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55" w:rsidRPr="00842555" w:rsidRDefault="00842555" w:rsidP="0084255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842555">
        <w:rPr>
          <w:b w:val="0"/>
          <w:sz w:val="28"/>
          <w:szCs w:val="28"/>
        </w:rPr>
        <w:t>Сценарий открытого занятия</w:t>
      </w:r>
    </w:p>
    <w:p w:rsidR="00842555" w:rsidRDefault="00842555" w:rsidP="0084255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proofErr w:type="spellStart"/>
      <w:r w:rsidRPr="00842555">
        <w:rPr>
          <w:b w:val="0"/>
          <w:sz w:val="28"/>
          <w:szCs w:val="28"/>
        </w:rPr>
        <w:t>бисероплетени</w:t>
      </w:r>
      <w:r w:rsidR="002C4172">
        <w:rPr>
          <w:b w:val="0"/>
          <w:sz w:val="28"/>
          <w:szCs w:val="28"/>
        </w:rPr>
        <w:t>е</w:t>
      </w:r>
      <w:proofErr w:type="spellEnd"/>
      <w:r w:rsidRPr="00842555">
        <w:rPr>
          <w:b w:val="0"/>
          <w:sz w:val="28"/>
          <w:szCs w:val="28"/>
        </w:rPr>
        <w:t xml:space="preserve"> «Водный мир» для детей </w:t>
      </w:r>
      <w:r w:rsidR="0011697C">
        <w:rPr>
          <w:b w:val="0"/>
          <w:sz w:val="28"/>
          <w:szCs w:val="28"/>
        </w:rPr>
        <w:t>7</w:t>
      </w:r>
      <w:r w:rsidRPr="00842555">
        <w:rPr>
          <w:b w:val="0"/>
          <w:sz w:val="28"/>
          <w:szCs w:val="28"/>
        </w:rPr>
        <w:t>–</w:t>
      </w:r>
      <w:r w:rsidR="0011697C">
        <w:rPr>
          <w:b w:val="0"/>
          <w:sz w:val="28"/>
          <w:szCs w:val="28"/>
        </w:rPr>
        <w:t>8</w:t>
      </w:r>
      <w:r w:rsidRPr="00842555">
        <w:rPr>
          <w:b w:val="0"/>
          <w:sz w:val="28"/>
          <w:szCs w:val="28"/>
        </w:rPr>
        <w:t xml:space="preserve"> лет</w:t>
      </w:r>
      <w:r>
        <w:rPr>
          <w:b w:val="0"/>
          <w:sz w:val="28"/>
          <w:szCs w:val="28"/>
        </w:rPr>
        <w:t>.</w:t>
      </w:r>
    </w:p>
    <w:p w:rsidR="00842555" w:rsidRPr="002C4172" w:rsidRDefault="00842555" w:rsidP="00842555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11697C" w:rsidRDefault="0011697C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Подготовила:  </w:t>
      </w:r>
      <w:r w:rsidRPr="0011697C">
        <w:rPr>
          <w:b w:val="0"/>
          <w:sz w:val="28"/>
          <w:szCs w:val="28"/>
        </w:rPr>
        <w:t>Махмудова М.В</w:t>
      </w:r>
      <w:r>
        <w:rPr>
          <w:sz w:val="28"/>
          <w:szCs w:val="28"/>
        </w:rPr>
        <w:t xml:space="preserve">., </w:t>
      </w:r>
      <w:r w:rsidRPr="0011697C">
        <w:rPr>
          <w:b w:val="0"/>
          <w:sz w:val="28"/>
          <w:szCs w:val="28"/>
        </w:rPr>
        <w:t xml:space="preserve">педагог </w:t>
      </w:r>
      <w:proofErr w:type="gramStart"/>
      <w:r w:rsidRPr="0011697C">
        <w:rPr>
          <w:b w:val="0"/>
          <w:sz w:val="28"/>
          <w:szCs w:val="28"/>
        </w:rPr>
        <w:t>ДО</w:t>
      </w:r>
      <w:proofErr w:type="gramEnd"/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842555">
        <w:rPr>
          <w:sz w:val="28"/>
          <w:szCs w:val="28"/>
        </w:rPr>
        <w:t>Тема занятия</w:t>
      </w:r>
      <w:r w:rsidR="00E7240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72402">
        <w:rPr>
          <w:b w:val="0"/>
          <w:sz w:val="28"/>
          <w:szCs w:val="28"/>
        </w:rPr>
        <w:t>С</w:t>
      </w:r>
      <w:r w:rsidRPr="00842555">
        <w:rPr>
          <w:b w:val="0"/>
          <w:sz w:val="28"/>
          <w:szCs w:val="28"/>
        </w:rPr>
        <w:t>оздание морских обитателей в технике плоского плетения</w:t>
      </w:r>
      <w:r>
        <w:rPr>
          <w:b w:val="0"/>
          <w:sz w:val="28"/>
          <w:szCs w:val="28"/>
        </w:rPr>
        <w:t>.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Возраст участников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842555">
        <w:rPr>
          <w:sz w:val="28"/>
          <w:szCs w:val="28"/>
        </w:rPr>
        <w:t>7-8 лет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Цели занятия</w:t>
      </w:r>
    </w:p>
    <w:p w:rsidR="00842555" w:rsidRPr="00842555" w:rsidRDefault="00842555" w:rsidP="0084255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42555">
        <w:rPr>
          <w:rStyle w:val="a4"/>
          <w:sz w:val="28"/>
          <w:szCs w:val="28"/>
        </w:rPr>
        <w:t>Образовательная</w:t>
      </w:r>
      <w:proofErr w:type="gramEnd"/>
      <w:r w:rsidRPr="00842555">
        <w:rPr>
          <w:rStyle w:val="a4"/>
          <w:sz w:val="28"/>
          <w:szCs w:val="28"/>
        </w:rPr>
        <w:t>:</w:t>
      </w:r>
      <w:r w:rsidRPr="00842555">
        <w:rPr>
          <w:sz w:val="28"/>
          <w:szCs w:val="28"/>
        </w:rPr>
        <w:t> освоение техники плоского плетения бисером</w:t>
      </w:r>
    </w:p>
    <w:p w:rsidR="00842555" w:rsidRPr="00842555" w:rsidRDefault="00842555" w:rsidP="0084255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42555">
        <w:rPr>
          <w:rStyle w:val="a4"/>
          <w:sz w:val="28"/>
          <w:szCs w:val="28"/>
        </w:rPr>
        <w:t>Развивающая</w:t>
      </w:r>
      <w:proofErr w:type="gramEnd"/>
      <w:r w:rsidRPr="00842555">
        <w:rPr>
          <w:rStyle w:val="a4"/>
          <w:sz w:val="28"/>
          <w:szCs w:val="28"/>
        </w:rPr>
        <w:t>:</w:t>
      </w:r>
      <w:r w:rsidRPr="00842555">
        <w:rPr>
          <w:sz w:val="28"/>
          <w:szCs w:val="28"/>
        </w:rPr>
        <w:t> развитие творческих способностей и мелкой моторики</w:t>
      </w:r>
    </w:p>
    <w:p w:rsidR="00842555" w:rsidRPr="00842555" w:rsidRDefault="00842555" w:rsidP="0084255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842555">
        <w:rPr>
          <w:rStyle w:val="a4"/>
          <w:sz w:val="28"/>
          <w:szCs w:val="28"/>
        </w:rPr>
        <w:t>Воспитательная</w:t>
      </w:r>
      <w:proofErr w:type="gramEnd"/>
      <w:r w:rsidRPr="00842555">
        <w:rPr>
          <w:rStyle w:val="a4"/>
          <w:sz w:val="28"/>
          <w:szCs w:val="28"/>
        </w:rPr>
        <w:t>:</w:t>
      </w:r>
      <w:r w:rsidRPr="00842555">
        <w:rPr>
          <w:sz w:val="28"/>
          <w:szCs w:val="28"/>
        </w:rPr>
        <w:t> формирование эстетического вкуса и бережного отношения к природе</w:t>
      </w:r>
      <w:r>
        <w:rPr>
          <w:sz w:val="28"/>
          <w:szCs w:val="28"/>
        </w:rPr>
        <w:t>.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Задачи</w:t>
      </w:r>
    </w:p>
    <w:p w:rsidR="00842555" w:rsidRPr="00842555" w:rsidRDefault="00842555" w:rsidP="0084255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Обучить основным приёмам работы с бисером</w:t>
      </w:r>
    </w:p>
    <w:p w:rsidR="00842555" w:rsidRPr="00842555" w:rsidRDefault="00842555" w:rsidP="0084255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Развить навыки цветосочетания</w:t>
      </w:r>
    </w:p>
    <w:p w:rsidR="00842555" w:rsidRPr="00842555" w:rsidRDefault="00842555" w:rsidP="0084255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Сформировать умение работать по схеме</w:t>
      </w:r>
    </w:p>
    <w:p w:rsidR="00842555" w:rsidRPr="00842555" w:rsidRDefault="00842555" w:rsidP="0084255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Воспитать аккуратность и внимательность</w:t>
      </w:r>
    </w:p>
    <w:p w:rsidR="00842555" w:rsidRPr="00842555" w:rsidRDefault="00842555" w:rsidP="0084255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Развить коммуникативные навыки через групповую работу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Материалы и оборудование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Бисер разных цветов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Проволока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Ножницы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Схемы плетения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Иллюстрации морских обитателей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Основа для панно</w:t>
      </w:r>
    </w:p>
    <w:p w:rsidR="00842555" w:rsidRP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Клей</w:t>
      </w:r>
    </w:p>
    <w:p w:rsidR="00842555" w:rsidRDefault="00842555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Наглядные пособия</w:t>
      </w:r>
    </w:p>
    <w:p w:rsidR="00E72402" w:rsidRPr="00842555" w:rsidRDefault="00E72402" w:rsidP="0084255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Экран, компьютер</w:t>
      </w:r>
      <w:r w:rsidR="00AC4FB5">
        <w:rPr>
          <w:sz w:val="28"/>
          <w:szCs w:val="28"/>
        </w:rPr>
        <w:t>.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42555">
        <w:rPr>
          <w:sz w:val="28"/>
          <w:szCs w:val="28"/>
        </w:rPr>
        <w:t>Ход занятия</w:t>
      </w:r>
    </w:p>
    <w:p w:rsidR="00842555" w:rsidRPr="00842555" w:rsidRDefault="00842555" w:rsidP="00842555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Часть 1 (40 минут)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1. Организационный момент (5 минут)</w:t>
      </w:r>
    </w:p>
    <w:p w:rsidR="00842555" w:rsidRPr="00842555" w:rsidRDefault="00842555" w:rsidP="0084255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Приветствие</w:t>
      </w:r>
    </w:p>
    <w:p w:rsidR="00842555" w:rsidRPr="00842555" w:rsidRDefault="00842555" w:rsidP="0084255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Проверка готовности к занятию</w:t>
      </w:r>
    </w:p>
    <w:p w:rsidR="00842555" w:rsidRPr="00842555" w:rsidRDefault="00842555" w:rsidP="0084255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Создание эмоционального настроя</w:t>
      </w:r>
      <w:r w:rsidR="00E72402">
        <w:rPr>
          <w:sz w:val="28"/>
          <w:szCs w:val="28"/>
        </w:rPr>
        <w:t xml:space="preserve"> (</w:t>
      </w:r>
      <w:r>
        <w:rPr>
          <w:sz w:val="28"/>
          <w:szCs w:val="28"/>
        </w:rPr>
        <w:t>Игра «Просто так»</w:t>
      </w:r>
      <w:r w:rsidR="00E72402">
        <w:rPr>
          <w:sz w:val="28"/>
          <w:szCs w:val="28"/>
        </w:rPr>
        <w:t>)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2. Вводная часть (10 минут)</w:t>
      </w:r>
      <w:r w:rsidRPr="00842555">
        <w:rPr>
          <w:sz w:val="28"/>
          <w:szCs w:val="28"/>
        </w:rPr>
        <w:br/>
      </w:r>
      <w:r w:rsidRPr="00842555">
        <w:rPr>
          <w:rStyle w:val="a4"/>
          <w:sz w:val="28"/>
          <w:szCs w:val="28"/>
        </w:rPr>
        <w:t>Педагог:</w:t>
      </w:r>
      <w:r w:rsidRPr="00842555">
        <w:rPr>
          <w:sz w:val="28"/>
          <w:szCs w:val="28"/>
        </w:rPr>
        <w:t> Ребята, отгадайте загадк</w:t>
      </w:r>
      <w:r w:rsidR="00AC4FB5">
        <w:rPr>
          <w:sz w:val="28"/>
          <w:szCs w:val="28"/>
        </w:rPr>
        <w:t>и</w:t>
      </w:r>
      <w:r w:rsidRPr="00842555">
        <w:rPr>
          <w:sz w:val="28"/>
          <w:szCs w:val="28"/>
        </w:rPr>
        <w:t>!</w:t>
      </w:r>
    </w:p>
    <w:p w:rsid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В ней есть рыбы, медузы, крабы,</w:t>
      </w:r>
      <w:r w:rsidRPr="00842555">
        <w:rPr>
          <w:sz w:val="28"/>
          <w:szCs w:val="28"/>
        </w:rPr>
        <w:br/>
        <w:t>И коралловые острова.</w:t>
      </w:r>
      <w:r w:rsidRPr="00842555">
        <w:rPr>
          <w:sz w:val="28"/>
          <w:szCs w:val="28"/>
        </w:rPr>
        <w:br/>
        <w:t>Там дельфины и киты,</w:t>
      </w:r>
      <w:r w:rsidRPr="00842555">
        <w:rPr>
          <w:sz w:val="28"/>
          <w:szCs w:val="28"/>
        </w:rPr>
        <w:br/>
        <w:t>Угадайте, что же это? (Море)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громадный, словно дом.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Бьет он по воде хвостом.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водой фонтан блестит,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скажет - это…  (кит).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Посчитаю все вокруг: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есть восемь рук,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 меня есть восемь ног!-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воскликнул… (осьминог).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морских волнах такой один-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Жонглер и акробат… (дельфин).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Глазом маленьким сверкнула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Серебристая… (акула).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рыбой нырять ему вовсе не лень,</w:t>
      </w:r>
    </w:p>
    <w:p w:rsidR="00AC4FB5" w:rsidRDefault="00AC4FB5" w:rsidP="00AC4FB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холодную прорубь ныряет… (тюлень).</w:t>
      </w:r>
    </w:p>
    <w:p w:rsidR="00AC4FB5" w:rsidRDefault="00AC4FB5" w:rsidP="00AC4FB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Загадки мы отгадали, а значит в путь. </w:t>
      </w:r>
    </w:p>
    <w:p w:rsidR="00AC4FB5" w:rsidRPr="002C4172" w:rsidRDefault="00AC4FB5" w:rsidP="0084255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842555">
        <w:rPr>
          <w:rStyle w:val="a4"/>
          <w:sz w:val="28"/>
          <w:szCs w:val="28"/>
        </w:rPr>
        <w:t>3. Теоретическая часть (15 минут)</w:t>
      </w:r>
    </w:p>
    <w:p w:rsidR="002C4172" w:rsidRPr="002C4172" w:rsidRDefault="002C4172" w:rsidP="0084255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42555" w:rsidRPr="002C4172" w:rsidRDefault="00842555" w:rsidP="0084255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Рассказ о подводном мире</w:t>
      </w:r>
      <w:r w:rsidRPr="002C4172">
        <w:rPr>
          <w:b/>
          <w:sz w:val="28"/>
          <w:szCs w:val="28"/>
        </w:rPr>
        <w:t> с показом иллюстраций</w:t>
      </w:r>
    </w:p>
    <w:p w:rsidR="00842555" w:rsidRPr="002C4172" w:rsidRDefault="00842555" w:rsidP="0084255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Повторение правил безопасности</w:t>
      </w:r>
    </w:p>
    <w:p w:rsidR="00842555" w:rsidRPr="002C4172" w:rsidRDefault="00842555" w:rsidP="0084255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Игра «Назови морского жителя»</w:t>
      </w:r>
    </w:p>
    <w:p w:rsidR="002C4172" w:rsidRPr="002C4172" w:rsidRDefault="002C4172" w:rsidP="002C4172">
      <w:pPr>
        <w:pStyle w:val="a3"/>
        <w:shd w:val="clear" w:color="auto" w:fill="FFFFFF"/>
        <w:spacing w:before="0" w:beforeAutospacing="0" w:after="0" w:afterAutospacing="0"/>
        <w:ind w:left="720"/>
        <w:rPr>
          <w:sz w:val="20"/>
          <w:szCs w:val="20"/>
        </w:rPr>
      </w:pPr>
    </w:p>
    <w:p w:rsid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 w:rsidRPr="00842555">
        <w:rPr>
          <w:rStyle w:val="a4"/>
          <w:sz w:val="28"/>
          <w:szCs w:val="28"/>
        </w:rPr>
        <w:t>4. Практическая часть (10 минут)</w:t>
      </w:r>
    </w:p>
    <w:p w:rsidR="002C4172" w:rsidRPr="002C4172" w:rsidRDefault="002C4172" w:rsidP="00842555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842555" w:rsidRPr="002C4172" w:rsidRDefault="00842555" w:rsidP="0084255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Разминка для пальчиков</w:t>
      </w:r>
    </w:p>
    <w:p w:rsidR="00842555" w:rsidRPr="002C4172" w:rsidRDefault="00842555" w:rsidP="0084255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Знакомство со схемами</w:t>
      </w:r>
    </w:p>
    <w:p w:rsidR="00842555" w:rsidRPr="002C4172" w:rsidRDefault="00842555" w:rsidP="0084255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a4"/>
          <w:bCs w:val="0"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Подготовка материалов</w:t>
      </w:r>
    </w:p>
    <w:p w:rsidR="002C4172" w:rsidRPr="002C4172" w:rsidRDefault="002C4172" w:rsidP="002C4172">
      <w:pPr>
        <w:pStyle w:val="a3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2C4172" w:rsidRPr="00842555" w:rsidRDefault="00842555" w:rsidP="00842555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Перерыв (10 минут)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Игра «Море волнуется»</w:t>
      </w:r>
    </w:p>
    <w:p w:rsidR="00842555" w:rsidRPr="00842555" w:rsidRDefault="00842555" w:rsidP="0084255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Дети имитируют движения морских обитателей</w:t>
      </w:r>
    </w:p>
    <w:p w:rsidR="00842555" w:rsidRPr="00842555" w:rsidRDefault="00842555" w:rsidP="0084255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Ведущий называет животное, дети показывают его движения</w:t>
      </w:r>
    </w:p>
    <w:p w:rsidR="00842555" w:rsidRPr="00842555" w:rsidRDefault="00842555" w:rsidP="00842555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Шутка-минутка:</w:t>
      </w:r>
    </w:p>
    <w:p w:rsid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Почему рыба в море не платит за квартиру?</w:t>
      </w:r>
      <w:r w:rsidRPr="00842555">
        <w:rPr>
          <w:sz w:val="28"/>
          <w:szCs w:val="28"/>
        </w:rPr>
        <w:br/>
        <w:t>Потому что она в своей стихии!</w:t>
      </w:r>
    </w:p>
    <w:p w:rsidR="002C4172" w:rsidRPr="00842555" w:rsidRDefault="002C4172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42555" w:rsidRPr="00842555" w:rsidRDefault="00842555" w:rsidP="00842555">
      <w:pPr>
        <w:pStyle w:val="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Часть 2 (40 минут)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1. Практическая работа (25 минут)</w:t>
      </w:r>
    </w:p>
    <w:p w:rsidR="00842555" w:rsidRPr="00842555" w:rsidRDefault="00842555" w:rsidP="00842555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Основная работа:</w:t>
      </w:r>
    </w:p>
    <w:p w:rsidR="00842555" w:rsidRPr="00842555" w:rsidRDefault="00842555" w:rsidP="00842555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Плетение морских обитателей</w:t>
      </w:r>
    </w:p>
    <w:p w:rsidR="00842555" w:rsidRPr="00842555" w:rsidRDefault="00842555" w:rsidP="00842555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Работа по схемам</w:t>
      </w:r>
    </w:p>
    <w:p w:rsidR="00842555" w:rsidRPr="00842555" w:rsidRDefault="00842555" w:rsidP="00842555">
      <w:pPr>
        <w:pStyle w:val="a3"/>
        <w:numPr>
          <w:ilvl w:val="1"/>
          <w:numId w:val="2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Индивидуальная помощь педагога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2. Физкультминутка (5 минут)</w:t>
      </w:r>
    </w:p>
    <w:p w:rsidR="00842555" w:rsidRPr="002C4172" w:rsidRDefault="00842555" w:rsidP="0084255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Игра «Морские жители»</w:t>
      </w:r>
    </w:p>
    <w:p w:rsidR="00842555" w:rsidRPr="002C4172" w:rsidRDefault="00842555" w:rsidP="00842555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Танцевальные движения</w:t>
      </w:r>
    </w:p>
    <w:p w:rsidR="00842555" w:rsidRPr="00842555" w:rsidRDefault="00842555" w:rsidP="0084255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3. Завершающий этап (10 минут)</w:t>
      </w:r>
    </w:p>
    <w:p w:rsidR="00842555" w:rsidRPr="002C4172" w:rsidRDefault="00842555" w:rsidP="0084255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Оформление работ</w:t>
      </w:r>
    </w:p>
    <w:p w:rsidR="00842555" w:rsidRPr="002C4172" w:rsidRDefault="00842555" w:rsidP="0084255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Создание общего панно</w:t>
      </w:r>
    </w:p>
    <w:p w:rsidR="00842555" w:rsidRPr="002C4172" w:rsidRDefault="00842555" w:rsidP="00842555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C4172">
        <w:rPr>
          <w:rStyle w:val="a4"/>
          <w:b w:val="0"/>
          <w:sz w:val="28"/>
          <w:szCs w:val="28"/>
        </w:rPr>
        <w:t>Выставка работ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Рефлексия (5 минут)</w:t>
      </w:r>
    </w:p>
    <w:p w:rsidR="00842555" w:rsidRPr="00842555" w:rsidRDefault="00842555" w:rsidP="0084255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Вопросы для обсуждения:</w:t>
      </w:r>
    </w:p>
    <w:p w:rsidR="00842555" w:rsidRPr="00842555" w:rsidRDefault="00842555" w:rsidP="00842555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Что нового узнали?</w:t>
      </w:r>
    </w:p>
    <w:p w:rsidR="00842555" w:rsidRPr="00842555" w:rsidRDefault="00842555" w:rsidP="00842555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lastRenderedPageBreak/>
        <w:t>Что понравилось больше всего?</w:t>
      </w:r>
    </w:p>
    <w:p w:rsidR="00842555" w:rsidRPr="00842555" w:rsidRDefault="00842555" w:rsidP="00842555">
      <w:pPr>
        <w:pStyle w:val="a3"/>
        <w:numPr>
          <w:ilvl w:val="1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Какие трудности были?</w:t>
      </w:r>
    </w:p>
    <w:p w:rsidR="00842555" w:rsidRPr="00842555" w:rsidRDefault="00842555" w:rsidP="0084255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Поощрение активных участников</w:t>
      </w:r>
    </w:p>
    <w:p w:rsidR="00842555" w:rsidRPr="00842555" w:rsidRDefault="00842555" w:rsidP="00842555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Общее фото</w:t>
      </w: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Домашнее задание</w:t>
      </w:r>
    </w:p>
    <w:p w:rsidR="00842555" w:rsidRPr="00842555" w:rsidRDefault="00842555" w:rsidP="0084255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Нарисовать своего морского обитателя для следующей работы</w:t>
      </w:r>
    </w:p>
    <w:p w:rsidR="00842555" w:rsidRDefault="00842555" w:rsidP="00842555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Подготовить цветовую гамму для следующей поделки</w:t>
      </w:r>
      <w:r w:rsidR="002C4172">
        <w:rPr>
          <w:sz w:val="28"/>
          <w:szCs w:val="28"/>
        </w:rPr>
        <w:t>.</w:t>
      </w:r>
    </w:p>
    <w:p w:rsidR="002C4172" w:rsidRPr="00842555" w:rsidRDefault="002C4172" w:rsidP="002C4172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842555" w:rsidRPr="00842555" w:rsidRDefault="00842555" w:rsidP="00842555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sz w:val="28"/>
          <w:szCs w:val="28"/>
        </w:rPr>
        <w:t>Методические рекомендации</w:t>
      </w:r>
    </w:p>
    <w:p w:rsidR="00842555" w:rsidRPr="00842555" w:rsidRDefault="00842555" w:rsidP="0084255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Контроль времени</w:t>
      </w:r>
      <w:r w:rsidRPr="00842555">
        <w:rPr>
          <w:sz w:val="28"/>
          <w:szCs w:val="28"/>
        </w:rPr>
        <w:t> на каждом этапе</w:t>
      </w:r>
    </w:p>
    <w:p w:rsidR="00842555" w:rsidRPr="00842555" w:rsidRDefault="00842555" w:rsidP="0084255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Индивидуальный подход</w:t>
      </w:r>
      <w:r w:rsidRPr="00842555">
        <w:rPr>
          <w:sz w:val="28"/>
          <w:szCs w:val="28"/>
        </w:rPr>
        <w:t> к каждому ребёнку</w:t>
      </w:r>
    </w:p>
    <w:p w:rsidR="00842555" w:rsidRPr="00842555" w:rsidRDefault="00842555" w:rsidP="0084255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Поощрение</w:t>
      </w:r>
      <w:r w:rsidRPr="00842555">
        <w:rPr>
          <w:sz w:val="28"/>
          <w:szCs w:val="28"/>
        </w:rPr>
        <w:t> творческих решений</w:t>
      </w:r>
    </w:p>
    <w:p w:rsidR="00842555" w:rsidRPr="00842555" w:rsidRDefault="00842555" w:rsidP="00842555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2555">
        <w:rPr>
          <w:rStyle w:val="a4"/>
          <w:sz w:val="28"/>
          <w:szCs w:val="28"/>
        </w:rPr>
        <w:t>Создание позитивной атмосферы</w:t>
      </w:r>
      <w:r w:rsidRPr="00842555">
        <w:rPr>
          <w:sz w:val="28"/>
          <w:szCs w:val="28"/>
        </w:rPr>
        <w:t> на протяжении всего занятия</w:t>
      </w:r>
    </w:p>
    <w:p w:rsidR="00F25902" w:rsidRPr="00842555" w:rsidRDefault="00F25902" w:rsidP="00842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25902" w:rsidRPr="00842555" w:rsidSect="00F2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A76"/>
    <w:multiLevelType w:val="multilevel"/>
    <w:tmpl w:val="CB66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5BB9"/>
    <w:multiLevelType w:val="multilevel"/>
    <w:tmpl w:val="3F98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16D25"/>
    <w:multiLevelType w:val="multilevel"/>
    <w:tmpl w:val="0454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641E22"/>
    <w:multiLevelType w:val="multilevel"/>
    <w:tmpl w:val="6142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A3A88"/>
    <w:multiLevelType w:val="multilevel"/>
    <w:tmpl w:val="6178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272B"/>
    <w:multiLevelType w:val="multilevel"/>
    <w:tmpl w:val="ACC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65C82"/>
    <w:multiLevelType w:val="multilevel"/>
    <w:tmpl w:val="71DC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4092C"/>
    <w:multiLevelType w:val="multilevel"/>
    <w:tmpl w:val="39E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F6792A"/>
    <w:multiLevelType w:val="multilevel"/>
    <w:tmpl w:val="8472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D210A"/>
    <w:multiLevelType w:val="multilevel"/>
    <w:tmpl w:val="5EC6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A4127D"/>
    <w:multiLevelType w:val="multilevel"/>
    <w:tmpl w:val="FBE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1A6945"/>
    <w:multiLevelType w:val="multilevel"/>
    <w:tmpl w:val="B0A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430D70"/>
    <w:multiLevelType w:val="multilevel"/>
    <w:tmpl w:val="5EB6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21704"/>
    <w:multiLevelType w:val="multilevel"/>
    <w:tmpl w:val="6B4C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67C43"/>
    <w:multiLevelType w:val="multilevel"/>
    <w:tmpl w:val="D3E0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D47DD2"/>
    <w:multiLevelType w:val="multilevel"/>
    <w:tmpl w:val="709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577A6"/>
    <w:multiLevelType w:val="multilevel"/>
    <w:tmpl w:val="DC96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B470B"/>
    <w:multiLevelType w:val="multilevel"/>
    <w:tmpl w:val="4426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927AD"/>
    <w:multiLevelType w:val="multilevel"/>
    <w:tmpl w:val="93E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0828A0"/>
    <w:multiLevelType w:val="multilevel"/>
    <w:tmpl w:val="734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127EC4"/>
    <w:multiLevelType w:val="multilevel"/>
    <w:tmpl w:val="DFC4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275B14"/>
    <w:multiLevelType w:val="multilevel"/>
    <w:tmpl w:val="A71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E37E7"/>
    <w:multiLevelType w:val="multilevel"/>
    <w:tmpl w:val="AF4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0445AF"/>
    <w:multiLevelType w:val="multilevel"/>
    <w:tmpl w:val="0E12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B82FB5"/>
    <w:multiLevelType w:val="multilevel"/>
    <w:tmpl w:val="F5E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753F75"/>
    <w:multiLevelType w:val="multilevel"/>
    <w:tmpl w:val="6A6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3"/>
  </w:num>
  <w:num w:numId="5">
    <w:abstractNumId w:val="0"/>
  </w:num>
  <w:num w:numId="6">
    <w:abstractNumId w:val="2"/>
  </w:num>
  <w:num w:numId="7">
    <w:abstractNumId w:val="23"/>
  </w:num>
  <w:num w:numId="8">
    <w:abstractNumId w:val="1"/>
  </w:num>
  <w:num w:numId="9">
    <w:abstractNumId w:val="9"/>
  </w:num>
  <w:num w:numId="10">
    <w:abstractNumId w:val="4"/>
  </w:num>
  <w:num w:numId="11">
    <w:abstractNumId w:val="22"/>
  </w:num>
  <w:num w:numId="12">
    <w:abstractNumId w:val="13"/>
  </w:num>
  <w:num w:numId="13">
    <w:abstractNumId w:val="16"/>
  </w:num>
  <w:num w:numId="14">
    <w:abstractNumId w:val="10"/>
  </w:num>
  <w:num w:numId="15">
    <w:abstractNumId w:val="18"/>
  </w:num>
  <w:num w:numId="16">
    <w:abstractNumId w:val="11"/>
  </w:num>
  <w:num w:numId="17">
    <w:abstractNumId w:val="25"/>
  </w:num>
  <w:num w:numId="18">
    <w:abstractNumId w:val="24"/>
  </w:num>
  <w:num w:numId="19">
    <w:abstractNumId w:val="6"/>
  </w:num>
  <w:num w:numId="20">
    <w:abstractNumId w:val="20"/>
  </w:num>
  <w:num w:numId="21">
    <w:abstractNumId w:val="7"/>
  </w:num>
  <w:num w:numId="22">
    <w:abstractNumId w:val="5"/>
  </w:num>
  <w:num w:numId="23">
    <w:abstractNumId w:val="15"/>
  </w:num>
  <w:num w:numId="24">
    <w:abstractNumId w:val="19"/>
  </w:num>
  <w:num w:numId="25">
    <w:abstractNumId w:val="2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55"/>
    <w:rsid w:val="0011697C"/>
    <w:rsid w:val="002C4172"/>
    <w:rsid w:val="00801617"/>
    <w:rsid w:val="00842555"/>
    <w:rsid w:val="008A655C"/>
    <w:rsid w:val="008C111D"/>
    <w:rsid w:val="0099312E"/>
    <w:rsid w:val="00AC4FB5"/>
    <w:rsid w:val="00D0528A"/>
    <w:rsid w:val="00E252C3"/>
    <w:rsid w:val="00E72402"/>
    <w:rsid w:val="00F2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02"/>
  </w:style>
  <w:style w:type="paragraph" w:styleId="2">
    <w:name w:val="heading 2"/>
    <w:basedOn w:val="a"/>
    <w:link w:val="20"/>
    <w:uiPriority w:val="9"/>
    <w:qFormat/>
    <w:rsid w:val="00842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2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425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25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2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555"/>
    <w:rPr>
      <w:b/>
      <w:bCs/>
    </w:rPr>
  </w:style>
  <w:style w:type="character" w:customStyle="1" w:styleId="c12">
    <w:name w:val="c12"/>
    <w:basedOn w:val="a0"/>
    <w:rsid w:val="00AC4FB5"/>
  </w:style>
  <w:style w:type="character" w:customStyle="1" w:styleId="c0">
    <w:name w:val="c0"/>
    <w:basedOn w:val="a0"/>
    <w:rsid w:val="00AC4FB5"/>
  </w:style>
  <w:style w:type="paragraph" w:customStyle="1" w:styleId="c2">
    <w:name w:val="c2"/>
    <w:basedOn w:val="a"/>
    <w:rsid w:val="00AC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89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1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1-20</cp:lastModifiedBy>
  <cp:revision>8</cp:revision>
  <cp:lastPrinted>2025-09-19T10:03:00Z</cp:lastPrinted>
  <dcterms:created xsi:type="dcterms:W3CDTF">2025-09-18T02:48:00Z</dcterms:created>
  <dcterms:modified xsi:type="dcterms:W3CDTF">2025-11-05T02:23:00Z</dcterms:modified>
</cp:coreProperties>
</file>