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29" w:rsidRPr="00967F0D" w:rsidRDefault="00F33529" w:rsidP="00F53EC0">
      <w:pPr>
        <w:shd w:val="clear" w:color="auto" w:fill="FFFFFF"/>
        <w:spacing w:after="0" w:line="240" w:lineRule="auto"/>
        <w:jc w:val="right"/>
        <w:outlineLvl w:val="0"/>
        <w:rPr>
          <w:bCs/>
          <w:kern w:val="36"/>
          <w:sz w:val="28"/>
          <w:szCs w:val="28"/>
        </w:rPr>
      </w:pPr>
      <w:r w:rsidRPr="00967F0D">
        <w:rPr>
          <w:bCs/>
          <w:kern w:val="36"/>
          <w:sz w:val="28"/>
          <w:szCs w:val="28"/>
        </w:rPr>
        <w:t>Приложение</w:t>
      </w:r>
      <w:r w:rsidR="00F53EC0">
        <w:rPr>
          <w:bCs/>
          <w:kern w:val="36"/>
          <w:sz w:val="28"/>
          <w:szCs w:val="28"/>
        </w:rPr>
        <w:t xml:space="preserve">  №1</w:t>
      </w:r>
      <w:r w:rsidRPr="00967F0D">
        <w:rPr>
          <w:bCs/>
          <w:kern w:val="36"/>
          <w:sz w:val="28"/>
          <w:szCs w:val="28"/>
        </w:rPr>
        <w:t xml:space="preserve"> </w:t>
      </w:r>
    </w:p>
    <w:p w:rsidR="00F33529" w:rsidRPr="00967F0D" w:rsidRDefault="00F33529" w:rsidP="00F53EC0">
      <w:pPr>
        <w:shd w:val="clear" w:color="auto" w:fill="FFFFFF"/>
        <w:spacing w:after="0" w:line="240" w:lineRule="auto"/>
        <w:jc w:val="right"/>
        <w:outlineLvl w:val="0"/>
        <w:rPr>
          <w:bCs/>
          <w:kern w:val="36"/>
          <w:sz w:val="28"/>
          <w:szCs w:val="28"/>
        </w:rPr>
      </w:pPr>
      <w:r w:rsidRPr="00967F0D">
        <w:rPr>
          <w:bCs/>
          <w:kern w:val="36"/>
          <w:sz w:val="28"/>
          <w:szCs w:val="28"/>
        </w:rPr>
        <w:t xml:space="preserve">                                   </w:t>
      </w:r>
      <w:r>
        <w:rPr>
          <w:bCs/>
          <w:kern w:val="36"/>
          <w:sz w:val="28"/>
          <w:szCs w:val="28"/>
        </w:rPr>
        <w:t xml:space="preserve">           к приказу МБУ ДО ЦТ </w:t>
      </w:r>
      <w:r w:rsidRPr="00967F0D">
        <w:rPr>
          <w:bCs/>
          <w:kern w:val="36"/>
          <w:sz w:val="28"/>
          <w:szCs w:val="28"/>
        </w:rPr>
        <w:t>«Аист»</w:t>
      </w:r>
    </w:p>
    <w:p w:rsidR="00F33529" w:rsidRPr="00967F0D" w:rsidRDefault="00F53EC0" w:rsidP="00F53EC0">
      <w:pPr>
        <w:shd w:val="clear" w:color="auto" w:fill="FFFFFF"/>
        <w:spacing w:after="0" w:line="240" w:lineRule="auto"/>
        <w:jc w:val="righ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       </w:t>
      </w:r>
      <w:r w:rsidR="00F33529" w:rsidRPr="00967F0D">
        <w:rPr>
          <w:bCs/>
          <w:kern w:val="36"/>
          <w:sz w:val="28"/>
          <w:szCs w:val="28"/>
        </w:rPr>
        <w:t>от</w:t>
      </w:r>
      <w:r>
        <w:rPr>
          <w:bCs/>
          <w:kern w:val="36"/>
          <w:sz w:val="28"/>
          <w:szCs w:val="28"/>
        </w:rPr>
        <w:t xml:space="preserve">   </w:t>
      </w:r>
      <w:r w:rsidR="00F33529" w:rsidRPr="00967F0D">
        <w:rPr>
          <w:bCs/>
          <w:kern w:val="36"/>
          <w:sz w:val="28"/>
          <w:szCs w:val="28"/>
        </w:rPr>
        <w:t xml:space="preserve"> </w:t>
      </w:r>
      <w:r w:rsidR="009A6E88" w:rsidRPr="009A6E88">
        <w:rPr>
          <w:bCs/>
          <w:kern w:val="36"/>
          <w:sz w:val="28"/>
          <w:szCs w:val="28"/>
        </w:rPr>
        <w:t>18.03</w:t>
      </w:r>
      <w:r w:rsidR="00F33529" w:rsidRPr="009A6E88">
        <w:rPr>
          <w:bCs/>
          <w:kern w:val="36"/>
          <w:sz w:val="28"/>
          <w:szCs w:val="28"/>
        </w:rPr>
        <w:t>.</w:t>
      </w:r>
      <w:r w:rsidR="009A6E88" w:rsidRPr="009A6E88">
        <w:rPr>
          <w:bCs/>
          <w:kern w:val="36"/>
          <w:sz w:val="28"/>
          <w:szCs w:val="28"/>
        </w:rPr>
        <w:t>2022</w:t>
      </w:r>
      <w:r w:rsidR="00F33529" w:rsidRPr="009A6E88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  </w:t>
      </w:r>
      <w:r w:rsidR="00F33529" w:rsidRPr="009A6E88">
        <w:rPr>
          <w:bCs/>
          <w:kern w:val="36"/>
          <w:sz w:val="28"/>
          <w:szCs w:val="28"/>
        </w:rPr>
        <w:t>№ 06.1-04/</w:t>
      </w:r>
      <w:r w:rsidR="009A6E88" w:rsidRPr="009A6E88">
        <w:rPr>
          <w:bCs/>
          <w:kern w:val="36"/>
          <w:sz w:val="28"/>
          <w:szCs w:val="28"/>
        </w:rPr>
        <w:t>26</w:t>
      </w:r>
    </w:p>
    <w:p w:rsidR="00F33529" w:rsidRDefault="00F33529" w:rsidP="00F33529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D74586">
        <w:rPr>
          <w:rFonts w:cs="Helvetica"/>
          <w:bCs/>
          <w:color w:val="FF0000"/>
          <w:kern w:val="36"/>
        </w:rPr>
        <w:t xml:space="preserve">                                                                                                   </w:t>
      </w:r>
    </w:p>
    <w:p w:rsidR="00F33529" w:rsidRDefault="00F33529" w:rsidP="00F33529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F33529" w:rsidRDefault="00F33529" w:rsidP="00F33529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F33529" w:rsidRPr="00E10FD0" w:rsidRDefault="00F33529" w:rsidP="00F33529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E10FD0">
        <w:rPr>
          <w:rFonts w:eastAsia="Times New Roman"/>
          <w:sz w:val="28"/>
          <w:szCs w:val="28"/>
          <w:lang w:eastAsia="ru-RU"/>
        </w:rPr>
        <w:t xml:space="preserve">Положение </w:t>
      </w:r>
    </w:p>
    <w:p w:rsidR="009F2AE8" w:rsidRPr="00E10FD0" w:rsidRDefault="00F33529" w:rsidP="009F2AE8">
      <w:pPr>
        <w:spacing w:after="0" w:line="240" w:lineRule="auto"/>
        <w:ind w:firstLine="567"/>
        <w:jc w:val="both"/>
        <w:rPr>
          <w:sz w:val="28"/>
          <w:szCs w:val="28"/>
        </w:rPr>
      </w:pPr>
      <w:r w:rsidRPr="00E10FD0">
        <w:rPr>
          <w:rFonts w:eastAsia="Times New Roman"/>
          <w:sz w:val="28"/>
          <w:szCs w:val="28"/>
          <w:lang w:eastAsia="ru-RU"/>
        </w:rPr>
        <w:t xml:space="preserve">о  системе наставничества  педагогических работников </w:t>
      </w:r>
      <w:r w:rsidRPr="00E10FD0">
        <w:rPr>
          <w:sz w:val="28"/>
          <w:szCs w:val="28"/>
        </w:rPr>
        <w:t xml:space="preserve">Муниципального бюджетного учреждения дополнительного образования </w:t>
      </w:r>
      <w:proofErr w:type="gramStart"/>
      <w:r w:rsidRPr="00E10FD0">
        <w:rPr>
          <w:sz w:val="28"/>
          <w:szCs w:val="28"/>
        </w:rPr>
        <w:t>Туруханский</w:t>
      </w:r>
      <w:proofErr w:type="gramEnd"/>
      <w:r w:rsidRPr="00E10FD0">
        <w:rPr>
          <w:sz w:val="28"/>
          <w:szCs w:val="28"/>
        </w:rPr>
        <w:t xml:space="preserve"> районный </w:t>
      </w:r>
    </w:p>
    <w:p w:rsidR="009F2AE8" w:rsidRDefault="009F2AE8" w:rsidP="009F2AE8">
      <w:pPr>
        <w:spacing w:after="0" w:line="240" w:lineRule="auto"/>
        <w:ind w:firstLine="567"/>
        <w:jc w:val="center"/>
        <w:rPr>
          <w:sz w:val="28"/>
          <w:szCs w:val="28"/>
        </w:rPr>
      </w:pPr>
      <w:r w:rsidRPr="00E10FD0">
        <w:rPr>
          <w:sz w:val="28"/>
          <w:szCs w:val="28"/>
        </w:rPr>
        <w:t>Центр творчества «Аист»</w:t>
      </w:r>
    </w:p>
    <w:p w:rsidR="00E10FD0" w:rsidRDefault="00E10FD0" w:rsidP="009F2AE8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693AB2" w:rsidRPr="00E10FD0" w:rsidRDefault="00693AB2" w:rsidP="009F2AE8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117D15" w:rsidRDefault="00117D15" w:rsidP="00117D15">
      <w:pPr>
        <w:pStyle w:val="Default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:rsidR="00F33529" w:rsidRPr="00A33613" w:rsidRDefault="00F33529" w:rsidP="00A33613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 системе наставничества педагогических работников </w:t>
      </w:r>
      <w:r w:rsidRPr="000B5818">
        <w:rPr>
          <w:sz w:val="28"/>
          <w:szCs w:val="28"/>
        </w:rPr>
        <w:t>муниципального бюджетного учреждения дополнительного образования Туруханский районный Центр творчества «Аист»</w:t>
      </w:r>
      <w:r w:rsidRPr="000B5818">
        <w:rPr>
          <w:rFonts w:eastAsia="Times New Roman"/>
          <w:sz w:val="28"/>
          <w:szCs w:val="28"/>
          <w:lang w:eastAsia="ru-RU"/>
        </w:rPr>
        <w:t xml:space="preserve"> (далее – Учреждение)</w:t>
      </w:r>
      <w:r>
        <w:rPr>
          <w:sz w:val="28"/>
          <w:szCs w:val="28"/>
        </w:rPr>
        <w:t xml:space="preserve"> определяет цели, задачи, формы и порядок осуществления наставничества (</w:t>
      </w:r>
      <w:r>
        <w:rPr>
          <w:i/>
          <w:iCs/>
          <w:sz w:val="28"/>
          <w:szCs w:val="28"/>
        </w:rPr>
        <w:t xml:space="preserve">далее </w:t>
      </w:r>
      <w:r>
        <w:rPr>
          <w:sz w:val="28"/>
          <w:szCs w:val="28"/>
        </w:rPr>
        <w:t>– Положение). Разработано в соответствии с нормативной правовой базой в сфере образования и наставничества</w:t>
      </w:r>
      <w:r w:rsidR="00D55FC9">
        <w:rPr>
          <w:sz w:val="28"/>
          <w:szCs w:val="28"/>
        </w:rPr>
        <w:t>.</w:t>
      </w:r>
      <w:r>
        <w:rPr>
          <w:sz w:val="28"/>
          <w:szCs w:val="28"/>
        </w:rPr>
        <w:t xml:space="preserve"> Целев</w:t>
      </w:r>
      <w:r w:rsidR="009B5B4B">
        <w:rPr>
          <w:sz w:val="28"/>
          <w:szCs w:val="28"/>
        </w:rPr>
        <w:t>ая</w:t>
      </w:r>
      <w:r>
        <w:rPr>
          <w:sz w:val="28"/>
          <w:szCs w:val="28"/>
        </w:rPr>
        <w:t xml:space="preserve"> модел</w:t>
      </w:r>
      <w:r w:rsidR="00D55FC9">
        <w:rPr>
          <w:sz w:val="28"/>
          <w:szCs w:val="28"/>
        </w:rPr>
        <w:t>ь</w:t>
      </w:r>
      <w:r>
        <w:rPr>
          <w:sz w:val="28"/>
          <w:szCs w:val="28"/>
        </w:rPr>
        <w:t xml:space="preserve"> наставничества реализуется на основании </w:t>
      </w:r>
      <w:r w:rsidR="009F2AE8">
        <w:rPr>
          <w:sz w:val="28"/>
          <w:szCs w:val="28"/>
        </w:rPr>
        <w:t xml:space="preserve"> </w:t>
      </w:r>
      <w:r w:rsidR="009F2AE8" w:rsidRPr="009F2AE8">
        <w:rPr>
          <w:sz w:val="28"/>
          <w:szCs w:val="28"/>
        </w:rPr>
        <w:t>Федеральн</w:t>
      </w:r>
      <w:r w:rsidR="009F2AE8">
        <w:rPr>
          <w:sz w:val="28"/>
          <w:szCs w:val="28"/>
        </w:rPr>
        <w:t xml:space="preserve">ого </w:t>
      </w:r>
      <w:r w:rsidR="009F2AE8" w:rsidRPr="009F2AE8">
        <w:rPr>
          <w:sz w:val="28"/>
          <w:szCs w:val="28"/>
        </w:rPr>
        <w:t xml:space="preserve"> закон</w:t>
      </w:r>
      <w:r w:rsidR="009F2AE8">
        <w:rPr>
          <w:sz w:val="28"/>
          <w:szCs w:val="28"/>
        </w:rPr>
        <w:t>а</w:t>
      </w:r>
      <w:r w:rsidR="009F2AE8" w:rsidRPr="009F2AE8">
        <w:rPr>
          <w:sz w:val="28"/>
          <w:szCs w:val="28"/>
        </w:rPr>
        <w:t xml:space="preserve"> от 29.12.2012 № </w:t>
      </w:r>
      <w:proofErr w:type="gramStart"/>
      <w:r w:rsidR="009F2AE8" w:rsidRPr="009F2AE8">
        <w:rPr>
          <w:sz w:val="28"/>
          <w:szCs w:val="28"/>
        </w:rPr>
        <w:t>273-ФЗ "Об образовании в Российской Федерации"</w:t>
      </w:r>
      <w:r w:rsidR="009F2AE8">
        <w:rPr>
          <w:sz w:val="23"/>
          <w:szCs w:val="23"/>
        </w:rPr>
        <w:t xml:space="preserve">, </w:t>
      </w:r>
      <w:r>
        <w:rPr>
          <w:sz w:val="28"/>
          <w:szCs w:val="28"/>
        </w:rPr>
        <w:t>Распоряжения</w:t>
      </w:r>
      <w:r w:rsidR="009F2AE8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просвещения Российской Федерации № Р-145 от 25.12.2019 г.,</w:t>
      </w:r>
      <w:r w:rsidR="009F2AE8">
        <w:rPr>
          <w:sz w:val="28"/>
          <w:szCs w:val="28"/>
        </w:rPr>
        <w:t xml:space="preserve"> Приказа Министерства образования Красноярского края  № 590-11-03 от 30.11</w:t>
      </w:r>
      <w:r>
        <w:rPr>
          <w:sz w:val="28"/>
          <w:szCs w:val="28"/>
        </w:rPr>
        <w:t>.2020 г.,</w:t>
      </w:r>
      <w:r w:rsidR="009F2AE8">
        <w:rPr>
          <w:sz w:val="28"/>
          <w:szCs w:val="28"/>
        </w:rPr>
        <w:t xml:space="preserve"> </w:t>
      </w:r>
      <w:r>
        <w:rPr>
          <w:sz w:val="28"/>
          <w:szCs w:val="28"/>
        </w:rPr>
        <w:t>"О внедрении</w:t>
      </w:r>
      <w:r w:rsidR="00145D85">
        <w:rPr>
          <w:sz w:val="28"/>
          <w:szCs w:val="28"/>
        </w:rPr>
        <w:t xml:space="preserve"> </w:t>
      </w:r>
      <w:r w:rsidR="000F3E55">
        <w:rPr>
          <w:sz w:val="28"/>
          <w:szCs w:val="28"/>
        </w:rPr>
        <w:t xml:space="preserve">региональной целевой модели </w:t>
      </w:r>
      <w:r>
        <w:rPr>
          <w:sz w:val="28"/>
          <w:szCs w:val="28"/>
        </w:rPr>
        <w:t>наставничества для</w:t>
      </w:r>
      <w:r w:rsidR="00145D8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организаций, осуществляющих образовательную деятельность по</w:t>
      </w:r>
      <w:r w:rsidR="00145D85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общеобразовательным, дополнительным общеобразовательным и</w:t>
      </w:r>
      <w:r w:rsidR="00145D8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программам среднего профессионального образования</w:t>
      </w:r>
      <w:r w:rsidR="000F3E55">
        <w:rPr>
          <w:sz w:val="28"/>
          <w:szCs w:val="28"/>
        </w:rPr>
        <w:t xml:space="preserve"> на территории Красноярского края</w:t>
      </w:r>
      <w:r>
        <w:rPr>
          <w:sz w:val="28"/>
          <w:szCs w:val="28"/>
        </w:rPr>
        <w:t>", а также в целях</w:t>
      </w:r>
      <w:r w:rsidR="00145D85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федеральных проектов "Современная школа", "Успех каждого</w:t>
      </w:r>
      <w:r w:rsidR="00145D85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proofErr w:type="gramEnd"/>
      <w:r>
        <w:rPr>
          <w:sz w:val="28"/>
          <w:szCs w:val="28"/>
        </w:rPr>
        <w:t>", "Молодые профессионалы" национального проекта "Образование".</w:t>
      </w:r>
    </w:p>
    <w:p w:rsidR="00F33529" w:rsidRDefault="00F33529" w:rsidP="009F2AE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1.2. В Положении используются следующие понятия: </w:t>
      </w:r>
    </w:p>
    <w:p w:rsidR="00F33529" w:rsidRDefault="00F33529" w:rsidP="009F2AE8">
      <w:pPr>
        <w:pStyle w:val="Default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Наставник – </w:t>
      </w:r>
      <w:r>
        <w:rPr>
          <w:sz w:val="28"/>
          <w:szCs w:val="28"/>
        </w:rPr>
        <w:t xml:space="preserve">педагогический работник, назначаемый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профессиональную и должностную адаптацию лица, в отношении которого осуществляется наставническая деятельность в образовательной организации. </w:t>
      </w:r>
    </w:p>
    <w:p w:rsidR="00F33529" w:rsidRDefault="00F33529" w:rsidP="009F2AE8">
      <w:pPr>
        <w:pStyle w:val="Default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Наставляемый – </w:t>
      </w:r>
      <w:r>
        <w:rPr>
          <w:sz w:val="28"/>
          <w:szCs w:val="28"/>
        </w:rPr>
        <w:t xml:space="preserve">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</w:t>
      </w:r>
    </w:p>
    <w:p w:rsidR="00F33529" w:rsidRDefault="00F33529" w:rsidP="009F2AE8">
      <w:pPr>
        <w:pStyle w:val="Default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Куратор – </w:t>
      </w:r>
      <w:r>
        <w:rPr>
          <w:sz w:val="28"/>
          <w:szCs w:val="28"/>
        </w:rPr>
        <w:t>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>ой) программ(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) наставничества. </w:t>
      </w:r>
    </w:p>
    <w:p w:rsidR="00F33529" w:rsidRDefault="00F33529" w:rsidP="009F2AE8">
      <w:pPr>
        <w:pStyle w:val="Default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Наставничество – </w:t>
      </w:r>
      <w:r>
        <w:rPr>
          <w:sz w:val="28"/>
          <w:szCs w:val="28"/>
        </w:rPr>
        <w:t xml:space="preserve">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 </w:t>
      </w:r>
    </w:p>
    <w:p w:rsidR="00F33529" w:rsidRDefault="00F33529" w:rsidP="009F2AE8">
      <w:pPr>
        <w:pStyle w:val="Default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Форма наставничества </w:t>
      </w:r>
      <w:r>
        <w:rPr>
          <w:b/>
          <w:bCs/>
          <w:sz w:val="28"/>
          <w:szCs w:val="28"/>
        </w:rPr>
        <w:t xml:space="preserve">– </w:t>
      </w:r>
      <w:r>
        <w:rPr>
          <w:sz w:val="28"/>
          <w:szCs w:val="28"/>
        </w:rPr>
        <w:t xml:space="preserve">способ реализации системы наставничества через организацию работы наставнической пары/группы, участники которой находятся </w:t>
      </w:r>
      <w:r>
        <w:rPr>
          <w:sz w:val="28"/>
          <w:szCs w:val="28"/>
        </w:rPr>
        <w:lastRenderedPageBreak/>
        <w:t xml:space="preserve">в заданной ролевой ситуации, определяемой основной деятельностью и позицией участников. </w:t>
      </w:r>
    </w:p>
    <w:p w:rsidR="00F33529" w:rsidRDefault="00F33529" w:rsidP="009F2AE8">
      <w:pPr>
        <w:pStyle w:val="Default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Персонализированная программа наставничества </w:t>
      </w:r>
      <w:r>
        <w:rPr>
          <w:sz w:val="28"/>
          <w:szCs w:val="28"/>
        </w:rPr>
        <w:t xml:space="preserve">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 </w:t>
      </w:r>
    </w:p>
    <w:p w:rsidR="006B6ED2" w:rsidRDefault="006B6ED2" w:rsidP="0057790B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F33529" w:rsidRPr="00117D15" w:rsidRDefault="00F33529" w:rsidP="0057790B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117D15">
        <w:rPr>
          <w:b/>
          <w:bCs/>
          <w:sz w:val="28"/>
          <w:szCs w:val="28"/>
        </w:rPr>
        <w:t>2. Цель и задачи системы наставничества. Формы наставничества</w:t>
      </w:r>
    </w:p>
    <w:p w:rsidR="0057790B" w:rsidRPr="000F645D" w:rsidRDefault="0057790B" w:rsidP="0057790B">
      <w:pPr>
        <w:pStyle w:val="Default"/>
        <w:ind w:firstLine="567"/>
        <w:jc w:val="center"/>
        <w:rPr>
          <w:sz w:val="28"/>
          <w:szCs w:val="28"/>
        </w:rPr>
      </w:pPr>
    </w:p>
    <w:p w:rsidR="00F33529" w:rsidRDefault="00F33529" w:rsidP="000F645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i/>
          <w:iCs/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системы наставничества педагогических работников в </w:t>
      </w:r>
      <w:r w:rsidR="000E64E9">
        <w:rPr>
          <w:sz w:val="28"/>
          <w:szCs w:val="28"/>
        </w:rPr>
        <w:t>Учреждении</w:t>
      </w:r>
      <w:r>
        <w:rPr>
          <w:sz w:val="28"/>
          <w:szCs w:val="28"/>
        </w:rPr>
        <w:t xml:space="preserve">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 </w:t>
      </w:r>
    </w:p>
    <w:p w:rsidR="00F33529" w:rsidRDefault="00F33529" w:rsidP="000F645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i/>
          <w:iCs/>
          <w:sz w:val="28"/>
          <w:szCs w:val="28"/>
        </w:rPr>
        <w:t xml:space="preserve">Задачи </w:t>
      </w:r>
      <w:r>
        <w:rPr>
          <w:sz w:val="28"/>
          <w:szCs w:val="28"/>
        </w:rPr>
        <w:t xml:space="preserve">системы наставничества педагогических работников: </w:t>
      </w:r>
    </w:p>
    <w:p w:rsidR="00F33529" w:rsidRDefault="00F33529" w:rsidP="000F645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содействовать созданию в </w:t>
      </w:r>
      <w:r w:rsidR="000E64E9">
        <w:rPr>
          <w:sz w:val="28"/>
          <w:szCs w:val="28"/>
        </w:rPr>
        <w:t xml:space="preserve">Учреждении </w:t>
      </w:r>
      <w:r>
        <w:rPr>
          <w:sz w:val="28"/>
          <w:szCs w:val="28"/>
        </w:rPr>
        <w:t xml:space="preserve">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</w:t>
      </w:r>
      <w:r w:rsidR="0057790B">
        <w:rPr>
          <w:sz w:val="28"/>
          <w:szCs w:val="28"/>
        </w:rPr>
        <w:t xml:space="preserve">и; </w:t>
      </w:r>
      <w:r>
        <w:rPr>
          <w:sz w:val="28"/>
          <w:szCs w:val="28"/>
        </w:rPr>
        <w:t xml:space="preserve"> </w:t>
      </w:r>
    </w:p>
    <w:p w:rsidR="00F33529" w:rsidRDefault="00F33529" w:rsidP="000F645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способствовать развитию профессиональных компетенций педагогов в условиях цифровой образовательной среды, </w:t>
      </w:r>
      <w:proofErr w:type="spellStart"/>
      <w:r>
        <w:rPr>
          <w:color w:val="auto"/>
          <w:sz w:val="28"/>
          <w:szCs w:val="28"/>
        </w:rPr>
        <w:t>востребованности</w:t>
      </w:r>
      <w:proofErr w:type="spellEnd"/>
      <w:r>
        <w:rPr>
          <w:color w:val="auto"/>
          <w:sz w:val="28"/>
          <w:szCs w:val="28"/>
        </w:rPr>
        <w:t xml:space="preserve">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 </w:t>
      </w:r>
    </w:p>
    <w:p w:rsidR="00F33529" w:rsidRDefault="00F33529" w:rsidP="000F645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содействовать увеличению числа закрепившихся в профессии педагогических кадров, в том числе молодых/начинающих педагогов; </w:t>
      </w:r>
    </w:p>
    <w:p w:rsidR="00F33529" w:rsidRDefault="00F33529" w:rsidP="000F645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обеспечивать формирование и развитие профессиональных знаний и навыков педагога, в отношении которого осуществляется наставничество; </w:t>
      </w:r>
    </w:p>
    <w:p w:rsidR="00F33529" w:rsidRDefault="00F33529" w:rsidP="000F645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 </w:t>
      </w:r>
    </w:p>
    <w:p w:rsidR="00F33529" w:rsidRDefault="00F33529" w:rsidP="000F645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 </w:t>
      </w:r>
    </w:p>
    <w:p w:rsidR="00F33529" w:rsidRDefault="00F33529" w:rsidP="000F645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 </w:t>
      </w:r>
    </w:p>
    <w:p w:rsidR="00F33529" w:rsidRDefault="00F33529" w:rsidP="0057790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 В </w:t>
      </w:r>
      <w:r w:rsidR="000E64E9">
        <w:rPr>
          <w:color w:val="auto"/>
          <w:sz w:val="28"/>
          <w:szCs w:val="28"/>
        </w:rPr>
        <w:t>Учреждении</w:t>
      </w:r>
      <w:r>
        <w:rPr>
          <w:color w:val="auto"/>
          <w:sz w:val="28"/>
          <w:szCs w:val="28"/>
        </w:rPr>
        <w:t xml:space="preserve"> применяются разнообразные формы наставничества («педагог – педагог», «руководитель образовательной организации – педагог», и другие) по отношению к наставнику или группе </w:t>
      </w:r>
      <w:proofErr w:type="gramStart"/>
      <w:r>
        <w:rPr>
          <w:color w:val="auto"/>
          <w:sz w:val="28"/>
          <w:szCs w:val="28"/>
        </w:rPr>
        <w:t>наставляемых</w:t>
      </w:r>
      <w:proofErr w:type="gramEnd"/>
      <w:r>
        <w:rPr>
          <w:color w:val="auto"/>
          <w:sz w:val="28"/>
          <w:szCs w:val="28"/>
        </w:rPr>
        <w:t xml:space="preserve">. Применение форм </w:t>
      </w:r>
      <w:r>
        <w:rPr>
          <w:color w:val="auto"/>
          <w:sz w:val="28"/>
          <w:szCs w:val="28"/>
        </w:rPr>
        <w:lastRenderedPageBreak/>
        <w:t>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</w:t>
      </w:r>
      <w:r w:rsidR="0057790B">
        <w:rPr>
          <w:color w:val="auto"/>
          <w:sz w:val="28"/>
          <w:szCs w:val="28"/>
        </w:rPr>
        <w:t>вляемого и имеющихся кадровых</w:t>
      </w:r>
      <w:r>
        <w:rPr>
          <w:color w:val="auto"/>
          <w:sz w:val="28"/>
          <w:szCs w:val="28"/>
        </w:rPr>
        <w:t xml:space="preserve"> ресурсов. Формы наставничества используются как в одном виде, так и в комплексе в зависимости от запланированных эффектов. </w:t>
      </w:r>
    </w:p>
    <w:p w:rsidR="00F33529" w:rsidRDefault="00F33529" w:rsidP="009A6E88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>
        <w:rPr>
          <w:b/>
          <w:bCs/>
          <w:i/>
          <w:iCs/>
          <w:color w:val="auto"/>
          <w:sz w:val="28"/>
          <w:szCs w:val="28"/>
        </w:rPr>
        <w:t xml:space="preserve">Виртуальное (дистанционное) наставничество </w:t>
      </w:r>
      <w:r>
        <w:rPr>
          <w:color w:val="auto"/>
          <w:sz w:val="28"/>
          <w:szCs w:val="28"/>
        </w:rPr>
        <w:t xml:space="preserve">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</w:t>
      </w:r>
      <w:proofErr w:type="spellStart"/>
      <w:r>
        <w:rPr>
          <w:color w:val="auto"/>
          <w:sz w:val="28"/>
          <w:szCs w:val="28"/>
        </w:rPr>
        <w:t>онлайн-сообщества</w:t>
      </w:r>
      <w:proofErr w:type="spellEnd"/>
      <w:r>
        <w:rPr>
          <w:color w:val="auto"/>
          <w:sz w:val="28"/>
          <w:szCs w:val="28"/>
        </w:rPr>
        <w:t xml:space="preserve">, тематические </w:t>
      </w:r>
      <w:proofErr w:type="spellStart"/>
      <w:r>
        <w:rPr>
          <w:color w:val="auto"/>
          <w:sz w:val="28"/>
          <w:szCs w:val="28"/>
        </w:rPr>
        <w:t>интернет-порталы</w:t>
      </w:r>
      <w:proofErr w:type="spellEnd"/>
      <w:r>
        <w:rPr>
          <w:color w:val="auto"/>
          <w:sz w:val="28"/>
          <w:szCs w:val="28"/>
        </w:rPr>
        <w:t xml:space="preserve">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 </w:t>
      </w:r>
      <w:proofErr w:type="gramEnd"/>
    </w:p>
    <w:p w:rsidR="00F33529" w:rsidRDefault="00F33529" w:rsidP="009A6E8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Наставничество в группе </w:t>
      </w:r>
      <w:r>
        <w:rPr>
          <w:color w:val="auto"/>
          <w:sz w:val="28"/>
          <w:szCs w:val="28"/>
        </w:rPr>
        <w:t xml:space="preserve">– форма наставничества, когда один наставник взаимодействует с группой наставляемых одновременно (от двух и более человек). </w:t>
      </w:r>
    </w:p>
    <w:p w:rsidR="00F33529" w:rsidRDefault="00F33529" w:rsidP="009A6E8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Краткосрочное или целеполагающее наставничество </w:t>
      </w:r>
      <w:r>
        <w:rPr>
          <w:color w:val="auto"/>
          <w:sz w:val="28"/>
          <w:szCs w:val="28"/>
        </w:rPr>
        <w:t xml:space="preserve">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:rsidR="00F33529" w:rsidRDefault="00F33529" w:rsidP="009A6E8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Реверсивное наставничество </w:t>
      </w:r>
      <w:r>
        <w:rPr>
          <w:color w:val="auto"/>
          <w:sz w:val="28"/>
          <w:szCs w:val="28"/>
        </w:rPr>
        <w:t xml:space="preserve">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 </w:t>
      </w:r>
    </w:p>
    <w:p w:rsidR="00F33529" w:rsidRDefault="00F33529" w:rsidP="009A6E8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Ситуационное наставничество </w:t>
      </w:r>
      <w:r>
        <w:rPr>
          <w:color w:val="auto"/>
          <w:sz w:val="28"/>
          <w:szCs w:val="28"/>
        </w:rPr>
        <w:t xml:space="preserve">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:rsidR="00F33529" w:rsidRDefault="00F33529" w:rsidP="009A6E88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>
        <w:rPr>
          <w:b/>
          <w:bCs/>
          <w:i/>
          <w:iCs/>
          <w:color w:val="auto"/>
          <w:sz w:val="28"/>
          <w:szCs w:val="28"/>
        </w:rPr>
        <w:t xml:space="preserve">Скоростное наставничество </w:t>
      </w:r>
      <w:r>
        <w:rPr>
          <w:color w:val="auto"/>
          <w:sz w:val="28"/>
          <w:szCs w:val="28"/>
        </w:rPr>
        <w:t>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</w:t>
      </w:r>
      <w:proofErr w:type="gramEnd"/>
      <w:r>
        <w:rPr>
          <w:color w:val="auto"/>
          <w:sz w:val="28"/>
          <w:szCs w:val="28"/>
        </w:rPr>
        <w:t xml:space="preserve">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</w:t>
      </w:r>
      <w:proofErr w:type="gramStart"/>
      <w:r>
        <w:rPr>
          <w:color w:val="auto"/>
          <w:sz w:val="28"/>
          <w:szCs w:val="28"/>
        </w:rPr>
        <w:t>равному</w:t>
      </w:r>
      <w:proofErr w:type="gramEnd"/>
      <w:r>
        <w:rPr>
          <w:color w:val="auto"/>
          <w:sz w:val="28"/>
          <w:szCs w:val="28"/>
        </w:rPr>
        <w:t xml:space="preserve">»). </w:t>
      </w:r>
    </w:p>
    <w:p w:rsidR="00F33529" w:rsidRDefault="00F33529" w:rsidP="009A6E8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Традиционная форма наставничества </w:t>
      </w:r>
      <w:r>
        <w:rPr>
          <w:i/>
          <w:iCs/>
          <w:color w:val="auto"/>
          <w:sz w:val="28"/>
          <w:szCs w:val="28"/>
        </w:rPr>
        <w:t>(«</w:t>
      </w:r>
      <w:proofErr w:type="spellStart"/>
      <w:r>
        <w:rPr>
          <w:i/>
          <w:iCs/>
          <w:color w:val="auto"/>
          <w:sz w:val="28"/>
          <w:szCs w:val="28"/>
        </w:rPr>
        <w:t>один-на-один</w:t>
      </w:r>
      <w:proofErr w:type="spellEnd"/>
      <w:r>
        <w:rPr>
          <w:i/>
          <w:iCs/>
          <w:color w:val="auto"/>
          <w:sz w:val="28"/>
          <w:szCs w:val="28"/>
        </w:rPr>
        <w:t xml:space="preserve">») </w:t>
      </w:r>
      <w:r>
        <w:rPr>
          <w:color w:val="auto"/>
          <w:sz w:val="28"/>
          <w:szCs w:val="28"/>
        </w:rPr>
        <w:t xml:space="preserve">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</w:t>
      </w:r>
    </w:p>
    <w:p w:rsidR="00F33529" w:rsidRDefault="00F33529" w:rsidP="009A6E8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Форма наставничества «учитель – учитель» </w:t>
      </w:r>
      <w:r>
        <w:rPr>
          <w:color w:val="auto"/>
          <w:sz w:val="28"/>
          <w:szCs w:val="28"/>
        </w:rPr>
        <w:t xml:space="preserve">– способ реализации целевой модели наставничества через организацию взаимодействия наставнической пары </w:t>
      </w:r>
      <w:r>
        <w:rPr>
          <w:color w:val="auto"/>
          <w:sz w:val="28"/>
          <w:szCs w:val="28"/>
        </w:rPr>
        <w:lastRenderedPageBreak/>
        <w:t xml:space="preserve">«учитель-профессионал – учитель, вовлеченный в различные формы поддержки и сопровождения». </w:t>
      </w:r>
    </w:p>
    <w:p w:rsidR="00F33529" w:rsidRPr="009A6E88" w:rsidRDefault="00F33529" w:rsidP="009A6E8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Форма наставничества «руководитель образовательной организации – учитель» </w:t>
      </w:r>
      <w:r>
        <w:rPr>
          <w:color w:val="auto"/>
          <w:sz w:val="28"/>
          <w:szCs w:val="28"/>
        </w:rPr>
        <w:t>способ реализации целевой модели наставничества через организацию взаимодействия наставнической пары «руководитель</w:t>
      </w:r>
      <w:r w:rsidR="009A6E88">
        <w:rPr>
          <w:color w:val="auto"/>
          <w:sz w:val="28"/>
          <w:szCs w:val="28"/>
        </w:rPr>
        <w:t xml:space="preserve"> образовательной организации </w:t>
      </w:r>
      <w:r>
        <w:rPr>
          <w:sz w:val="28"/>
          <w:szCs w:val="28"/>
        </w:rPr>
        <w:t>– учитель»,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:rsidR="00F33529" w:rsidRDefault="00F33529" w:rsidP="009F2AE8">
      <w:pPr>
        <w:pStyle w:val="Default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Организация системы наставничества </w:t>
      </w:r>
    </w:p>
    <w:p w:rsidR="00F33529" w:rsidRDefault="00F33529" w:rsidP="00E367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Наставничество организуется на основании приказа руководителя </w:t>
      </w:r>
      <w:r w:rsidR="0035529C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«Об </w:t>
      </w:r>
      <w:r w:rsidR="00E3671A">
        <w:rPr>
          <w:sz w:val="28"/>
          <w:szCs w:val="28"/>
        </w:rPr>
        <w:t xml:space="preserve">утверждении положения о системе </w:t>
      </w:r>
      <w:r>
        <w:rPr>
          <w:sz w:val="28"/>
          <w:szCs w:val="28"/>
        </w:rPr>
        <w:t xml:space="preserve">наставничества педагогических работников в образовательной организации». </w:t>
      </w:r>
    </w:p>
    <w:p w:rsidR="00F33529" w:rsidRDefault="00F33529" w:rsidP="00E367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Педагогический работник назначается наставником с его письменного согласия приказом руководителя </w:t>
      </w:r>
      <w:r w:rsidR="0035529C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. </w:t>
      </w:r>
    </w:p>
    <w:p w:rsidR="00F33529" w:rsidRDefault="00F33529" w:rsidP="00E367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Руководитель </w:t>
      </w:r>
      <w:r w:rsidR="0035529C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: </w:t>
      </w:r>
    </w:p>
    <w:p w:rsidR="00F33529" w:rsidRDefault="00F33529" w:rsidP="00E367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общее руководство и координацию внедрения (применения) системы (целевой модели) наставничества педагогических работников в </w:t>
      </w:r>
      <w:r w:rsidR="007C2866">
        <w:rPr>
          <w:sz w:val="28"/>
          <w:szCs w:val="28"/>
        </w:rPr>
        <w:t>Учреждении</w:t>
      </w:r>
      <w:r>
        <w:rPr>
          <w:sz w:val="28"/>
          <w:szCs w:val="28"/>
        </w:rPr>
        <w:t xml:space="preserve">; </w:t>
      </w:r>
    </w:p>
    <w:p w:rsidR="00F33529" w:rsidRDefault="00F33529" w:rsidP="00E367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издает локальные акты о внедрении (применении) системы (целевой модели) наставничества и организации наставничества педагогических работников в </w:t>
      </w:r>
      <w:r w:rsidR="007C2866">
        <w:rPr>
          <w:sz w:val="28"/>
          <w:szCs w:val="28"/>
        </w:rPr>
        <w:t>Учреждении</w:t>
      </w:r>
      <w:r>
        <w:rPr>
          <w:sz w:val="28"/>
          <w:szCs w:val="28"/>
        </w:rPr>
        <w:t xml:space="preserve">; </w:t>
      </w:r>
    </w:p>
    <w:p w:rsidR="00F33529" w:rsidRDefault="00F33529" w:rsidP="00E367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утверждает куратора реализации программ наставничества, способствует отбору наставников и наставляемых, а также утверждает их; </w:t>
      </w:r>
    </w:p>
    <w:p w:rsidR="00F33529" w:rsidRDefault="00F33529" w:rsidP="00E367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утверждает Дорожную карту (план мероприятий) по реализации Положения о системе наставничества педагогических работников в </w:t>
      </w:r>
      <w:r w:rsidR="007C2866">
        <w:rPr>
          <w:sz w:val="28"/>
          <w:szCs w:val="28"/>
        </w:rPr>
        <w:t>Учреждении</w:t>
      </w:r>
      <w:r>
        <w:rPr>
          <w:sz w:val="28"/>
          <w:szCs w:val="28"/>
        </w:rPr>
        <w:t xml:space="preserve">; </w:t>
      </w:r>
    </w:p>
    <w:p w:rsidR="00F33529" w:rsidRDefault="00F33529" w:rsidP="00E367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издает прика</w:t>
      </w:r>
      <w:proofErr w:type="gramStart"/>
      <w:r>
        <w:rPr>
          <w:sz w:val="28"/>
          <w:szCs w:val="28"/>
        </w:rPr>
        <w:t>з(</w:t>
      </w:r>
      <w:proofErr w:type="spellStart"/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 </w:t>
      </w:r>
    </w:p>
    <w:p w:rsidR="00F33529" w:rsidRDefault="00F33529" w:rsidP="00E367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>
        <w:rPr>
          <w:sz w:val="28"/>
          <w:szCs w:val="28"/>
        </w:rPr>
        <w:t>вебинарах</w:t>
      </w:r>
      <w:proofErr w:type="spellEnd"/>
      <w:r>
        <w:rPr>
          <w:sz w:val="28"/>
          <w:szCs w:val="28"/>
        </w:rPr>
        <w:t xml:space="preserve">, семинарах по проблемам наставничества и т.п.); </w:t>
      </w:r>
    </w:p>
    <w:p w:rsidR="00F33529" w:rsidRDefault="00F33529" w:rsidP="00E367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 </w:t>
      </w:r>
    </w:p>
    <w:p w:rsidR="00F33529" w:rsidRDefault="00F33529" w:rsidP="009F2AE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3.4. Куратор реализации программ наставничества: </w:t>
      </w:r>
    </w:p>
    <w:p w:rsidR="00F33529" w:rsidRDefault="00F33529" w:rsidP="00E367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назначается руководителем образов</w:t>
      </w:r>
      <w:r w:rsidR="00E3671A">
        <w:rPr>
          <w:sz w:val="28"/>
          <w:szCs w:val="28"/>
        </w:rPr>
        <w:t xml:space="preserve">ательной организации из числа </w:t>
      </w:r>
      <w:r>
        <w:rPr>
          <w:sz w:val="28"/>
          <w:szCs w:val="28"/>
        </w:rPr>
        <w:t xml:space="preserve">заместителей руководителя; </w:t>
      </w:r>
    </w:p>
    <w:p w:rsidR="00F33529" w:rsidRDefault="00F33529" w:rsidP="007B4F8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</w:t>
      </w:r>
      <w:r w:rsidR="007B4F86">
        <w:rPr>
          <w:sz w:val="28"/>
          <w:szCs w:val="28"/>
        </w:rPr>
        <w:t xml:space="preserve">мых; </w:t>
      </w:r>
      <w:r>
        <w:rPr>
          <w:sz w:val="28"/>
          <w:szCs w:val="28"/>
        </w:rPr>
        <w:t xml:space="preserve"> </w:t>
      </w:r>
    </w:p>
    <w:p w:rsidR="00F33529" w:rsidRDefault="00F33529" w:rsidP="007B4F8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разрабатывает Дорожную карту (план мероприятий) по реализации Положения о системе наставничества педагогических работников в </w:t>
      </w:r>
      <w:r w:rsidR="007C2866">
        <w:rPr>
          <w:color w:val="auto"/>
          <w:sz w:val="28"/>
          <w:szCs w:val="28"/>
        </w:rPr>
        <w:t>Учреждении</w:t>
      </w:r>
      <w:r>
        <w:rPr>
          <w:color w:val="auto"/>
          <w:sz w:val="28"/>
          <w:szCs w:val="28"/>
        </w:rPr>
        <w:t xml:space="preserve">; </w:t>
      </w:r>
    </w:p>
    <w:p w:rsidR="00F33529" w:rsidRDefault="00F33529" w:rsidP="000E64E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совместно с систе</w:t>
      </w:r>
      <w:r w:rsidR="000E64E9">
        <w:rPr>
          <w:color w:val="auto"/>
          <w:sz w:val="28"/>
          <w:szCs w:val="28"/>
        </w:rPr>
        <w:t xml:space="preserve">мным администратором ведет банк </w:t>
      </w:r>
      <w:r>
        <w:rPr>
          <w:color w:val="auto"/>
          <w:sz w:val="28"/>
          <w:szCs w:val="28"/>
        </w:rPr>
        <w:t xml:space="preserve">(персонифицированный учет) наставников и наставляемых, в том числе в цифровом формате с использованием ресурсов Интернета – официального сайта образовательной организации/страницы, социальных сетей; </w:t>
      </w:r>
    </w:p>
    <w:p w:rsidR="000E64E9" w:rsidRDefault="00F33529" w:rsidP="007C286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</w:t>
      </w:r>
    </w:p>
    <w:p w:rsidR="00F33529" w:rsidRDefault="00F33529" w:rsidP="000E64E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 </w:t>
      </w:r>
    </w:p>
    <w:p w:rsidR="00F33529" w:rsidRDefault="00F33529" w:rsidP="000E64E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организует повышение уровня профессионального мастерства наставников, в том числе на </w:t>
      </w:r>
      <w:proofErr w:type="spellStart"/>
      <w:r>
        <w:rPr>
          <w:color w:val="auto"/>
          <w:sz w:val="28"/>
          <w:szCs w:val="28"/>
        </w:rPr>
        <w:t>стажировочных</w:t>
      </w:r>
      <w:proofErr w:type="spellEnd"/>
      <w:r>
        <w:rPr>
          <w:color w:val="auto"/>
          <w:sz w:val="28"/>
          <w:szCs w:val="28"/>
        </w:rPr>
        <w:t xml:space="preserve"> площадках и в базовых школах с привлечением наставников из других образовательных организаций; </w:t>
      </w:r>
    </w:p>
    <w:p w:rsidR="00F33529" w:rsidRDefault="00F33529" w:rsidP="000E64E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курирует процесс разработки и реализации персонализированных программ наставничества; </w:t>
      </w:r>
    </w:p>
    <w:p w:rsidR="00F33529" w:rsidRDefault="00F33529" w:rsidP="000E64E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 </w:t>
      </w:r>
    </w:p>
    <w:p w:rsidR="00F33529" w:rsidRDefault="00F33529" w:rsidP="000E64E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</w:t>
      </w:r>
      <w:proofErr w:type="spellStart"/>
      <w:r>
        <w:rPr>
          <w:color w:val="auto"/>
          <w:sz w:val="28"/>
          <w:szCs w:val="28"/>
        </w:rPr>
        <w:t>реализациисистемы</w:t>
      </w:r>
      <w:proofErr w:type="spellEnd"/>
      <w:r>
        <w:rPr>
          <w:color w:val="auto"/>
          <w:sz w:val="28"/>
          <w:szCs w:val="28"/>
        </w:rPr>
        <w:t xml:space="preserve"> наставничества, реализации персонализированных программ наставничества педагогических работников; </w:t>
      </w:r>
    </w:p>
    <w:p w:rsidR="00F33529" w:rsidRDefault="00F33529" w:rsidP="000E64E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 </w:t>
      </w:r>
    </w:p>
    <w:p w:rsidR="00F33529" w:rsidRDefault="000E64E9" w:rsidP="009F2AE8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 Методический </w:t>
      </w:r>
      <w:r w:rsidR="00F33529">
        <w:rPr>
          <w:color w:val="auto"/>
          <w:sz w:val="28"/>
          <w:szCs w:val="28"/>
        </w:rPr>
        <w:t xml:space="preserve">совет: </w:t>
      </w:r>
    </w:p>
    <w:p w:rsidR="00F33529" w:rsidRDefault="00F33529" w:rsidP="009F2AE8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</w:t>
      </w:r>
      <w:r w:rsidR="0049451B">
        <w:rPr>
          <w:color w:val="auto"/>
          <w:sz w:val="28"/>
          <w:szCs w:val="28"/>
        </w:rPr>
        <w:t>Учреждении</w:t>
      </w:r>
      <w:r w:rsidRPr="004344E7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F33529" w:rsidRDefault="00F33529" w:rsidP="0049451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 </w:t>
      </w:r>
    </w:p>
    <w:p w:rsidR="00F33529" w:rsidRDefault="00F33529" w:rsidP="0049451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 </w:t>
      </w:r>
    </w:p>
    <w:p w:rsidR="00F33529" w:rsidRDefault="00F33529" w:rsidP="0049451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принимает участие в разработке методического сопровождения разнообразных форм наставничества педагогических работников; </w:t>
      </w:r>
    </w:p>
    <w:p w:rsidR="00F33529" w:rsidRDefault="00F33529" w:rsidP="0049451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 </w:t>
      </w:r>
    </w:p>
    <w:p w:rsidR="00F33529" w:rsidRDefault="00F33529" w:rsidP="0049451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осуществляет организационно-педагогическое, учебно-методическое, обеспечение реализации персонализированных программ наставничества в образовательной организации; </w:t>
      </w:r>
    </w:p>
    <w:p w:rsidR="00F33529" w:rsidRDefault="00F33529" w:rsidP="0049451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участвует в мониторинге реализации персонализированных программ наставничества педагогических работников; </w:t>
      </w:r>
    </w:p>
    <w:p w:rsidR="00F33529" w:rsidRDefault="00F33529" w:rsidP="0049451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является открытой площадкой для осуществления консультационных, согласовательных функций и функций медиации; </w:t>
      </w:r>
    </w:p>
    <w:p w:rsidR="00F33529" w:rsidRDefault="00F33529" w:rsidP="0049451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совместно с руководителем </w:t>
      </w:r>
      <w:r w:rsidR="004344E7">
        <w:rPr>
          <w:color w:val="auto"/>
          <w:sz w:val="28"/>
          <w:szCs w:val="28"/>
        </w:rPr>
        <w:t>Учреждения</w:t>
      </w:r>
      <w:r>
        <w:rPr>
          <w:color w:val="auto"/>
          <w:sz w:val="28"/>
          <w:szCs w:val="28"/>
        </w:rPr>
        <w:t xml:space="preserve">, куратором реализации программ наставничества участвует в разработке материальных и нематериальных стимулов поощрения наставников; </w:t>
      </w:r>
    </w:p>
    <w:p w:rsidR="00F33529" w:rsidRDefault="00F33529" w:rsidP="004344E7">
      <w:pPr>
        <w:ind w:firstLine="567"/>
        <w:jc w:val="both"/>
        <w:rPr>
          <w:sz w:val="28"/>
          <w:szCs w:val="28"/>
        </w:rPr>
      </w:pPr>
    </w:p>
    <w:p w:rsidR="00F33529" w:rsidRDefault="00F33529" w:rsidP="009F2AE8">
      <w:pPr>
        <w:pStyle w:val="Default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Права и обязанности наставника </w:t>
      </w:r>
    </w:p>
    <w:p w:rsidR="00F33529" w:rsidRDefault="00F33529" w:rsidP="009F2AE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4.1. Права наставника: </w:t>
      </w:r>
    </w:p>
    <w:p w:rsidR="00F33529" w:rsidRDefault="00F33529" w:rsidP="004344E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привлекать для оказания помощи </w:t>
      </w:r>
      <w:proofErr w:type="gramStart"/>
      <w:r>
        <w:rPr>
          <w:sz w:val="28"/>
          <w:szCs w:val="28"/>
        </w:rPr>
        <w:t>наставляемому</w:t>
      </w:r>
      <w:proofErr w:type="gramEnd"/>
      <w:r>
        <w:rPr>
          <w:sz w:val="28"/>
          <w:szCs w:val="28"/>
        </w:rPr>
        <w:t xml:space="preserve"> других педагогических работников образовательной организации с их согласия; </w:t>
      </w:r>
    </w:p>
    <w:p w:rsidR="00F33529" w:rsidRDefault="00F33529" w:rsidP="004344E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 </w:t>
      </w:r>
    </w:p>
    <w:p w:rsidR="00F33529" w:rsidRDefault="00F33529" w:rsidP="004344E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обращаться с заявлением к куратору и руководителю образовательной организации с просьбой о сложении с него обязанностей наставника; </w:t>
      </w:r>
    </w:p>
    <w:p w:rsidR="00F33529" w:rsidRDefault="00F33529" w:rsidP="004344E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мониторинг деятельности наставляемого в форме личной проверки выполнения заданий. </w:t>
      </w:r>
    </w:p>
    <w:p w:rsidR="00F33529" w:rsidRDefault="00F33529" w:rsidP="009F2AE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4.2. Обязанности наставника: </w:t>
      </w:r>
    </w:p>
    <w:p w:rsidR="00F33529" w:rsidRDefault="00F33529" w:rsidP="004344E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 </w:t>
      </w:r>
    </w:p>
    <w:p w:rsidR="00F33529" w:rsidRDefault="00F33529" w:rsidP="004344E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находиться во взаимодействии со всеми структурами </w:t>
      </w:r>
      <w:r w:rsidR="004344E7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, осуществляющими работу с </w:t>
      </w:r>
      <w:proofErr w:type="gramStart"/>
      <w:r>
        <w:rPr>
          <w:sz w:val="28"/>
          <w:szCs w:val="28"/>
        </w:rPr>
        <w:t>наставляемым</w:t>
      </w:r>
      <w:proofErr w:type="gramEnd"/>
      <w:r>
        <w:rPr>
          <w:sz w:val="28"/>
          <w:szCs w:val="28"/>
        </w:rPr>
        <w:t xml:space="preserve"> по программе наставничества (предметные кафедры, психологические службы, школа молодого учителя, методический (педагогический) совет и пр.);</w:t>
      </w:r>
    </w:p>
    <w:p w:rsidR="00F33529" w:rsidRDefault="00F33529" w:rsidP="004344E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т.ч. и на личном примере; </w:t>
      </w:r>
    </w:p>
    <w:p w:rsidR="00F33529" w:rsidRDefault="00F33529" w:rsidP="004344E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условия для созидания и научного поиска, творчества в педагогическом процессе через привлечение к инновационной деятельности; </w:t>
      </w:r>
    </w:p>
    <w:p w:rsidR="00F33529" w:rsidRDefault="00F33529" w:rsidP="004344E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 </w:t>
      </w:r>
    </w:p>
    <w:p w:rsidR="00F33529" w:rsidRDefault="00F33529" w:rsidP="004344E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 </w:t>
      </w:r>
    </w:p>
    <w:p w:rsidR="00F33529" w:rsidRDefault="00F33529" w:rsidP="004344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рекомендовать участие </w:t>
      </w:r>
      <w:proofErr w:type="gramStart"/>
      <w:r>
        <w:rPr>
          <w:sz w:val="28"/>
          <w:szCs w:val="28"/>
        </w:rPr>
        <w:t>наставляемого</w:t>
      </w:r>
      <w:proofErr w:type="gramEnd"/>
      <w:r>
        <w:rPr>
          <w:sz w:val="28"/>
          <w:szCs w:val="28"/>
        </w:rPr>
        <w:t xml:space="preserve"> в профессиональных региональных и федеральных конкурсах, оказывать всестороннюю поддержку и методическое сопровождение.</w:t>
      </w:r>
    </w:p>
    <w:p w:rsidR="00F33529" w:rsidRDefault="00F33529" w:rsidP="009F2AE8">
      <w:pPr>
        <w:pStyle w:val="Default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5. Права и обязанности наставляемого </w:t>
      </w:r>
    </w:p>
    <w:p w:rsidR="00F33529" w:rsidRDefault="00F33529" w:rsidP="004344E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Права наставляемого: </w:t>
      </w:r>
    </w:p>
    <w:p w:rsidR="00F33529" w:rsidRDefault="00F33529" w:rsidP="004344E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систематически повышать свой профессиональный уровень; </w:t>
      </w:r>
    </w:p>
    <w:p w:rsidR="00F33529" w:rsidRDefault="00F33529" w:rsidP="004344E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участвовать в составлении персонализированной программы наставничества педагогических работников; </w:t>
      </w:r>
    </w:p>
    <w:p w:rsidR="00F33529" w:rsidRDefault="00F33529" w:rsidP="004344E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обращаться к наставнику за помощью по вопросам, связанным с должностными обязанностями, профессиональной деятельностью; </w:t>
      </w:r>
    </w:p>
    <w:p w:rsidR="00F33529" w:rsidRDefault="00F33529" w:rsidP="004344E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 </w:t>
      </w:r>
    </w:p>
    <w:p w:rsidR="00F33529" w:rsidRDefault="00F33529" w:rsidP="004344E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обращаться к куратору и руководителю образовательной организации с ходатайством о замене наставника. </w:t>
      </w:r>
    </w:p>
    <w:p w:rsidR="00F33529" w:rsidRDefault="00F33529" w:rsidP="009F2AE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5.2. Обязанности </w:t>
      </w:r>
      <w:proofErr w:type="gramStart"/>
      <w:r>
        <w:rPr>
          <w:sz w:val="28"/>
          <w:szCs w:val="28"/>
        </w:rPr>
        <w:t>наставляемого</w:t>
      </w:r>
      <w:proofErr w:type="gramEnd"/>
      <w:r>
        <w:rPr>
          <w:sz w:val="28"/>
          <w:szCs w:val="28"/>
        </w:rPr>
        <w:t xml:space="preserve">: </w:t>
      </w:r>
    </w:p>
    <w:p w:rsidR="00F33529" w:rsidRDefault="00F33529" w:rsidP="0071497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 </w:t>
      </w:r>
    </w:p>
    <w:p w:rsidR="00F33529" w:rsidRDefault="00F33529" w:rsidP="0071497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реализовывать мероприятия плана персонализированной программы наставничества в установленные сроки; </w:t>
      </w:r>
    </w:p>
    <w:p w:rsidR="00F33529" w:rsidRDefault="00F33529" w:rsidP="0071497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правила внутреннего трудового распорядка образовательной организации; </w:t>
      </w:r>
    </w:p>
    <w:p w:rsidR="00F33529" w:rsidRDefault="00F33529" w:rsidP="0071497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 </w:t>
      </w:r>
    </w:p>
    <w:p w:rsidR="00F33529" w:rsidRDefault="00F33529" w:rsidP="0071497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выполнять указания и рекомендации наставника по исполнению должностных, профессиональных обязанностей; </w:t>
      </w:r>
    </w:p>
    <w:p w:rsidR="00F33529" w:rsidRDefault="00F33529" w:rsidP="0071497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совершенствовать профессиональные навыки, практические приемы и способы качественного исполнен</w:t>
      </w:r>
      <w:r w:rsidR="00714973">
        <w:rPr>
          <w:sz w:val="28"/>
          <w:szCs w:val="28"/>
        </w:rPr>
        <w:t>ия должностных обязанностей;</w:t>
      </w:r>
    </w:p>
    <w:p w:rsidR="00F33529" w:rsidRDefault="00F33529" w:rsidP="0071497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устранять совместно с наставником допущенные ошибки и выявленные затруднения; </w:t>
      </w:r>
    </w:p>
    <w:p w:rsidR="00F33529" w:rsidRDefault="00F33529" w:rsidP="0071497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проявлять дисциплинированность, организованность и культуру в работе и учебе; </w:t>
      </w:r>
    </w:p>
    <w:p w:rsidR="00F33529" w:rsidRDefault="00F33529" w:rsidP="0071497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учиться у наставника передовым, инновационным методам и формам работы, правильно строить свои взаимоотношения с </w:t>
      </w:r>
      <w:r w:rsidRPr="00117D15">
        <w:rPr>
          <w:color w:val="auto"/>
          <w:sz w:val="28"/>
          <w:szCs w:val="28"/>
        </w:rPr>
        <w:t>ним.</w:t>
      </w:r>
      <w:r>
        <w:rPr>
          <w:color w:val="auto"/>
          <w:sz w:val="28"/>
          <w:szCs w:val="28"/>
        </w:rPr>
        <w:t xml:space="preserve"> </w:t>
      </w:r>
    </w:p>
    <w:p w:rsidR="00F33529" w:rsidRDefault="00F33529" w:rsidP="009F2AE8">
      <w:pPr>
        <w:pStyle w:val="Default"/>
        <w:ind w:firstLine="567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6. Процесс формирования пар и групп наставников и педагогов, в отношении которых осуществляется наставничество </w:t>
      </w:r>
    </w:p>
    <w:p w:rsidR="00F33529" w:rsidRDefault="00F33529" w:rsidP="00117D1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6.1. Формирование наставнических пар (групп) осуществляется по основным критериям: </w:t>
      </w:r>
    </w:p>
    <w:p w:rsidR="00F33529" w:rsidRDefault="00F33529" w:rsidP="00117D1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профессиональный профиль или личный (</w:t>
      </w:r>
      <w:proofErr w:type="spellStart"/>
      <w:r>
        <w:rPr>
          <w:color w:val="auto"/>
          <w:sz w:val="28"/>
          <w:szCs w:val="28"/>
        </w:rPr>
        <w:t>компетентностный</w:t>
      </w:r>
      <w:proofErr w:type="spellEnd"/>
      <w:r>
        <w:rPr>
          <w:color w:val="auto"/>
          <w:sz w:val="28"/>
          <w:szCs w:val="28"/>
        </w:rPr>
        <w:t xml:space="preserve">) опыт наставника должны соответствовать запросам наставляемого или </w:t>
      </w:r>
      <w:proofErr w:type="gramStart"/>
      <w:r>
        <w:rPr>
          <w:color w:val="auto"/>
          <w:sz w:val="28"/>
          <w:szCs w:val="28"/>
        </w:rPr>
        <w:t>наставляемых</w:t>
      </w:r>
      <w:proofErr w:type="gramEnd"/>
      <w:r>
        <w:rPr>
          <w:color w:val="auto"/>
          <w:sz w:val="28"/>
          <w:szCs w:val="28"/>
        </w:rPr>
        <w:t xml:space="preserve">; </w:t>
      </w:r>
    </w:p>
    <w:p w:rsidR="00F33529" w:rsidRDefault="00F33529" w:rsidP="00117D1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 </w:t>
      </w:r>
    </w:p>
    <w:p w:rsidR="00F33529" w:rsidRDefault="00F33529" w:rsidP="00117D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</w:t>
      </w:r>
      <w:r w:rsidR="00117D15">
        <w:rPr>
          <w:sz w:val="28"/>
          <w:szCs w:val="28"/>
        </w:rPr>
        <w:t>Учреждения</w:t>
      </w:r>
      <w:r>
        <w:rPr>
          <w:sz w:val="28"/>
          <w:szCs w:val="28"/>
        </w:rPr>
        <w:t>.</w:t>
      </w:r>
    </w:p>
    <w:p w:rsidR="00F33529" w:rsidRDefault="00F33529" w:rsidP="009F2AE8">
      <w:pPr>
        <w:pStyle w:val="Default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Завершение персонализированной программы наставничества </w:t>
      </w:r>
    </w:p>
    <w:p w:rsidR="00F33529" w:rsidRDefault="00F33529" w:rsidP="00117D1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Завершение персонализированной программы наставничества происходит в случае: </w:t>
      </w:r>
    </w:p>
    <w:p w:rsidR="00F33529" w:rsidRDefault="00F33529" w:rsidP="00117D1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завершения плана мероприятий персонализированной программы наставничества в полном объеме; </w:t>
      </w:r>
    </w:p>
    <w:p w:rsidR="00F33529" w:rsidRDefault="00F33529" w:rsidP="00117D1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инициативе наставника или наставляемого и/или обоюдному решению (по уважительным обстоятельствам); </w:t>
      </w:r>
    </w:p>
    <w:p w:rsidR="00F33529" w:rsidRDefault="00F33529" w:rsidP="00117D1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 </w:t>
      </w:r>
    </w:p>
    <w:p w:rsidR="00F33529" w:rsidRDefault="00F33529" w:rsidP="00117D1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Изменение </w:t>
      </w:r>
      <w:proofErr w:type="gramStart"/>
      <w:r>
        <w:rPr>
          <w:sz w:val="28"/>
          <w:szCs w:val="28"/>
        </w:rPr>
        <w:t>сроков реализации персонализированной программы наставничества педагогических работников</w:t>
      </w:r>
      <w:proofErr w:type="gramEnd"/>
      <w:r>
        <w:rPr>
          <w:sz w:val="28"/>
          <w:szCs w:val="28"/>
        </w:rPr>
        <w:t xml:space="preserve">. </w:t>
      </w:r>
    </w:p>
    <w:p w:rsidR="00F33529" w:rsidRDefault="00F33529" w:rsidP="00117D1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 </w:t>
      </w:r>
    </w:p>
    <w:p w:rsidR="00F33529" w:rsidRDefault="00F33529" w:rsidP="009F2AE8">
      <w:pPr>
        <w:pStyle w:val="Default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Условия </w:t>
      </w:r>
      <w:proofErr w:type="gramStart"/>
      <w:r>
        <w:rPr>
          <w:b/>
          <w:bCs/>
          <w:sz w:val="28"/>
          <w:szCs w:val="28"/>
        </w:rPr>
        <w:t>публикации результатов персонализированной программы наставничества педагогических работников</w:t>
      </w:r>
      <w:proofErr w:type="gramEnd"/>
      <w:r>
        <w:rPr>
          <w:b/>
          <w:bCs/>
          <w:sz w:val="28"/>
          <w:szCs w:val="28"/>
        </w:rPr>
        <w:t xml:space="preserve"> на сайте образовательной организации </w:t>
      </w:r>
    </w:p>
    <w:p w:rsidR="00F33529" w:rsidRDefault="00F33529" w:rsidP="00117D1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Для размещения информации о реализации персонализированной программы наставничества педагогических работников на официальном сайте </w:t>
      </w:r>
      <w:r w:rsidR="00117D15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создается специальный раздел (рубрика). </w:t>
      </w:r>
    </w:p>
    <w:p w:rsidR="00F33529" w:rsidRPr="00117D15" w:rsidRDefault="00F33529" w:rsidP="00117D1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сайте размещаются сведения о реализуемых персонализированных </w:t>
      </w:r>
      <w:r w:rsidR="00117D15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</w:t>
      </w:r>
      <w:r w:rsidR="00117D15">
        <w:rPr>
          <w:color w:val="auto"/>
          <w:sz w:val="28"/>
          <w:szCs w:val="28"/>
        </w:rPr>
        <w:t>Учреждении</w:t>
      </w:r>
      <w:r>
        <w:rPr>
          <w:color w:val="auto"/>
          <w:sz w:val="28"/>
          <w:szCs w:val="28"/>
        </w:rPr>
        <w:t xml:space="preserve"> и др. </w:t>
      </w:r>
    </w:p>
    <w:p w:rsidR="00F33529" w:rsidRDefault="00F33529" w:rsidP="00117D1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8.2. Результаты персонализированных программ наставничества педагогических работников в образовательной организации публикуются после их завершения. </w:t>
      </w:r>
    </w:p>
    <w:p w:rsidR="00F33529" w:rsidRDefault="00F33529" w:rsidP="00117D1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9. Заключительные положения </w:t>
      </w:r>
    </w:p>
    <w:p w:rsidR="00F33529" w:rsidRDefault="00F33529" w:rsidP="00117D1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9.1. Настоящее Положение вступает в силу с момента утверждения руководителем </w:t>
      </w:r>
      <w:r w:rsidR="00117D15">
        <w:rPr>
          <w:color w:val="auto"/>
          <w:sz w:val="28"/>
          <w:szCs w:val="28"/>
        </w:rPr>
        <w:t>Учреждения</w:t>
      </w:r>
      <w:r>
        <w:rPr>
          <w:color w:val="auto"/>
          <w:sz w:val="28"/>
          <w:szCs w:val="28"/>
        </w:rPr>
        <w:t xml:space="preserve"> и действует бессрочно. </w:t>
      </w:r>
    </w:p>
    <w:p w:rsidR="00F33529" w:rsidRDefault="00F33529" w:rsidP="00117D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proofErr w:type="gramStart"/>
      <w:r>
        <w:rPr>
          <w:sz w:val="28"/>
          <w:szCs w:val="28"/>
        </w:rPr>
        <w:t xml:space="preserve">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</w:t>
      </w:r>
      <w:r w:rsidR="00117D15">
        <w:rPr>
          <w:sz w:val="28"/>
          <w:szCs w:val="28"/>
        </w:rPr>
        <w:t>Учреждения</w:t>
      </w:r>
      <w:r>
        <w:rPr>
          <w:sz w:val="28"/>
          <w:szCs w:val="28"/>
        </w:rPr>
        <w:t>.</w:t>
      </w:r>
      <w:proofErr w:type="gramEnd"/>
    </w:p>
    <w:p w:rsidR="00F33529" w:rsidRDefault="00F33529" w:rsidP="006E7405">
      <w:pPr>
        <w:pStyle w:val="Default"/>
        <w:rPr>
          <w:b/>
          <w:bCs/>
          <w:sz w:val="28"/>
          <w:szCs w:val="28"/>
        </w:rPr>
      </w:pPr>
    </w:p>
    <w:p w:rsidR="00117D15" w:rsidRDefault="00117D15" w:rsidP="006E7405">
      <w:pPr>
        <w:pStyle w:val="Default"/>
        <w:rPr>
          <w:b/>
          <w:bCs/>
          <w:sz w:val="28"/>
          <w:szCs w:val="28"/>
        </w:rPr>
      </w:pPr>
    </w:p>
    <w:p w:rsidR="00BE173A" w:rsidRDefault="00BE173A" w:rsidP="006E7405">
      <w:pPr>
        <w:pStyle w:val="Default"/>
        <w:rPr>
          <w:b/>
          <w:bCs/>
          <w:sz w:val="28"/>
          <w:szCs w:val="28"/>
        </w:rPr>
        <w:sectPr w:rsidR="00BE173A" w:rsidSect="00BE173A">
          <w:pgSz w:w="11906" w:h="16838"/>
          <w:pgMar w:top="709" w:right="850" w:bottom="993" w:left="1134" w:header="708" w:footer="708" w:gutter="0"/>
          <w:cols w:space="708"/>
          <w:docGrid w:linePitch="360"/>
        </w:sectPr>
      </w:pPr>
    </w:p>
    <w:p w:rsidR="00117D15" w:rsidRPr="00967F0D" w:rsidRDefault="00117D15" w:rsidP="00117D15">
      <w:pPr>
        <w:shd w:val="clear" w:color="auto" w:fill="FFFFFF"/>
        <w:spacing w:after="0" w:line="240" w:lineRule="auto"/>
        <w:jc w:val="right"/>
        <w:outlineLvl w:val="0"/>
        <w:rPr>
          <w:bCs/>
          <w:kern w:val="36"/>
          <w:sz w:val="28"/>
          <w:szCs w:val="28"/>
        </w:rPr>
      </w:pPr>
      <w:r w:rsidRPr="00967F0D">
        <w:rPr>
          <w:bCs/>
          <w:kern w:val="36"/>
          <w:sz w:val="28"/>
          <w:szCs w:val="28"/>
        </w:rPr>
        <w:lastRenderedPageBreak/>
        <w:t>Приложение</w:t>
      </w:r>
      <w:r>
        <w:rPr>
          <w:bCs/>
          <w:kern w:val="36"/>
          <w:sz w:val="28"/>
          <w:szCs w:val="28"/>
        </w:rPr>
        <w:t xml:space="preserve">  №2</w:t>
      </w:r>
      <w:r w:rsidRPr="00967F0D">
        <w:rPr>
          <w:bCs/>
          <w:kern w:val="36"/>
          <w:sz w:val="28"/>
          <w:szCs w:val="28"/>
        </w:rPr>
        <w:t xml:space="preserve"> </w:t>
      </w:r>
    </w:p>
    <w:p w:rsidR="00117D15" w:rsidRPr="00967F0D" w:rsidRDefault="00117D15" w:rsidP="00117D15">
      <w:pPr>
        <w:shd w:val="clear" w:color="auto" w:fill="FFFFFF"/>
        <w:spacing w:after="0" w:line="240" w:lineRule="auto"/>
        <w:jc w:val="right"/>
        <w:outlineLvl w:val="0"/>
        <w:rPr>
          <w:bCs/>
          <w:kern w:val="36"/>
          <w:sz w:val="28"/>
          <w:szCs w:val="28"/>
        </w:rPr>
      </w:pPr>
      <w:r w:rsidRPr="00967F0D">
        <w:rPr>
          <w:bCs/>
          <w:kern w:val="36"/>
          <w:sz w:val="28"/>
          <w:szCs w:val="28"/>
        </w:rPr>
        <w:t xml:space="preserve">                                   </w:t>
      </w:r>
      <w:r>
        <w:rPr>
          <w:bCs/>
          <w:kern w:val="36"/>
          <w:sz w:val="28"/>
          <w:szCs w:val="28"/>
        </w:rPr>
        <w:t xml:space="preserve">           к приказу МБУ ДО ЦТ </w:t>
      </w:r>
      <w:r w:rsidRPr="00967F0D">
        <w:rPr>
          <w:bCs/>
          <w:kern w:val="36"/>
          <w:sz w:val="28"/>
          <w:szCs w:val="28"/>
        </w:rPr>
        <w:t>«Аист»</w:t>
      </w:r>
    </w:p>
    <w:p w:rsidR="00117D15" w:rsidRPr="00967F0D" w:rsidRDefault="00117D15" w:rsidP="00117D15">
      <w:pPr>
        <w:shd w:val="clear" w:color="auto" w:fill="FFFFFF"/>
        <w:spacing w:after="0" w:line="240" w:lineRule="auto"/>
        <w:jc w:val="righ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       </w:t>
      </w:r>
      <w:r w:rsidRPr="00967F0D">
        <w:rPr>
          <w:bCs/>
          <w:kern w:val="36"/>
          <w:sz w:val="28"/>
          <w:szCs w:val="28"/>
        </w:rPr>
        <w:t>от</w:t>
      </w:r>
      <w:r>
        <w:rPr>
          <w:bCs/>
          <w:kern w:val="36"/>
          <w:sz w:val="28"/>
          <w:szCs w:val="28"/>
        </w:rPr>
        <w:t xml:space="preserve">   </w:t>
      </w:r>
      <w:r w:rsidRPr="00967F0D">
        <w:rPr>
          <w:bCs/>
          <w:kern w:val="36"/>
          <w:sz w:val="28"/>
          <w:szCs w:val="28"/>
        </w:rPr>
        <w:t xml:space="preserve"> </w:t>
      </w:r>
      <w:r w:rsidRPr="009A6E88">
        <w:rPr>
          <w:bCs/>
          <w:kern w:val="36"/>
          <w:sz w:val="28"/>
          <w:szCs w:val="28"/>
        </w:rPr>
        <w:t xml:space="preserve">18.03.2022 </w:t>
      </w:r>
      <w:r>
        <w:rPr>
          <w:bCs/>
          <w:kern w:val="36"/>
          <w:sz w:val="28"/>
          <w:szCs w:val="28"/>
        </w:rPr>
        <w:t xml:space="preserve">  </w:t>
      </w:r>
      <w:r w:rsidRPr="009A6E88">
        <w:rPr>
          <w:bCs/>
          <w:kern w:val="36"/>
          <w:sz w:val="28"/>
          <w:szCs w:val="28"/>
        </w:rPr>
        <w:t>№ 06.1-04/26</w:t>
      </w:r>
    </w:p>
    <w:p w:rsidR="00117D15" w:rsidRDefault="00117D15" w:rsidP="00117D1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D74586">
        <w:rPr>
          <w:rFonts w:cs="Helvetica"/>
          <w:bCs/>
          <w:color w:val="FF0000"/>
          <w:kern w:val="36"/>
        </w:rPr>
        <w:t xml:space="preserve">                                                                                                   </w:t>
      </w:r>
    </w:p>
    <w:p w:rsidR="00117D15" w:rsidRDefault="00117D15" w:rsidP="00117D1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17D15" w:rsidRDefault="00117D15" w:rsidP="00117D1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17D15" w:rsidRDefault="00117D15" w:rsidP="00117D1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FE1CDE" w:rsidRDefault="00117D15" w:rsidP="00117D1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Дорожная карта (план мероприятий) </w:t>
      </w:r>
    </w:p>
    <w:p w:rsidR="00117D15" w:rsidRPr="00FE1CDE" w:rsidRDefault="00117D15" w:rsidP="00FE1CD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 реализации </w:t>
      </w:r>
      <w:r w:rsidRPr="002F75D4">
        <w:rPr>
          <w:rFonts w:eastAsia="Times New Roman"/>
          <w:sz w:val="28"/>
          <w:szCs w:val="28"/>
          <w:lang w:eastAsia="ru-RU"/>
        </w:rPr>
        <w:t>П</w:t>
      </w:r>
      <w:r>
        <w:rPr>
          <w:rFonts w:eastAsia="Times New Roman"/>
          <w:sz w:val="28"/>
          <w:szCs w:val="28"/>
          <w:lang w:eastAsia="ru-RU"/>
        </w:rPr>
        <w:t>оложения</w:t>
      </w:r>
      <w:r w:rsidR="00FE1CDE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о </w:t>
      </w:r>
      <w:r w:rsidRPr="002F75D4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системе наставничества  педагогических работников </w:t>
      </w:r>
      <w:r w:rsidRPr="000B5818">
        <w:rPr>
          <w:sz w:val="28"/>
          <w:szCs w:val="28"/>
        </w:rPr>
        <w:t xml:space="preserve">Муниципального бюджетного учреждения дополнительного образования Туруханский районный </w:t>
      </w:r>
      <w:r w:rsidR="00FE1CDE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Центр творчества «Аист»</w:t>
      </w:r>
    </w:p>
    <w:p w:rsidR="00117D15" w:rsidRDefault="00117D15" w:rsidP="006E7405">
      <w:pPr>
        <w:pStyle w:val="Default"/>
        <w:rPr>
          <w:b/>
          <w:bCs/>
          <w:sz w:val="28"/>
          <w:szCs w:val="28"/>
        </w:rPr>
      </w:pPr>
    </w:p>
    <w:p w:rsidR="00117D15" w:rsidRDefault="00117D15" w:rsidP="006E7405">
      <w:pPr>
        <w:pStyle w:val="Default"/>
        <w:rPr>
          <w:b/>
          <w:bCs/>
          <w:sz w:val="28"/>
          <w:szCs w:val="28"/>
        </w:rPr>
      </w:pPr>
    </w:p>
    <w:p w:rsidR="00117D15" w:rsidRDefault="00117D15" w:rsidP="006E7405">
      <w:pPr>
        <w:pStyle w:val="Default"/>
        <w:rPr>
          <w:b/>
          <w:bCs/>
          <w:sz w:val="28"/>
          <w:szCs w:val="28"/>
        </w:rPr>
      </w:pPr>
    </w:p>
    <w:tbl>
      <w:tblPr>
        <w:tblW w:w="15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551"/>
        <w:gridCol w:w="6804"/>
        <w:gridCol w:w="2977"/>
        <w:gridCol w:w="2314"/>
      </w:tblGrid>
      <w:tr w:rsidR="00BE173A" w:rsidRPr="00FE1CDE" w:rsidTr="00BE173A">
        <w:trPr>
          <w:trHeight w:val="287"/>
        </w:trPr>
        <w:tc>
          <w:tcPr>
            <w:tcW w:w="959" w:type="dxa"/>
          </w:tcPr>
          <w:p w:rsidR="00BE173A" w:rsidRDefault="00BE17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BE173A" w:rsidRPr="00FE1CDE" w:rsidRDefault="00BE173A">
            <w:pPr>
              <w:pStyle w:val="Default"/>
            </w:pPr>
            <w:r w:rsidRPr="00FE1CDE">
              <w:rPr>
                <w:bCs/>
              </w:rPr>
              <w:t xml:space="preserve">Наименование этапа </w:t>
            </w:r>
          </w:p>
        </w:tc>
        <w:tc>
          <w:tcPr>
            <w:tcW w:w="6804" w:type="dxa"/>
          </w:tcPr>
          <w:p w:rsidR="00BE173A" w:rsidRPr="00FE1CDE" w:rsidRDefault="00BE173A" w:rsidP="00FE1CDE">
            <w:pPr>
              <w:pStyle w:val="Default"/>
              <w:jc w:val="center"/>
            </w:pPr>
            <w:r w:rsidRPr="00FE1CDE">
              <w:rPr>
                <w:bCs/>
              </w:rPr>
              <w:t>Содержание деятельности и примерный план мероприятий</w:t>
            </w:r>
          </w:p>
        </w:tc>
        <w:tc>
          <w:tcPr>
            <w:tcW w:w="2977" w:type="dxa"/>
          </w:tcPr>
          <w:p w:rsidR="00BE173A" w:rsidRPr="00FE1CDE" w:rsidRDefault="00BE173A" w:rsidP="00FE1CD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Сроки </w:t>
            </w:r>
          </w:p>
        </w:tc>
        <w:tc>
          <w:tcPr>
            <w:tcW w:w="2314" w:type="dxa"/>
          </w:tcPr>
          <w:p w:rsidR="00BE173A" w:rsidRPr="00FE1CDE" w:rsidRDefault="00BE173A" w:rsidP="00FE1CD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Ответственные </w:t>
            </w:r>
          </w:p>
        </w:tc>
      </w:tr>
      <w:tr w:rsidR="00BE173A" w:rsidRPr="00FE1CDE" w:rsidTr="00BE173A">
        <w:trPr>
          <w:trHeight w:val="2854"/>
        </w:trPr>
        <w:tc>
          <w:tcPr>
            <w:tcW w:w="959" w:type="dxa"/>
          </w:tcPr>
          <w:p w:rsidR="00BE173A" w:rsidRPr="00590663" w:rsidRDefault="00BE173A">
            <w:pPr>
              <w:pStyle w:val="Default"/>
            </w:pPr>
            <w:r w:rsidRPr="00590663">
              <w:rPr>
                <w:bCs/>
              </w:rPr>
              <w:t xml:space="preserve">1. </w:t>
            </w:r>
          </w:p>
        </w:tc>
        <w:tc>
          <w:tcPr>
            <w:tcW w:w="2551" w:type="dxa"/>
          </w:tcPr>
          <w:p w:rsidR="00BE173A" w:rsidRPr="00FE1CDE" w:rsidRDefault="00BE173A">
            <w:pPr>
              <w:pStyle w:val="Default"/>
            </w:pPr>
            <w:r w:rsidRPr="00FE1CDE">
              <w:rPr>
                <w:bCs/>
              </w:rPr>
              <w:t xml:space="preserve">Подготовка условий для реализации системы наставничества </w:t>
            </w:r>
          </w:p>
        </w:tc>
        <w:tc>
          <w:tcPr>
            <w:tcW w:w="6804" w:type="dxa"/>
          </w:tcPr>
          <w:p w:rsidR="00BE173A" w:rsidRPr="00FE1CDE" w:rsidRDefault="00BE173A">
            <w:pPr>
              <w:pStyle w:val="Default"/>
            </w:pPr>
            <w:r w:rsidRPr="00FE1CDE">
              <w:rPr>
                <w:bCs/>
              </w:rPr>
              <w:t xml:space="preserve">Подготовка и принятие локальных нормативных правовых актов образовательной организации: </w:t>
            </w:r>
          </w:p>
          <w:p w:rsidR="00BE173A" w:rsidRPr="00FE1CDE" w:rsidRDefault="00BE173A">
            <w:pPr>
              <w:pStyle w:val="Default"/>
            </w:pPr>
            <w:r w:rsidRPr="00FE1CDE">
              <w:t xml:space="preserve">– приказ «Об утверждении положения о системе наставничества педагогических работников в образовательной организации» (Приложение 1 - Положение о системе наставничества педагогических работников в образовательной организации, Приложение 2 – Дорожная карта (план мероприятий) по реализации Положения о системе наставничества педагогических работников в образовательной организации). </w:t>
            </w:r>
          </w:p>
          <w:p w:rsidR="00BE173A" w:rsidRPr="00FE1CDE" w:rsidRDefault="00BE173A">
            <w:pPr>
              <w:pStyle w:val="Default"/>
            </w:pPr>
            <w:r>
              <w:t>– приказ</w:t>
            </w:r>
            <w:r w:rsidRPr="00FE1CDE">
              <w:t xml:space="preserve">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деятельностью. </w:t>
            </w:r>
          </w:p>
          <w:p w:rsidR="00BE173A" w:rsidRPr="00FE1CDE" w:rsidRDefault="00BE173A">
            <w:pPr>
              <w:pStyle w:val="Default"/>
            </w:pPr>
            <w:r w:rsidRPr="00FE1CDE">
              <w:t xml:space="preserve">– подготовка персонализированных программ наставничества – при наличии в организации наставляемых. </w:t>
            </w:r>
          </w:p>
        </w:tc>
        <w:tc>
          <w:tcPr>
            <w:tcW w:w="2977" w:type="dxa"/>
          </w:tcPr>
          <w:p w:rsidR="00BE173A" w:rsidRDefault="00BE173A">
            <w:pPr>
              <w:pStyle w:val="Default"/>
              <w:rPr>
                <w:bCs/>
              </w:rPr>
            </w:pPr>
          </w:p>
          <w:p w:rsidR="00BE173A" w:rsidRDefault="00BE173A">
            <w:pPr>
              <w:pStyle w:val="Default"/>
              <w:rPr>
                <w:bCs/>
              </w:rPr>
            </w:pPr>
          </w:p>
          <w:p w:rsidR="00BE173A" w:rsidRDefault="00BE173A" w:rsidP="00BE173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Март  2022</w:t>
            </w:r>
          </w:p>
          <w:p w:rsidR="00BE173A" w:rsidRDefault="00BE173A" w:rsidP="00BE173A">
            <w:pPr>
              <w:pStyle w:val="Default"/>
              <w:jc w:val="center"/>
              <w:rPr>
                <w:bCs/>
              </w:rPr>
            </w:pPr>
          </w:p>
          <w:p w:rsidR="00BE173A" w:rsidRDefault="00BE173A" w:rsidP="00BE173A">
            <w:pPr>
              <w:pStyle w:val="Default"/>
              <w:jc w:val="center"/>
              <w:rPr>
                <w:bCs/>
              </w:rPr>
            </w:pPr>
          </w:p>
          <w:p w:rsidR="00BE173A" w:rsidRDefault="00BE173A" w:rsidP="00BE173A">
            <w:pPr>
              <w:pStyle w:val="Default"/>
              <w:jc w:val="center"/>
              <w:rPr>
                <w:bCs/>
              </w:rPr>
            </w:pPr>
          </w:p>
          <w:p w:rsidR="00BE173A" w:rsidRDefault="00BE173A" w:rsidP="00BE173A">
            <w:pPr>
              <w:pStyle w:val="Default"/>
              <w:jc w:val="center"/>
              <w:rPr>
                <w:bCs/>
              </w:rPr>
            </w:pPr>
          </w:p>
          <w:p w:rsidR="00BE173A" w:rsidRDefault="00BE173A" w:rsidP="00BE173A">
            <w:pPr>
              <w:pStyle w:val="Default"/>
              <w:jc w:val="center"/>
              <w:rPr>
                <w:bCs/>
              </w:rPr>
            </w:pPr>
          </w:p>
          <w:p w:rsidR="00BE173A" w:rsidRDefault="00BE173A" w:rsidP="00BE173A">
            <w:pPr>
              <w:pStyle w:val="Default"/>
              <w:jc w:val="center"/>
              <w:rPr>
                <w:bCs/>
              </w:rPr>
            </w:pPr>
          </w:p>
          <w:p w:rsidR="00BE173A" w:rsidRDefault="00BE173A" w:rsidP="00BE173A">
            <w:pPr>
              <w:pStyle w:val="Default"/>
              <w:jc w:val="center"/>
              <w:rPr>
                <w:bCs/>
              </w:rPr>
            </w:pPr>
          </w:p>
          <w:p w:rsidR="00BE173A" w:rsidRDefault="00BE173A" w:rsidP="00BE173A">
            <w:pPr>
              <w:pStyle w:val="Default"/>
              <w:jc w:val="center"/>
              <w:rPr>
                <w:bCs/>
              </w:rPr>
            </w:pPr>
          </w:p>
          <w:p w:rsidR="00BE173A" w:rsidRDefault="00BE173A" w:rsidP="00BE173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Сентябрь 2022</w:t>
            </w:r>
          </w:p>
          <w:p w:rsidR="00BE173A" w:rsidRPr="00FE1CDE" w:rsidRDefault="00BE173A" w:rsidP="00BE173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314" w:type="dxa"/>
          </w:tcPr>
          <w:p w:rsidR="00BE173A" w:rsidRDefault="00BE173A">
            <w:pPr>
              <w:pStyle w:val="Default"/>
              <w:rPr>
                <w:bCs/>
              </w:rPr>
            </w:pPr>
          </w:p>
          <w:p w:rsidR="00BE173A" w:rsidRDefault="00BE173A">
            <w:pPr>
              <w:pStyle w:val="Default"/>
              <w:rPr>
                <w:bCs/>
              </w:rPr>
            </w:pPr>
          </w:p>
          <w:p w:rsidR="00BE173A" w:rsidRPr="00FE1CDE" w:rsidRDefault="00BE173A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Администрация </w:t>
            </w:r>
          </w:p>
        </w:tc>
      </w:tr>
      <w:tr w:rsidR="00BE173A" w:rsidRPr="00FE1CDE" w:rsidTr="00BE173A">
        <w:trPr>
          <w:trHeight w:val="819"/>
        </w:trPr>
        <w:tc>
          <w:tcPr>
            <w:tcW w:w="959" w:type="dxa"/>
          </w:tcPr>
          <w:p w:rsidR="00BE173A" w:rsidRPr="00590663" w:rsidRDefault="00BE173A">
            <w:pPr>
              <w:pStyle w:val="Default"/>
            </w:pPr>
            <w:r w:rsidRPr="00590663">
              <w:rPr>
                <w:bCs/>
              </w:rPr>
              <w:t xml:space="preserve">2. </w:t>
            </w:r>
          </w:p>
        </w:tc>
        <w:tc>
          <w:tcPr>
            <w:tcW w:w="2551" w:type="dxa"/>
          </w:tcPr>
          <w:p w:rsidR="00BE173A" w:rsidRPr="00FE1CDE" w:rsidRDefault="00BE173A">
            <w:pPr>
              <w:pStyle w:val="Default"/>
            </w:pPr>
            <w:r w:rsidRPr="00FE1CDE">
              <w:rPr>
                <w:bCs/>
              </w:rPr>
              <w:t xml:space="preserve">Формирование банка </w:t>
            </w:r>
            <w:proofErr w:type="gramStart"/>
            <w:r w:rsidRPr="00FE1CDE">
              <w:rPr>
                <w:bCs/>
              </w:rPr>
              <w:t>наставляемых</w:t>
            </w:r>
            <w:proofErr w:type="gramEnd"/>
            <w:r w:rsidRPr="00FE1CDE">
              <w:rPr>
                <w:bCs/>
              </w:rPr>
              <w:t xml:space="preserve"> </w:t>
            </w:r>
          </w:p>
        </w:tc>
        <w:tc>
          <w:tcPr>
            <w:tcW w:w="6804" w:type="dxa"/>
          </w:tcPr>
          <w:p w:rsidR="00BE173A" w:rsidRPr="00FE1CDE" w:rsidRDefault="00BE173A">
            <w:pPr>
              <w:pStyle w:val="Default"/>
            </w:pPr>
            <w:r w:rsidRPr="00FE1CDE">
              <w:t xml:space="preserve">1) Сбор информации о профессиональных запросах педагогов. </w:t>
            </w:r>
          </w:p>
          <w:p w:rsidR="00BE173A" w:rsidRPr="00FE1CDE" w:rsidRDefault="00BE173A">
            <w:pPr>
              <w:pStyle w:val="Default"/>
            </w:pPr>
            <w:r w:rsidRPr="00FE1CDE">
              <w:t xml:space="preserve">2) Формирование банка данных наставляемых, обеспечение согласий на сбор и обработку персональных данных. </w:t>
            </w:r>
          </w:p>
        </w:tc>
        <w:tc>
          <w:tcPr>
            <w:tcW w:w="2977" w:type="dxa"/>
          </w:tcPr>
          <w:p w:rsidR="00BE173A" w:rsidRPr="00FE1CDE" w:rsidRDefault="00BE173A">
            <w:pPr>
              <w:pStyle w:val="Default"/>
            </w:pPr>
            <w:r>
              <w:t>Май, август 2022</w:t>
            </w:r>
          </w:p>
        </w:tc>
        <w:tc>
          <w:tcPr>
            <w:tcW w:w="2314" w:type="dxa"/>
          </w:tcPr>
          <w:p w:rsidR="00BE173A" w:rsidRPr="00FE1CDE" w:rsidRDefault="00BE173A">
            <w:pPr>
              <w:pStyle w:val="Default"/>
            </w:pPr>
          </w:p>
        </w:tc>
      </w:tr>
      <w:tr w:rsidR="00BE173A" w:rsidRPr="00FE1CDE" w:rsidTr="00BE173A">
        <w:trPr>
          <w:trHeight w:val="1164"/>
        </w:trPr>
        <w:tc>
          <w:tcPr>
            <w:tcW w:w="959" w:type="dxa"/>
          </w:tcPr>
          <w:p w:rsidR="00BE173A" w:rsidRPr="00590663" w:rsidRDefault="00BE173A">
            <w:pPr>
              <w:pStyle w:val="Default"/>
            </w:pPr>
            <w:r w:rsidRPr="00590663">
              <w:rPr>
                <w:bCs/>
              </w:rPr>
              <w:lastRenderedPageBreak/>
              <w:t xml:space="preserve">3. </w:t>
            </w:r>
          </w:p>
        </w:tc>
        <w:tc>
          <w:tcPr>
            <w:tcW w:w="2551" w:type="dxa"/>
          </w:tcPr>
          <w:p w:rsidR="00BE173A" w:rsidRPr="00FE1CDE" w:rsidRDefault="00BE173A">
            <w:pPr>
              <w:pStyle w:val="Default"/>
            </w:pPr>
            <w:r w:rsidRPr="00FE1CDE">
              <w:rPr>
                <w:bCs/>
              </w:rPr>
              <w:t xml:space="preserve">Формирование </w:t>
            </w:r>
          </w:p>
          <w:p w:rsidR="00BE173A" w:rsidRPr="00FE1CDE" w:rsidRDefault="00BE173A">
            <w:pPr>
              <w:pStyle w:val="Default"/>
            </w:pPr>
            <w:r w:rsidRPr="00FE1CDE">
              <w:rPr>
                <w:bCs/>
              </w:rPr>
              <w:t xml:space="preserve">банка </w:t>
            </w:r>
          </w:p>
          <w:p w:rsidR="00BE173A" w:rsidRPr="00FE1CDE" w:rsidRDefault="00BE173A">
            <w:pPr>
              <w:pStyle w:val="Default"/>
            </w:pPr>
            <w:r w:rsidRPr="00FE1CDE">
              <w:rPr>
                <w:bCs/>
              </w:rPr>
              <w:t xml:space="preserve">наставников </w:t>
            </w:r>
          </w:p>
        </w:tc>
        <w:tc>
          <w:tcPr>
            <w:tcW w:w="6804" w:type="dxa"/>
          </w:tcPr>
          <w:p w:rsidR="00BE173A" w:rsidRPr="00FE1CDE" w:rsidRDefault="00BE173A">
            <w:pPr>
              <w:pStyle w:val="Default"/>
            </w:pPr>
            <w:r w:rsidRPr="00FE1CDE">
              <w:t xml:space="preserve">1) Проведение анкетирования среди потенциальных наставников в </w:t>
            </w:r>
            <w:r>
              <w:t>Учреждении</w:t>
            </w:r>
            <w:r w:rsidRPr="00FE1CDE">
              <w:t xml:space="preserve">, желающих принять участие в персонализированных программах наставничества. </w:t>
            </w:r>
          </w:p>
          <w:p w:rsidR="00BE173A" w:rsidRPr="00FE1CDE" w:rsidRDefault="00BE173A">
            <w:pPr>
              <w:pStyle w:val="Default"/>
            </w:pPr>
            <w:r w:rsidRPr="00FE1CDE">
              <w:t xml:space="preserve">2) Формирование банка данных наставников, обеспечение согласий на сбор и обработку персональных данных. </w:t>
            </w:r>
          </w:p>
        </w:tc>
        <w:tc>
          <w:tcPr>
            <w:tcW w:w="2977" w:type="dxa"/>
          </w:tcPr>
          <w:p w:rsidR="00BE173A" w:rsidRDefault="00BE173A">
            <w:pPr>
              <w:pStyle w:val="Default"/>
            </w:pPr>
            <w:r>
              <w:t xml:space="preserve"> Апрель-май 2022</w:t>
            </w:r>
          </w:p>
          <w:p w:rsidR="00BE173A" w:rsidRPr="00FE1CDE" w:rsidRDefault="00BE173A">
            <w:pPr>
              <w:pStyle w:val="Default"/>
            </w:pPr>
          </w:p>
        </w:tc>
        <w:tc>
          <w:tcPr>
            <w:tcW w:w="2314" w:type="dxa"/>
          </w:tcPr>
          <w:p w:rsidR="009D680F" w:rsidRDefault="009D680F" w:rsidP="009D680F">
            <w:pPr>
              <w:pStyle w:val="Default"/>
            </w:pPr>
            <w:r>
              <w:t xml:space="preserve">Администрация </w:t>
            </w:r>
          </w:p>
          <w:p w:rsidR="009D680F" w:rsidRDefault="009D680F" w:rsidP="009D680F">
            <w:pPr>
              <w:pStyle w:val="Default"/>
            </w:pPr>
            <w:r>
              <w:t>Методический совет</w:t>
            </w:r>
          </w:p>
          <w:p w:rsidR="00BE173A" w:rsidRPr="00FE1CDE" w:rsidRDefault="00BE173A">
            <w:pPr>
              <w:pStyle w:val="Default"/>
            </w:pPr>
          </w:p>
        </w:tc>
      </w:tr>
      <w:tr w:rsidR="00BE173A" w:rsidRPr="00FE1CDE" w:rsidTr="00BE173A">
        <w:trPr>
          <w:trHeight w:val="268"/>
        </w:trPr>
        <w:tc>
          <w:tcPr>
            <w:tcW w:w="959" w:type="dxa"/>
          </w:tcPr>
          <w:p w:rsidR="00BE173A" w:rsidRPr="00590663" w:rsidRDefault="00BE173A">
            <w:pPr>
              <w:pStyle w:val="Default"/>
            </w:pPr>
            <w:r w:rsidRPr="00590663">
              <w:rPr>
                <w:bCs/>
              </w:rPr>
              <w:t xml:space="preserve">4. </w:t>
            </w:r>
          </w:p>
        </w:tc>
        <w:tc>
          <w:tcPr>
            <w:tcW w:w="2551" w:type="dxa"/>
          </w:tcPr>
          <w:p w:rsidR="00BE173A" w:rsidRPr="00FE1CDE" w:rsidRDefault="00BE173A">
            <w:pPr>
              <w:pStyle w:val="Default"/>
            </w:pPr>
            <w:r w:rsidRPr="00FE1CDE">
              <w:rPr>
                <w:bCs/>
              </w:rPr>
              <w:t xml:space="preserve">Отбор и обучение </w:t>
            </w:r>
          </w:p>
        </w:tc>
        <w:tc>
          <w:tcPr>
            <w:tcW w:w="6804" w:type="dxa"/>
          </w:tcPr>
          <w:p w:rsidR="00BE173A" w:rsidRPr="00FE1CDE" w:rsidRDefault="00BE173A" w:rsidP="00FE1CDE">
            <w:pPr>
              <w:pStyle w:val="Default"/>
            </w:pPr>
            <w:r w:rsidRPr="00FE1CDE">
              <w:t xml:space="preserve">1) Анализ банка наставников и выбор подходящих для </w:t>
            </w:r>
            <w:r w:rsidRPr="00FE1CDE">
              <w:rPr>
                <w:i/>
                <w:iCs/>
              </w:rPr>
              <w:t xml:space="preserve">конкретной </w:t>
            </w:r>
            <w:r w:rsidRPr="00FE1CDE">
              <w:t xml:space="preserve">персонализированной программы наставничества педагога/группы педагогов. </w:t>
            </w:r>
          </w:p>
          <w:p w:rsidR="00BE173A" w:rsidRPr="00FE1CDE" w:rsidRDefault="00BE173A" w:rsidP="00FE1CDE">
            <w:pPr>
              <w:pStyle w:val="Default"/>
            </w:pPr>
            <w:r w:rsidRPr="00FE1CDE">
              <w:t xml:space="preserve">2) Обучение наставников для работы с </w:t>
            </w:r>
            <w:proofErr w:type="gramStart"/>
            <w:r w:rsidRPr="00FE1CDE">
              <w:t>наставляемыми</w:t>
            </w:r>
            <w:proofErr w:type="gramEnd"/>
            <w:r w:rsidRPr="00FE1CDE">
              <w:t xml:space="preserve">: </w:t>
            </w:r>
          </w:p>
          <w:p w:rsidR="00BE173A" w:rsidRPr="00FE1CDE" w:rsidRDefault="00BE173A" w:rsidP="00FE1CDE">
            <w:pPr>
              <w:pStyle w:val="Default"/>
            </w:pPr>
            <w:r w:rsidRPr="00FE1CDE">
              <w:t xml:space="preserve">- подготовка методических материалов для сопровождения наставнической деятельности; </w:t>
            </w:r>
          </w:p>
          <w:p w:rsidR="00BE173A" w:rsidRPr="00FE1CDE" w:rsidRDefault="00BE173A" w:rsidP="00BE173A">
            <w:pPr>
              <w:pStyle w:val="Default"/>
            </w:pPr>
            <w:r w:rsidRPr="00FE1CDE">
              <w:t>- проведение консультаций, организация обмена опытом среди наставников</w:t>
            </w:r>
            <w:r>
              <w:t>.</w:t>
            </w:r>
          </w:p>
        </w:tc>
        <w:tc>
          <w:tcPr>
            <w:tcW w:w="2977" w:type="dxa"/>
          </w:tcPr>
          <w:p w:rsidR="00BE173A" w:rsidRPr="00FE1CDE" w:rsidRDefault="00BE173A" w:rsidP="00FE1CDE">
            <w:pPr>
              <w:pStyle w:val="Default"/>
            </w:pPr>
            <w:r>
              <w:t>Август-сентябрь 2022</w:t>
            </w:r>
          </w:p>
        </w:tc>
        <w:tc>
          <w:tcPr>
            <w:tcW w:w="2314" w:type="dxa"/>
          </w:tcPr>
          <w:p w:rsidR="00BE173A" w:rsidRDefault="009D680F" w:rsidP="00FE1CDE">
            <w:pPr>
              <w:pStyle w:val="Default"/>
            </w:pPr>
            <w:r>
              <w:t xml:space="preserve">Администрация </w:t>
            </w:r>
          </w:p>
          <w:p w:rsidR="009D680F" w:rsidRDefault="009D680F" w:rsidP="00FE1CDE">
            <w:pPr>
              <w:pStyle w:val="Default"/>
            </w:pPr>
            <w:r>
              <w:t>Методический совет</w:t>
            </w:r>
          </w:p>
          <w:p w:rsidR="009D680F" w:rsidRPr="00FE1CDE" w:rsidRDefault="009D680F" w:rsidP="00FE1CDE">
            <w:pPr>
              <w:pStyle w:val="Default"/>
            </w:pPr>
          </w:p>
        </w:tc>
      </w:tr>
      <w:tr w:rsidR="00BE173A" w:rsidTr="00BE173A">
        <w:trPr>
          <w:trHeight w:val="1463"/>
        </w:trPr>
        <w:tc>
          <w:tcPr>
            <w:tcW w:w="959" w:type="dxa"/>
          </w:tcPr>
          <w:p w:rsidR="00BE173A" w:rsidRPr="00590663" w:rsidRDefault="00BE173A">
            <w:pPr>
              <w:pStyle w:val="Default"/>
            </w:pPr>
            <w:r w:rsidRPr="00590663">
              <w:rPr>
                <w:bCs/>
              </w:rPr>
              <w:t xml:space="preserve">5. </w:t>
            </w:r>
          </w:p>
        </w:tc>
        <w:tc>
          <w:tcPr>
            <w:tcW w:w="2551" w:type="dxa"/>
          </w:tcPr>
          <w:p w:rsidR="00BE173A" w:rsidRPr="00FE1CDE" w:rsidRDefault="00BE173A">
            <w:pPr>
              <w:pStyle w:val="Default"/>
            </w:pPr>
            <w:r w:rsidRPr="00FE1CDE">
              <w:rPr>
                <w:bCs/>
              </w:rPr>
              <w:t xml:space="preserve">Организация и </w:t>
            </w:r>
          </w:p>
          <w:p w:rsidR="00BE173A" w:rsidRPr="00FE1CDE" w:rsidRDefault="00BE173A">
            <w:pPr>
              <w:pStyle w:val="Default"/>
            </w:pPr>
            <w:r w:rsidRPr="00FE1CDE">
              <w:rPr>
                <w:bCs/>
              </w:rPr>
              <w:t xml:space="preserve">осуществление работы </w:t>
            </w:r>
          </w:p>
          <w:p w:rsidR="00BE173A" w:rsidRPr="00FE1CDE" w:rsidRDefault="00BE173A">
            <w:pPr>
              <w:pStyle w:val="Default"/>
            </w:pPr>
            <w:r w:rsidRPr="00FE1CDE">
              <w:rPr>
                <w:bCs/>
              </w:rPr>
              <w:t xml:space="preserve">наставнических пар/групп </w:t>
            </w:r>
          </w:p>
        </w:tc>
        <w:tc>
          <w:tcPr>
            <w:tcW w:w="6804" w:type="dxa"/>
          </w:tcPr>
          <w:p w:rsidR="00BE173A" w:rsidRPr="00FE1CDE" w:rsidRDefault="00BE173A" w:rsidP="00905D84">
            <w:pPr>
              <w:pStyle w:val="Default"/>
            </w:pPr>
            <w:r w:rsidRPr="00FE1CDE">
              <w:t xml:space="preserve">1) Формирование наставнических пар/групп. </w:t>
            </w:r>
          </w:p>
          <w:p w:rsidR="00BE173A" w:rsidRPr="00FE1CDE" w:rsidRDefault="00BE173A" w:rsidP="00905D84">
            <w:pPr>
              <w:pStyle w:val="Default"/>
            </w:pPr>
            <w:r w:rsidRPr="00FE1CDE">
              <w:t xml:space="preserve">2) Разработка персонализированных программ наставничества для каждой пары/группы. </w:t>
            </w:r>
          </w:p>
          <w:p w:rsidR="00BE173A" w:rsidRPr="00FE1CDE" w:rsidRDefault="00BE173A" w:rsidP="00905D84">
            <w:pPr>
              <w:pStyle w:val="Default"/>
            </w:pPr>
            <w:r w:rsidRPr="00FE1CDE">
              <w:t xml:space="preserve">3) Организация психолого-педагогической поддержки сопровождения наставляемых, не сформировавших пару или группу (при необходимости), продолжение поиска наставника/наставников. </w:t>
            </w:r>
          </w:p>
        </w:tc>
        <w:tc>
          <w:tcPr>
            <w:tcW w:w="2977" w:type="dxa"/>
          </w:tcPr>
          <w:p w:rsidR="00BE173A" w:rsidRDefault="00BE173A">
            <w:pPr>
              <w:pStyle w:val="Default"/>
            </w:pPr>
          </w:p>
          <w:p w:rsidR="00BE173A" w:rsidRPr="00FE1CDE" w:rsidRDefault="00BE173A">
            <w:pPr>
              <w:pStyle w:val="Default"/>
            </w:pPr>
            <w:r>
              <w:t>Сентябрь-октябрь 2022</w:t>
            </w:r>
          </w:p>
        </w:tc>
        <w:tc>
          <w:tcPr>
            <w:tcW w:w="2314" w:type="dxa"/>
          </w:tcPr>
          <w:p w:rsidR="00BE173A" w:rsidRDefault="00633401">
            <w:pPr>
              <w:pStyle w:val="Default"/>
            </w:pPr>
            <w:r>
              <w:t xml:space="preserve">Куратор </w:t>
            </w:r>
          </w:p>
          <w:p w:rsidR="00633401" w:rsidRPr="00FE1CDE" w:rsidRDefault="00633401">
            <w:pPr>
              <w:pStyle w:val="Default"/>
            </w:pPr>
            <w:r>
              <w:t>Методический совет</w:t>
            </w:r>
          </w:p>
        </w:tc>
      </w:tr>
      <w:tr w:rsidR="00BE173A" w:rsidTr="00BE173A">
        <w:trPr>
          <w:trHeight w:val="1463"/>
        </w:trPr>
        <w:tc>
          <w:tcPr>
            <w:tcW w:w="959" w:type="dxa"/>
          </w:tcPr>
          <w:p w:rsidR="00BE173A" w:rsidRPr="00590663" w:rsidRDefault="00BE173A">
            <w:pPr>
              <w:pStyle w:val="Default"/>
            </w:pPr>
            <w:r w:rsidRPr="00590663">
              <w:rPr>
                <w:bCs/>
              </w:rPr>
              <w:t xml:space="preserve">6. </w:t>
            </w:r>
          </w:p>
        </w:tc>
        <w:tc>
          <w:tcPr>
            <w:tcW w:w="2551" w:type="dxa"/>
          </w:tcPr>
          <w:p w:rsidR="00BE173A" w:rsidRPr="00FE1CDE" w:rsidRDefault="00BE173A">
            <w:pPr>
              <w:pStyle w:val="Default"/>
            </w:pPr>
            <w:r w:rsidRPr="00FE1CDE">
              <w:rPr>
                <w:bCs/>
              </w:rPr>
              <w:t xml:space="preserve">Завершение персонализированных программ наставничества </w:t>
            </w:r>
          </w:p>
        </w:tc>
        <w:tc>
          <w:tcPr>
            <w:tcW w:w="6804" w:type="dxa"/>
          </w:tcPr>
          <w:p w:rsidR="00BE173A" w:rsidRPr="00FE1CDE" w:rsidRDefault="00BE173A" w:rsidP="00BE173A">
            <w:pPr>
              <w:pStyle w:val="Default"/>
            </w:pPr>
            <w:r w:rsidRPr="00FE1CDE">
              <w:t xml:space="preserve">1) Проведение мониторинга качества реализации персонализированных программ наставничества (анкетирование); </w:t>
            </w:r>
          </w:p>
          <w:p w:rsidR="00BE173A" w:rsidRPr="00FE1CDE" w:rsidRDefault="00BE173A" w:rsidP="00BE173A">
            <w:pPr>
              <w:pStyle w:val="Default"/>
            </w:pPr>
            <w:r w:rsidRPr="00FE1CDE">
              <w:t xml:space="preserve">2) Проведение семинара. </w:t>
            </w:r>
          </w:p>
          <w:p w:rsidR="00BE173A" w:rsidRPr="00FE1CDE" w:rsidRDefault="00BE173A" w:rsidP="00BE173A">
            <w:pPr>
              <w:pStyle w:val="Default"/>
            </w:pPr>
            <w:r w:rsidRPr="00FE1CDE">
              <w:t>3) 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наставничества.</w:t>
            </w:r>
          </w:p>
        </w:tc>
        <w:tc>
          <w:tcPr>
            <w:tcW w:w="2977" w:type="dxa"/>
          </w:tcPr>
          <w:p w:rsidR="00BE173A" w:rsidRPr="00FE1CDE" w:rsidRDefault="00633401">
            <w:pPr>
              <w:pStyle w:val="Default"/>
            </w:pPr>
            <w:r>
              <w:t>Апрель-май 2023</w:t>
            </w:r>
          </w:p>
        </w:tc>
        <w:tc>
          <w:tcPr>
            <w:tcW w:w="2314" w:type="dxa"/>
          </w:tcPr>
          <w:p w:rsidR="00633401" w:rsidRDefault="00633401" w:rsidP="00633401">
            <w:pPr>
              <w:pStyle w:val="Default"/>
            </w:pPr>
            <w:r>
              <w:t xml:space="preserve">Куратор </w:t>
            </w:r>
          </w:p>
          <w:p w:rsidR="00BE173A" w:rsidRPr="00FE1CDE" w:rsidRDefault="00633401" w:rsidP="00633401">
            <w:pPr>
              <w:pStyle w:val="Default"/>
            </w:pPr>
            <w:r>
              <w:t>Методический совет</w:t>
            </w:r>
          </w:p>
        </w:tc>
      </w:tr>
      <w:tr w:rsidR="00BE173A" w:rsidTr="00BE173A">
        <w:trPr>
          <w:trHeight w:val="711"/>
        </w:trPr>
        <w:tc>
          <w:tcPr>
            <w:tcW w:w="959" w:type="dxa"/>
          </w:tcPr>
          <w:p w:rsidR="00BE173A" w:rsidRPr="00590663" w:rsidRDefault="00BE173A">
            <w:pPr>
              <w:pStyle w:val="Default"/>
            </w:pPr>
            <w:r w:rsidRPr="00590663">
              <w:rPr>
                <w:bCs/>
              </w:rPr>
              <w:t xml:space="preserve">7. </w:t>
            </w:r>
          </w:p>
        </w:tc>
        <w:tc>
          <w:tcPr>
            <w:tcW w:w="2551" w:type="dxa"/>
          </w:tcPr>
          <w:p w:rsidR="00BE173A" w:rsidRPr="00FE1CDE" w:rsidRDefault="00BE173A">
            <w:pPr>
              <w:pStyle w:val="Default"/>
            </w:pPr>
            <w:r w:rsidRPr="00FE1CDE">
              <w:rPr>
                <w:bCs/>
              </w:rPr>
              <w:t xml:space="preserve">Информационная </w:t>
            </w:r>
          </w:p>
          <w:p w:rsidR="00BE173A" w:rsidRPr="00FE1CDE" w:rsidRDefault="00BE173A">
            <w:pPr>
              <w:pStyle w:val="Default"/>
            </w:pPr>
            <w:r w:rsidRPr="00FE1CDE">
              <w:rPr>
                <w:bCs/>
              </w:rPr>
              <w:t xml:space="preserve">поддержка системы наставничества </w:t>
            </w:r>
          </w:p>
        </w:tc>
        <w:tc>
          <w:tcPr>
            <w:tcW w:w="6804" w:type="dxa"/>
          </w:tcPr>
          <w:p w:rsidR="00BE173A" w:rsidRPr="00FE1CDE" w:rsidRDefault="00BE173A" w:rsidP="00590663">
            <w:pPr>
              <w:pStyle w:val="Default"/>
              <w:rPr>
                <w:b/>
                <w:bCs/>
              </w:rPr>
            </w:pPr>
            <w:proofErr w:type="gramStart"/>
            <w:r w:rsidRPr="00BE173A">
              <w:rPr>
                <w:bCs/>
              </w:rPr>
              <w:t>Освещение мероприятий Дорожной карты</w:t>
            </w:r>
            <w:r w:rsidRPr="00FE1CDE">
              <w:rPr>
                <w:b/>
                <w:bCs/>
              </w:rPr>
              <w:t xml:space="preserve"> </w:t>
            </w:r>
            <w:r w:rsidRPr="00FE1CDE">
              <w:t>осуществляется на всех этапах на сайте</w:t>
            </w:r>
            <w:r>
              <w:t xml:space="preserve"> Учреждения</w:t>
            </w:r>
            <w:r w:rsidRPr="00FE1CDE">
              <w:t xml:space="preserve"> и социальных сетях, по возможности на муниципальном и региональном уровнях.</w:t>
            </w:r>
            <w:proofErr w:type="gramEnd"/>
          </w:p>
        </w:tc>
        <w:tc>
          <w:tcPr>
            <w:tcW w:w="2977" w:type="dxa"/>
          </w:tcPr>
          <w:p w:rsidR="00BE173A" w:rsidRPr="00FE1CDE" w:rsidRDefault="00633401" w:rsidP="00590663">
            <w:pPr>
              <w:pStyle w:val="Default"/>
            </w:pPr>
            <w:r>
              <w:t>Март 2022-май 2023</w:t>
            </w:r>
          </w:p>
        </w:tc>
        <w:tc>
          <w:tcPr>
            <w:tcW w:w="2314" w:type="dxa"/>
          </w:tcPr>
          <w:p w:rsidR="00BE173A" w:rsidRPr="00633401" w:rsidRDefault="00633401" w:rsidP="00590663">
            <w:pPr>
              <w:pStyle w:val="Default"/>
              <w:rPr>
                <w:bCs/>
              </w:rPr>
            </w:pPr>
            <w:r w:rsidRPr="00633401">
              <w:rPr>
                <w:bCs/>
              </w:rPr>
              <w:t xml:space="preserve">Куратор </w:t>
            </w:r>
          </w:p>
        </w:tc>
      </w:tr>
    </w:tbl>
    <w:p w:rsidR="00E414E7" w:rsidRDefault="00E414E7" w:rsidP="00E414E7">
      <w:pPr>
        <w:rPr>
          <w:sz w:val="28"/>
          <w:szCs w:val="28"/>
        </w:rPr>
      </w:pPr>
    </w:p>
    <w:sectPr w:rsidR="00E414E7" w:rsidSect="00BE173A">
      <w:pgSz w:w="16838" w:h="11906" w:orient="landscape"/>
      <w:pgMar w:top="851" w:right="992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405"/>
    <w:rsid w:val="00042976"/>
    <w:rsid w:val="000E64E9"/>
    <w:rsid w:val="000F3E55"/>
    <w:rsid w:val="000F645D"/>
    <w:rsid w:val="00117D15"/>
    <w:rsid w:val="0014017F"/>
    <w:rsid w:val="00145D85"/>
    <w:rsid w:val="00337992"/>
    <w:rsid w:val="0035529C"/>
    <w:rsid w:val="00381C82"/>
    <w:rsid w:val="004019CF"/>
    <w:rsid w:val="004344E7"/>
    <w:rsid w:val="0049451B"/>
    <w:rsid w:val="004E5700"/>
    <w:rsid w:val="004E6FDC"/>
    <w:rsid w:val="0051669A"/>
    <w:rsid w:val="00527219"/>
    <w:rsid w:val="0057790B"/>
    <w:rsid w:val="00590663"/>
    <w:rsid w:val="00617C5F"/>
    <w:rsid w:val="00633401"/>
    <w:rsid w:val="00693AB2"/>
    <w:rsid w:val="006B6ED2"/>
    <w:rsid w:val="006E7405"/>
    <w:rsid w:val="00714973"/>
    <w:rsid w:val="007B4F86"/>
    <w:rsid w:val="007C2866"/>
    <w:rsid w:val="008831C9"/>
    <w:rsid w:val="009A6E88"/>
    <w:rsid w:val="009B5B4B"/>
    <w:rsid w:val="009D680F"/>
    <w:rsid w:val="009D73B4"/>
    <w:rsid w:val="009F2AE8"/>
    <w:rsid w:val="00A33613"/>
    <w:rsid w:val="00AB2A43"/>
    <w:rsid w:val="00B44807"/>
    <w:rsid w:val="00BE173A"/>
    <w:rsid w:val="00D55FC9"/>
    <w:rsid w:val="00E10FD0"/>
    <w:rsid w:val="00E35317"/>
    <w:rsid w:val="00E3671A"/>
    <w:rsid w:val="00E414E7"/>
    <w:rsid w:val="00E61A00"/>
    <w:rsid w:val="00F33529"/>
    <w:rsid w:val="00F53EC0"/>
    <w:rsid w:val="00FE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740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3">
    <w:name w:val="Normal (Web)"/>
    <w:basedOn w:val="a"/>
    <w:uiPriority w:val="99"/>
    <w:semiHidden/>
    <w:unhideWhenUsed/>
    <w:rsid w:val="00F3352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9F2AE8"/>
    <w:pPr>
      <w:ind w:left="720"/>
      <w:contextualSpacing/>
    </w:pPr>
  </w:style>
  <w:style w:type="table" w:styleId="a5">
    <w:name w:val="Table Grid"/>
    <w:basedOn w:val="a1"/>
    <w:uiPriority w:val="59"/>
    <w:rsid w:val="00140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88FBA-B254-4B8C-8CF0-E40F267E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10</Pages>
  <Words>3714</Words>
  <Characters>21173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</dc:creator>
  <cp:keywords/>
  <dc:description/>
  <cp:lastModifiedBy>1-20</cp:lastModifiedBy>
  <cp:revision>21</cp:revision>
  <dcterms:created xsi:type="dcterms:W3CDTF">2022-03-24T04:25:00Z</dcterms:created>
  <dcterms:modified xsi:type="dcterms:W3CDTF">2023-11-21T03:34:00Z</dcterms:modified>
</cp:coreProperties>
</file>