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B9" w:rsidRDefault="006F57B9" w:rsidP="0062186C">
      <w:pPr>
        <w:pStyle w:val="a3"/>
        <w:kinsoku w:val="0"/>
        <w:overflowPunct w:val="0"/>
        <w:spacing w:before="60" w:after="60" w:line="276" w:lineRule="auto"/>
        <w:ind w:left="0" w:firstLine="0"/>
        <w:jc w:val="center"/>
        <w:rPr>
          <w:b/>
        </w:rPr>
      </w:pPr>
    </w:p>
    <w:p w:rsidR="00FB2C48" w:rsidRPr="0062186C" w:rsidRDefault="00365185" w:rsidP="0062186C">
      <w:pPr>
        <w:pStyle w:val="a3"/>
        <w:kinsoku w:val="0"/>
        <w:overflowPunct w:val="0"/>
        <w:spacing w:before="60" w:after="60" w:line="276" w:lineRule="auto"/>
        <w:ind w:left="0" w:firstLine="0"/>
        <w:jc w:val="center"/>
        <w:rPr>
          <w:b/>
        </w:rPr>
      </w:pPr>
      <w:r>
        <w:rPr>
          <w:b/>
        </w:rPr>
        <w:t xml:space="preserve">Анализ </w:t>
      </w:r>
    </w:p>
    <w:p w:rsidR="00FB2C48" w:rsidRPr="0062186C" w:rsidRDefault="001D30ED" w:rsidP="0062186C">
      <w:pPr>
        <w:pStyle w:val="a3"/>
        <w:kinsoku w:val="0"/>
        <w:overflowPunct w:val="0"/>
        <w:spacing w:before="60" w:after="60" w:line="276" w:lineRule="auto"/>
        <w:ind w:left="0" w:firstLine="0"/>
        <w:jc w:val="center"/>
      </w:pPr>
      <w:r w:rsidRPr="0062186C">
        <w:t xml:space="preserve">первого и второго этапа </w:t>
      </w:r>
      <w:r w:rsidR="00FB2C48" w:rsidRPr="0062186C">
        <w:t>реализации программы наставничества</w:t>
      </w:r>
      <w:r w:rsidR="0062186C" w:rsidRPr="0062186C">
        <w:t xml:space="preserve"> </w:t>
      </w:r>
      <w:r w:rsidR="007E092D" w:rsidRPr="0062186C">
        <w:t>«педагог – педагог (</w:t>
      </w:r>
      <w:r w:rsidR="00FB2C48" w:rsidRPr="0062186C">
        <w:t>специалист</w:t>
      </w:r>
      <w:r w:rsidR="007E092D" w:rsidRPr="0062186C">
        <w:t xml:space="preserve"> без опыта работы </w:t>
      </w:r>
      <w:r w:rsidR="0062186C" w:rsidRPr="0062186C">
        <w:t xml:space="preserve">             </w:t>
      </w:r>
      <w:r w:rsidR="007E092D" w:rsidRPr="0062186C">
        <w:t>в образовании)</w:t>
      </w:r>
      <w:r w:rsidRPr="0062186C">
        <w:t>»</w:t>
      </w:r>
      <w:r w:rsidR="0062186C" w:rsidRPr="0062186C">
        <w:t xml:space="preserve"> </w:t>
      </w:r>
      <w:r w:rsidR="00FB2C48" w:rsidRPr="0062186C">
        <w:t>МБУ ДО ЦТ «Аист»</w:t>
      </w:r>
      <w:r w:rsidR="0062186C" w:rsidRPr="0062186C">
        <w:t xml:space="preserve"> </w:t>
      </w:r>
      <w:r w:rsidR="00854A67" w:rsidRPr="0062186C">
        <w:t xml:space="preserve">за </w:t>
      </w:r>
      <w:r w:rsidR="007E092D" w:rsidRPr="0062186C">
        <w:t xml:space="preserve"> </w:t>
      </w:r>
      <w:r w:rsidR="00FB2C48" w:rsidRPr="0062186C">
        <w:t>2024</w:t>
      </w:r>
      <w:r w:rsidR="00854A67" w:rsidRPr="0062186C">
        <w:t>- 2025</w:t>
      </w:r>
      <w:r w:rsidR="00FB2C48" w:rsidRPr="0062186C">
        <w:t xml:space="preserve"> год</w:t>
      </w:r>
    </w:p>
    <w:p w:rsidR="0062186C" w:rsidRPr="0062186C" w:rsidRDefault="0062186C" w:rsidP="0062186C">
      <w:pPr>
        <w:pStyle w:val="a3"/>
        <w:kinsoku w:val="0"/>
        <w:overflowPunct w:val="0"/>
        <w:spacing w:before="60" w:after="60" w:line="276" w:lineRule="auto"/>
        <w:ind w:left="0" w:firstLine="0"/>
        <w:jc w:val="center"/>
        <w:rPr>
          <w:sz w:val="28"/>
          <w:szCs w:val="28"/>
        </w:rPr>
      </w:pPr>
    </w:p>
    <w:p w:rsidR="00D900AF" w:rsidRPr="00B80EB8" w:rsidRDefault="00B80EB8" w:rsidP="00B80EB8">
      <w:pPr>
        <w:pStyle w:val="a3"/>
        <w:kinsoku w:val="0"/>
        <w:overflowPunct w:val="0"/>
        <w:spacing w:before="60" w:after="60" w:line="276" w:lineRule="auto"/>
        <w:ind w:left="142" w:firstLine="0"/>
        <w:rPr>
          <w:b/>
        </w:rPr>
      </w:pPr>
      <w:r>
        <w:rPr>
          <w:b/>
        </w:rPr>
        <w:t>1.</w:t>
      </w:r>
      <w:r w:rsidR="002358FB" w:rsidRPr="00B80EB8">
        <w:rPr>
          <w:b/>
        </w:rPr>
        <w:t>Общие сведения</w:t>
      </w:r>
      <w:r w:rsidR="007A0C2D" w:rsidRPr="00B80EB8">
        <w:rPr>
          <w:b/>
        </w:rPr>
        <w:t>:</w:t>
      </w:r>
    </w:p>
    <w:p w:rsidR="007A0C2D" w:rsidRPr="0062186C" w:rsidRDefault="002358FB" w:rsidP="0062186C">
      <w:pPr>
        <w:pStyle w:val="a3"/>
        <w:kinsoku w:val="0"/>
        <w:overflowPunct w:val="0"/>
        <w:spacing w:before="60" w:after="60" w:line="276" w:lineRule="auto"/>
        <w:ind w:left="0" w:firstLine="0"/>
        <w:rPr>
          <w:sz w:val="28"/>
          <w:szCs w:val="28"/>
        </w:rPr>
      </w:pPr>
      <w:r w:rsidRPr="0062186C">
        <w:rPr>
          <w:sz w:val="28"/>
          <w:szCs w:val="28"/>
        </w:rPr>
        <w:t xml:space="preserve"> Ф.И.О. наставляемого: </w:t>
      </w:r>
      <w:r w:rsidR="00854A67" w:rsidRPr="0062186C">
        <w:rPr>
          <w:sz w:val="28"/>
          <w:szCs w:val="28"/>
        </w:rPr>
        <w:t>Макарова Раиса Александровна</w:t>
      </w:r>
      <w:r w:rsidR="0062186C">
        <w:rPr>
          <w:sz w:val="28"/>
          <w:szCs w:val="28"/>
        </w:rPr>
        <w:t>.</w:t>
      </w:r>
    </w:p>
    <w:p w:rsidR="007A0C2D" w:rsidRPr="0062186C" w:rsidRDefault="002358FB" w:rsidP="0062186C">
      <w:pPr>
        <w:pStyle w:val="a3"/>
        <w:kinsoku w:val="0"/>
        <w:overflowPunct w:val="0"/>
        <w:spacing w:before="60" w:after="60" w:line="276" w:lineRule="auto"/>
        <w:ind w:left="0" w:firstLine="0"/>
        <w:rPr>
          <w:sz w:val="28"/>
          <w:szCs w:val="28"/>
        </w:rPr>
      </w:pPr>
      <w:r w:rsidRPr="0062186C">
        <w:rPr>
          <w:sz w:val="28"/>
          <w:szCs w:val="28"/>
        </w:rPr>
        <w:t xml:space="preserve"> Ф.И.О. наставника: </w:t>
      </w:r>
      <w:proofErr w:type="spellStart"/>
      <w:r w:rsidR="007A0C2D" w:rsidRPr="0062186C">
        <w:rPr>
          <w:sz w:val="28"/>
          <w:szCs w:val="28"/>
        </w:rPr>
        <w:t>Петрич</w:t>
      </w:r>
      <w:proofErr w:type="spellEnd"/>
      <w:r w:rsidR="007A0C2D" w:rsidRPr="0062186C">
        <w:rPr>
          <w:sz w:val="28"/>
          <w:szCs w:val="28"/>
        </w:rPr>
        <w:t xml:space="preserve"> Инна Ивановна</w:t>
      </w:r>
      <w:r w:rsidR="0062186C">
        <w:rPr>
          <w:sz w:val="28"/>
          <w:szCs w:val="28"/>
        </w:rPr>
        <w:t>.</w:t>
      </w:r>
    </w:p>
    <w:p w:rsidR="007A0C2D" w:rsidRPr="0062186C" w:rsidRDefault="002B117E" w:rsidP="0062186C">
      <w:pPr>
        <w:pStyle w:val="a3"/>
        <w:kinsoku w:val="0"/>
        <w:overflowPunct w:val="0"/>
        <w:spacing w:before="60" w:after="60" w:line="276" w:lineRule="auto"/>
        <w:ind w:left="0" w:firstLine="0"/>
        <w:rPr>
          <w:sz w:val="28"/>
          <w:szCs w:val="28"/>
        </w:rPr>
      </w:pPr>
      <w:r w:rsidRPr="0062186C">
        <w:rPr>
          <w:sz w:val="28"/>
          <w:szCs w:val="28"/>
        </w:rPr>
        <w:t xml:space="preserve"> Период наставничества: с </w:t>
      </w:r>
      <w:r w:rsidR="002358FB" w:rsidRPr="0062186C">
        <w:rPr>
          <w:sz w:val="28"/>
          <w:szCs w:val="28"/>
        </w:rPr>
        <w:t xml:space="preserve"> сентября 202</w:t>
      </w:r>
      <w:r w:rsidR="00854A67" w:rsidRPr="0062186C">
        <w:rPr>
          <w:sz w:val="28"/>
          <w:szCs w:val="28"/>
        </w:rPr>
        <w:t>4</w:t>
      </w:r>
      <w:r w:rsidR="00E42634" w:rsidRPr="0062186C">
        <w:rPr>
          <w:sz w:val="28"/>
          <w:szCs w:val="28"/>
        </w:rPr>
        <w:t xml:space="preserve"> </w:t>
      </w:r>
      <w:r w:rsidRPr="0062186C">
        <w:rPr>
          <w:sz w:val="28"/>
          <w:szCs w:val="28"/>
        </w:rPr>
        <w:t xml:space="preserve">года </w:t>
      </w:r>
      <w:r w:rsidR="002358FB" w:rsidRPr="0062186C">
        <w:rPr>
          <w:sz w:val="28"/>
          <w:szCs w:val="28"/>
        </w:rPr>
        <w:t xml:space="preserve"> по </w:t>
      </w:r>
      <w:r w:rsidR="00F86054" w:rsidRPr="0062186C">
        <w:rPr>
          <w:sz w:val="28"/>
          <w:szCs w:val="28"/>
        </w:rPr>
        <w:t xml:space="preserve">май </w:t>
      </w:r>
      <w:r w:rsidR="002358FB" w:rsidRPr="0062186C">
        <w:rPr>
          <w:sz w:val="28"/>
          <w:szCs w:val="28"/>
        </w:rPr>
        <w:t xml:space="preserve"> 202</w:t>
      </w:r>
      <w:r w:rsidR="00854A67" w:rsidRPr="0062186C">
        <w:rPr>
          <w:sz w:val="28"/>
          <w:szCs w:val="28"/>
        </w:rPr>
        <w:t>5</w:t>
      </w:r>
      <w:r w:rsidRPr="0062186C">
        <w:rPr>
          <w:sz w:val="28"/>
          <w:szCs w:val="28"/>
        </w:rPr>
        <w:t xml:space="preserve"> года</w:t>
      </w:r>
      <w:r w:rsidR="0062186C">
        <w:rPr>
          <w:sz w:val="28"/>
          <w:szCs w:val="28"/>
        </w:rPr>
        <w:t>.</w:t>
      </w:r>
    </w:p>
    <w:p w:rsidR="007E092D" w:rsidRPr="0062186C" w:rsidRDefault="007E092D" w:rsidP="0062186C">
      <w:pPr>
        <w:pStyle w:val="a3"/>
        <w:kinsoku w:val="0"/>
        <w:overflowPunct w:val="0"/>
        <w:spacing w:before="60" w:after="60" w:line="276" w:lineRule="auto"/>
        <w:ind w:left="0" w:firstLine="0"/>
        <w:rPr>
          <w:sz w:val="28"/>
          <w:szCs w:val="28"/>
        </w:rPr>
      </w:pPr>
    </w:p>
    <w:p w:rsidR="007E092D" w:rsidRPr="0062186C" w:rsidRDefault="007E092D" w:rsidP="00256EEA">
      <w:pPr>
        <w:pStyle w:val="a3"/>
        <w:kinsoku w:val="0"/>
        <w:overflowPunct w:val="0"/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62186C">
        <w:rPr>
          <w:sz w:val="28"/>
          <w:szCs w:val="28"/>
        </w:rPr>
        <w:t>В современных условиях</w:t>
      </w:r>
      <w:r w:rsidR="001D30ED" w:rsidRPr="0062186C">
        <w:rPr>
          <w:sz w:val="28"/>
          <w:szCs w:val="28"/>
        </w:rPr>
        <w:t xml:space="preserve"> специалист, попав на новое место работы,  </w:t>
      </w:r>
      <w:r w:rsidR="0062186C">
        <w:rPr>
          <w:sz w:val="28"/>
          <w:szCs w:val="28"/>
        </w:rPr>
        <w:t xml:space="preserve">               </w:t>
      </w:r>
      <w:r w:rsidR="001D30ED" w:rsidRPr="0062186C">
        <w:rPr>
          <w:sz w:val="28"/>
          <w:szCs w:val="28"/>
        </w:rPr>
        <w:t xml:space="preserve">должен в короткие сроки адаптироваться к </w:t>
      </w:r>
      <w:r w:rsidR="00E91A54" w:rsidRPr="0062186C">
        <w:rPr>
          <w:sz w:val="28"/>
          <w:szCs w:val="28"/>
        </w:rPr>
        <w:t>новой практической деятельности</w:t>
      </w:r>
      <w:r w:rsidR="001D30ED" w:rsidRPr="0062186C">
        <w:rPr>
          <w:sz w:val="28"/>
          <w:szCs w:val="28"/>
        </w:rPr>
        <w:t xml:space="preserve">, и поэтому ему необходима помощь опытного педагога </w:t>
      </w:r>
      <w:r w:rsidR="0062186C">
        <w:rPr>
          <w:sz w:val="28"/>
          <w:szCs w:val="28"/>
        </w:rPr>
        <w:t>–</w:t>
      </w:r>
      <w:r w:rsidR="001D30ED" w:rsidRPr="0062186C">
        <w:rPr>
          <w:sz w:val="28"/>
          <w:szCs w:val="28"/>
        </w:rPr>
        <w:t xml:space="preserve"> наставника</w:t>
      </w:r>
      <w:r w:rsidR="0062186C">
        <w:rPr>
          <w:sz w:val="28"/>
          <w:szCs w:val="28"/>
        </w:rPr>
        <w:t>.</w:t>
      </w:r>
    </w:p>
    <w:p w:rsidR="00854A67" w:rsidRPr="0062186C" w:rsidRDefault="00854A67" w:rsidP="0062186C">
      <w:pPr>
        <w:pStyle w:val="a3"/>
        <w:kinsoku w:val="0"/>
        <w:overflowPunct w:val="0"/>
        <w:spacing w:before="60" w:after="60" w:line="276" w:lineRule="auto"/>
        <w:ind w:left="0" w:firstLine="0"/>
        <w:rPr>
          <w:sz w:val="28"/>
          <w:szCs w:val="28"/>
        </w:rPr>
      </w:pPr>
    </w:p>
    <w:p w:rsidR="00D900AF" w:rsidRPr="0062186C" w:rsidRDefault="00FB2C48" w:rsidP="00256EEA">
      <w:pPr>
        <w:pStyle w:val="a3"/>
        <w:kinsoku w:val="0"/>
        <w:overflowPunct w:val="0"/>
        <w:spacing w:before="60" w:after="60" w:line="276" w:lineRule="auto"/>
        <w:ind w:left="0" w:firstLine="567"/>
        <w:jc w:val="both"/>
        <w:rPr>
          <w:color w:val="000000"/>
          <w:sz w:val="28"/>
        </w:rPr>
      </w:pPr>
      <w:r w:rsidRPr="0062186C">
        <w:rPr>
          <w:b/>
          <w:color w:val="000000"/>
          <w:sz w:val="28"/>
        </w:rPr>
        <w:t>Цель</w:t>
      </w:r>
      <w:r w:rsidRPr="0062186C">
        <w:rPr>
          <w:color w:val="000000"/>
          <w:sz w:val="28"/>
        </w:rPr>
        <w:t xml:space="preserve"> наставничества – создание условий, способствующих непрерывному профессиональному росту, самоопределению,  личностному развитию, самореализации и закреплению </w:t>
      </w:r>
      <w:r w:rsidR="00854A67" w:rsidRPr="0062186C">
        <w:rPr>
          <w:color w:val="000000"/>
          <w:sz w:val="28"/>
        </w:rPr>
        <w:t xml:space="preserve">вновь прибывшего </w:t>
      </w:r>
      <w:r w:rsidRPr="0062186C">
        <w:rPr>
          <w:color w:val="000000"/>
          <w:sz w:val="28"/>
        </w:rPr>
        <w:t>специалиста</w:t>
      </w:r>
      <w:r w:rsidR="007E092D" w:rsidRPr="0062186C">
        <w:rPr>
          <w:color w:val="000000"/>
          <w:sz w:val="28"/>
        </w:rPr>
        <w:t xml:space="preserve"> без опыта работы в образовании</w:t>
      </w:r>
      <w:r w:rsidRPr="0062186C">
        <w:rPr>
          <w:color w:val="000000"/>
          <w:sz w:val="28"/>
        </w:rPr>
        <w:t>.</w:t>
      </w:r>
      <w:r w:rsidR="001D30ED" w:rsidRPr="0062186C">
        <w:rPr>
          <w:color w:val="000000"/>
          <w:sz w:val="28"/>
        </w:rPr>
        <w:t xml:space="preserve"> </w:t>
      </w:r>
      <w:r w:rsidRPr="0062186C">
        <w:rPr>
          <w:color w:val="000000"/>
          <w:sz w:val="28"/>
        </w:rPr>
        <w:t>Наставник-консультант 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проблем, контролирует самостоятельную работу специалиста</w:t>
      </w:r>
      <w:r w:rsidR="0031219B" w:rsidRPr="0062186C">
        <w:rPr>
          <w:color w:val="000000"/>
          <w:sz w:val="28"/>
        </w:rPr>
        <w:t>.</w:t>
      </w:r>
    </w:p>
    <w:p w:rsidR="0031219B" w:rsidRPr="0062186C" w:rsidRDefault="0031219B" w:rsidP="0062186C">
      <w:pPr>
        <w:pStyle w:val="a3"/>
        <w:kinsoku w:val="0"/>
        <w:overflowPunct w:val="0"/>
        <w:spacing w:before="60" w:after="60" w:line="276" w:lineRule="auto"/>
        <w:ind w:left="0" w:firstLine="0"/>
        <w:jc w:val="both"/>
        <w:rPr>
          <w:sz w:val="28"/>
          <w:szCs w:val="28"/>
        </w:rPr>
      </w:pPr>
      <w:r w:rsidRPr="0062186C">
        <w:rPr>
          <w:color w:val="000000"/>
          <w:sz w:val="28"/>
        </w:rPr>
        <w:t xml:space="preserve">  </w:t>
      </w:r>
    </w:p>
    <w:p w:rsidR="00D900AF" w:rsidRPr="0062186C" w:rsidRDefault="007A0C2D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7"/>
        <w:jc w:val="both"/>
        <w:rPr>
          <w:color w:val="000000"/>
          <w:sz w:val="28"/>
          <w:szCs w:val="28"/>
        </w:rPr>
      </w:pPr>
      <w:r w:rsidRPr="0062186C">
        <w:rPr>
          <w:sz w:val="28"/>
          <w:szCs w:val="28"/>
        </w:rPr>
        <w:t xml:space="preserve">Для достижения поставленных целей был сформулирован ряд </w:t>
      </w:r>
      <w:r w:rsidRPr="0062186C">
        <w:rPr>
          <w:b/>
          <w:sz w:val="28"/>
          <w:szCs w:val="28"/>
        </w:rPr>
        <w:t>задач:</w:t>
      </w:r>
    </w:p>
    <w:p w:rsidR="00D900AF" w:rsidRPr="0062186C" w:rsidRDefault="007A0C2D" w:rsidP="00743F3C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60" w:after="60" w:line="276" w:lineRule="auto"/>
        <w:ind w:left="567" w:right="-57" w:hanging="283"/>
        <w:rPr>
          <w:sz w:val="28"/>
          <w:szCs w:val="28"/>
        </w:rPr>
      </w:pPr>
      <w:r w:rsidRPr="0062186C">
        <w:rPr>
          <w:sz w:val="28"/>
          <w:szCs w:val="28"/>
        </w:rPr>
        <w:t>С</w:t>
      </w:r>
      <w:r w:rsidR="00D900AF" w:rsidRPr="0062186C">
        <w:rPr>
          <w:sz w:val="28"/>
          <w:szCs w:val="28"/>
        </w:rPr>
        <w:t>пособствовать с</w:t>
      </w:r>
      <w:r w:rsidRPr="0062186C">
        <w:rPr>
          <w:sz w:val="28"/>
          <w:szCs w:val="28"/>
        </w:rPr>
        <w:t xml:space="preserve">оздать условия для построения успешной карьеры </w:t>
      </w:r>
      <w:r w:rsidR="00854A67" w:rsidRPr="0062186C">
        <w:rPr>
          <w:sz w:val="28"/>
          <w:szCs w:val="28"/>
        </w:rPr>
        <w:t xml:space="preserve">вновь прибывшего </w:t>
      </w:r>
      <w:r w:rsidR="001D30ED" w:rsidRPr="0062186C">
        <w:rPr>
          <w:sz w:val="28"/>
          <w:szCs w:val="28"/>
        </w:rPr>
        <w:t>специалиста.</w:t>
      </w:r>
    </w:p>
    <w:p w:rsidR="001D30ED" w:rsidRPr="0062186C" w:rsidRDefault="00BD3645" w:rsidP="00743F3C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60" w:after="60" w:line="276" w:lineRule="auto"/>
        <w:ind w:left="567" w:right="-57" w:hanging="283"/>
        <w:rPr>
          <w:sz w:val="28"/>
          <w:szCs w:val="28"/>
        </w:rPr>
      </w:pPr>
      <w:r w:rsidRPr="0062186C">
        <w:rPr>
          <w:sz w:val="28"/>
          <w:szCs w:val="28"/>
        </w:rPr>
        <w:t xml:space="preserve">Адаптация к новым условиям деятельности и сближение </w:t>
      </w:r>
      <w:r w:rsidR="0062186C">
        <w:rPr>
          <w:sz w:val="28"/>
          <w:szCs w:val="28"/>
        </w:rPr>
        <w:t xml:space="preserve">                                  </w:t>
      </w:r>
      <w:r w:rsidRPr="0062186C">
        <w:rPr>
          <w:sz w:val="28"/>
          <w:szCs w:val="28"/>
        </w:rPr>
        <w:t>с коллективом.</w:t>
      </w:r>
    </w:p>
    <w:p w:rsidR="00BD3645" w:rsidRPr="0062186C" w:rsidRDefault="00D900AF" w:rsidP="00743F3C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60" w:after="60" w:line="276" w:lineRule="auto"/>
        <w:ind w:left="567" w:right="-57" w:hanging="283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</w:rPr>
        <w:t>Обеспечить теоретическую, психологическую, методическую поддержку педагог</w:t>
      </w:r>
      <w:r w:rsidR="00854A67" w:rsidRPr="0062186C">
        <w:rPr>
          <w:color w:val="000000"/>
          <w:sz w:val="28"/>
          <w:szCs w:val="28"/>
        </w:rPr>
        <w:t>у</w:t>
      </w:r>
      <w:r w:rsidR="00BD3645" w:rsidRPr="0062186C">
        <w:rPr>
          <w:color w:val="000000"/>
          <w:sz w:val="28"/>
          <w:szCs w:val="28"/>
        </w:rPr>
        <w:t xml:space="preserve"> в работе с детьми и родителями.</w:t>
      </w:r>
    </w:p>
    <w:p w:rsidR="00D900AF" w:rsidRPr="0062186C" w:rsidRDefault="00BD3645" w:rsidP="00743F3C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60" w:after="60" w:line="276" w:lineRule="auto"/>
        <w:ind w:left="567" w:right="-57" w:hanging="283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</w:rPr>
        <w:t xml:space="preserve"> Способствовать внедрению </w:t>
      </w:r>
      <w:r w:rsidRPr="0062186C">
        <w:rPr>
          <w:color w:val="000000"/>
          <w:sz w:val="28"/>
        </w:rPr>
        <w:t xml:space="preserve">современных </w:t>
      </w:r>
      <w:r w:rsidR="0062186C">
        <w:rPr>
          <w:color w:val="000000"/>
          <w:sz w:val="28"/>
        </w:rPr>
        <w:t>образовательных</w:t>
      </w:r>
      <w:r w:rsidRPr="0062186C">
        <w:rPr>
          <w:color w:val="000000"/>
          <w:sz w:val="28"/>
        </w:rPr>
        <w:t xml:space="preserve"> технологий </w:t>
      </w:r>
      <w:r w:rsidR="00743F3C">
        <w:rPr>
          <w:color w:val="000000"/>
          <w:sz w:val="28"/>
        </w:rPr>
        <w:t xml:space="preserve">               </w:t>
      </w:r>
      <w:r w:rsidRPr="0062186C">
        <w:rPr>
          <w:color w:val="000000"/>
          <w:sz w:val="28"/>
        </w:rPr>
        <w:t xml:space="preserve">в </w:t>
      </w:r>
      <w:r w:rsidR="0062186C">
        <w:rPr>
          <w:color w:val="000000"/>
          <w:sz w:val="28"/>
        </w:rPr>
        <w:t>педагогическую практику.</w:t>
      </w:r>
      <w:r w:rsidRPr="0062186C">
        <w:rPr>
          <w:color w:val="000000"/>
          <w:sz w:val="28"/>
        </w:rPr>
        <w:t xml:space="preserve"> </w:t>
      </w:r>
    </w:p>
    <w:p w:rsidR="0031219B" w:rsidRPr="00E14174" w:rsidRDefault="0031219B" w:rsidP="00743F3C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60" w:after="60" w:line="276" w:lineRule="auto"/>
        <w:ind w:left="567" w:right="-57" w:hanging="283"/>
        <w:rPr>
          <w:color w:val="000000"/>
          <w:sz w:val="28"/>
          <w:szCs w:val="28"/>
        </w:rPr>
      </w:pPr>
      <w:r w:rsidRPr="0062186C">
        <w:rPr>
          <w:color w:val="000000"/>
          <w:sz w:val="28"/>
        </w:rPr>
        <w:t>Ускорить процесс становления преподавателя (защита квалификационной категории)</w:t>
      </w:r>
    </w:p>
    <w:p w:rsidR="00E14174" w:rsidRPr="00E14174" w:rsidRDefault="00E14174" w:rsidP="00E14174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7"/>
        <w:rPr>
          <w:color w:val="000000"/>
          <w:sz w:val="28"/>
          <w:szCs w:val="28"/>
        </w:rPr>
      </w:pPr>
    </w:p>
    <w:p w:rsidR="00D900AF" w:rsidRPr="00B80EB8" w:rsidRDefault="00A6457D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7"/>
        <w:jc w:val="both"/>
        <w:rPr>
          <w:color w:val="000000"/>
          <w:sz w:val="32"/>
          <w:szCs w:val="32"/>
        </w:rPr>
      </w:pPr>
      <w:r w:rsidRPr="00B80EB8">
        <w:rPr>
          <w:b/>
          <w:color w:val="000000"/>
          <w:sz w:val="32"/>
          <w:szCs w:val="32"/>
        </w:rPr>
        <w:t>2.</w:t>
      </w:r>
      <w:r w:rsidR="0031219B" w:rsidRPr="00B80EB8">
        <w:rPr>
          <w:b/>
          <w:color w:val="000000"/>
          <w:sz w:val="32"/>
          <w:szCs w:val="32"/>
        </w:rPr>
        <w:t>Прогнозируемый результат</w:t>
      </w:r>
      <w:r w:rsidR="0031219B" w:rsidRPr="00B80EB8">
        <w:rPr>
          <w:color w:val="000000"/>
          <w:sz w:val="32"/>
          <w:szCs w:val="32"/>
        </w:rPr>
        <w:t>:</w:t>
      </w:r>
    </w:p>
    <w:p w:rsidR="00BD3645" w:rsidRPr="0062186C" w:rsidRDefault="00BD3645" w:rsidP="00743F3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60" w:after="60" w:line="276" w:lineRule="auto"/>
        <w:textAlignment w:val="baseline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  <w:bdr w:val="none" w:sz="0" w:space="0" w:color="auto" w:frame="1"/>
        </w:rPr>
        <w:t>активизация практических, индивидуальных, самостоятельных навыков преподавания;</w:t>
      </w:r>
    </w:p>
    <w:p w:rsidR="00BD3645" w:rsidRPr="0062186C" w:rsidRDefault="00BD3645" w:rsidP="00743F3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60" w:after="60" w:line="276" w:lineRule="auto"/>
        <w:textAlignment w:val="baseline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  <w:bdr w:val="none" w:sz="0" w:space="0" w:color="auto" w:frame="1"/>
        </w:rPr>
        <w:t>повышение профессиональной компетентности педа</w:t>
      </w:r>
      <w:r w:rsidR="009B6C7E" w:rsidRPr="0062186C">
        <w:rPr>
          <w:color w:val="000000"/>
          <w:sz w:val="28"/>
          <w:szCs w:val="28"/>
          <w:bdr w:val="none" w:sz="0" w:space="0" w:color="auto" w:frame="1"/>
        </w:rPr>
        <w:t>го</w:t>
      </w:r>
      <w:r w:rsidRPr="0062186C">
        <w:rPr>
          <w:color w:val="000000"/>
          <w:sz w:val="28"/>
          <w:szCs w:val="28"/>
          <w:bdr w:val="none" w:sz="0" w:space="0" w:color="auto" w:frame="1"/>
        </w:rPr>
        <w:t>га в вопросах педагогики и психологии;</w:t>
      </w:r>
    </w:p>
    <w:p w:rsidR="00BD3645" w:rsidRPr="0062186C" w:rsidRDefault="00BD3645" w:rsidP="00743F3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60" w:after="60" w:line="276" w:lineRule="auto"/>
        <w:textAlignment w:val="baseline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  <w:bdr w:val="none" w:sz="0" w:space="0" w:color="auto" w:frame="1"/>
        </w:rPr>
        <w:t>появление собственных продуктов педагогической деятельности: цифровые образовательные ресурсы (ЦОР)/ электронные образовательные ресурсы (ЭОР), публикаций, методических разработок, дидактических материалов);</w:t>
      </w:r>
    </w:p>
    <w:p w:rsidR="00BD3645" w:rsidRPr="0062186C" w:rsidRDefault="00BD3645" w:rsidP="00743F3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60" w:after="60" w:line="276" w:lineRule="auto"/>
        <w:textAlignment w:val="baseline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  <w:bdr w:val="none" w:sz="0" w:space="0" w:color="auto" w:frame="1"/>
        </w:rPr>
        <w:t>участие педагога в профессиональных конкурсах, фестивалях;</w:t>
      </w:r>
    </w:p>
    <w:p w:rsidR="00BD3645" w:rsidRPr="0062186C" w:rsidRDefault="00BD3645" w:rsidP="00743F3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60" w:after="60" w:line="276" w:lineRule="auto"/>
        <w:textAlignment w:val="baseline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  <w:bdr w:val="none" w:sz="0" w:space="0" w:color="auto" w:frame="1"/>
        </w:rPr>
        <w:t xml:space="preserve">наличие </w:t>
      </w:r>
      <w:proofErr w:type="spellStart"/>
      <w:r w:rsidRPr="0062186C">
        <w:rPr>
          <w:color w:val="000000"/>
          <w:sz w:val="28"/>
          <w:szCs w:val="28"/>
          <w:bdr w:val="none" w:sz="0" w:space="0" w:color="auto" w:frame="1"/>
        </w:rPr>
        <w:t>портфолио</w:t>
      </w:r>
      <w:proofErr w:type="spellEnd"/>
      <w:r w:rsidRPr="0062186C">
        <w:rPr>
          <w:color w:val="000000"/>
          <w:sz w:val="28"/>
          <w:szCs w:val="28"/>
          <w:bdr w:val="none" w:sz="0" w:space="0" w:color="auto" w:frame="1"/>
        </w:rPr>
        <w:t xml:space="preserve"> педагога;</w:t>
      </w:r>
    </w:p>
    <w:p w:rsidR="00BD3645" w:rsidRPr="0062186C" w:rsidRDefault="00BD3645" w:rsidP="00743F3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60" w:after="60" w:line="276" w:lineRule="auto"/>
        <w:textAlignment w:val="baseline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  <w:bdr w:val="none" w:sz="0" w:space="0" w:color="auto" w:frame="1"/>
        </w:rPr>
        <w:t>успешное прохождение процедуры аттестации.</w:t>
      </w:r>
    </w:p>
    <w:p w:rsidR="00D900AF" w:rsidRPr="0062186C" w:rsidRDefault="00D900AF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7"/>
        <w:jc w:val="both"/>
        <w:rPr>
          <w:color w:val="000000"/>
          <w:sz w:val="22"/>
          <w:szCs w:val="22"/>
        </w:rPr>
      </w:pPr>
    </w:p>
    <w:p w:rsidR="007A0C2D" w:rsidRPr="0062186C" w:rsidRDefault="00DC1BCC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8"/>
          <w:szCs w:val="28"/>
        </w:rPr>
      </w:pPr>
      <w:r w:rsidRPr="0062186C">
        <w:rPr>
          <w:color w:val="000000"/>
          <w:sz w:val="28"/>
          <w:szCs w:val="28"/>
        </w:rPr>
        <w:t>Основной </w:t>
      </w:r>
      <w:r w:rsidRPr="0062186C">
        <w:rPr>
          <w:b/>
          <w:bCs/>
          <w:color w:val="000000"/>
          <w:sz w:val="28"/>
          <w:szCs w:val="28"/>
        </w:rPr>
        <w:t>формой</w:t>
      </w:r>
      <w:r w:rsidRPr="0062186C">
        <w:rPr>
          <w:color w:val="000000"/>
          <w:sz w:val="28"/>
          <w:szCs w:val="28"/>
        </w:rPr>
        <w:t xml:space="preserve"> наставничества является «педагог-педагог». Данная форма предполагает взаимодействие </w:t>
      </w:r>
      <w:r w:rsidR="00E91A54" w:rsidRPr="0062186C">
        <w:rPr>
          <w:sz w:val="28"/>
          <w:szCs w:val="28"/>
        </w:rPr>
        <w:t>специалист без опыта работы в образовании</w:t>
      </w:r>
      <w:r w:rsidR="00E91A54" w:rsidRPr="0062186C">
        <w:rPr>
          <w:color w:val="000000"/>
          <w:sz w:val="28"/>
          <w:szCs w:val="28"/>
        </w:rPr>
        <w:t xml:space="preserve"> </w:t>
      </w:r>
      <w:r w:rsidR="005C5D3E">
        <w:rPr>
          <w:color w:val="000000"/>
          <w:sz w:val="28"/>
          <w:szCs w:val="28"/>
        </w:rPr>
        <w:t xml:space="preserve">                </w:t>
      </w:r>
      <w:r w:rsidRPr="0062186C">
        <w:rPr>
          <w:color w:val="000000"/>
          <w:sz w:val="28"/>
          <w:szCs w:val="28"/>
        </w:rPr>
        <w:t>с опытным и располагающим ресурсами и навыками педагогом, оказывающим первому разностороннюю</w:t>
      </w:r>
      <w:r w:rsidRPr="0062186C">
        <w:rPr>
          <w:color w:val="000000"/>
        </w:rPr>
        <w:t xml:space="preserve"> </w:t>
      </w:r>
      <w:r w:rsidRPr="0062186C">
        <w:rPr>
          <w:color w:val="000000"/>
          <w:sz w:val="28"/>
          <w:szCs w:val="28"/>
        </w:rPr>
        <w:t>поддержку.</w:t>
      </w:r>
    </w:p>
    <w:p w:rsidR="00D900AF" w:rsidRPr="0062186C" w:rsidRDefault="00D900AF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8"/>
          <w:szCs w:val="28"/>
        </w:rPr>
      </w:pPr>
    </w:p>
    <w:p w:rsidR="0031219B" w:rsidRPr="0062186C" w:rsidRDefault="00D900AF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2"/>
          <w:szCs w:val="22"/>
        </w:rPr>
      </w:pPr>
      <w:r w:rsidRPr="0062186C">
        <w:rPr>
          <w:color w:val="000000"/>
          <w:sz w:val="28"/>
        </w:rPr>
        <w:t>В ходе реализации программы б</w:t>
      </w:r>
      <w:r w:rsidR="004D1ED9" w:rsidRPr="0062186C">
        <w:rPr>
          <w:color w:val="000000"/>
          <w:sz w:val="28"/>
        </w:rPr>
        <w:t xml:space="preserve">ыли применены </w:t>
      </w:r>
      <w:r w:rsidR="004D1ED9" w:rsidRPr="0062186C">
        <w:rPr>
          <w:b/>
          <w:color w:val="000000"/>
          <w:sz w:val="28"/>
        </w:rPr>
        <w:t>ф</w:t>
      </w:r>
      <w:r w:rsidR="0031219B" w:rsidRPr="0062186C">
        <w:rPr>
          <w:b/>
          <w:color w:val="000000"/>
          <w:sz w:val="28"/>
        </w:rPr>
        <w:t>ормы</w:t>
      </w:r>
      <w:r w:rsidR="0031219B" w:rsidRPr="0062186C">
        <w:rPr>
          <w:color w:val="000000"/>
          <w:sz w:val="28"/>
        </w:rPr>
        <w:t xml:space="preserve"> работы:</w:t>
      </w:r>
    </w:p>
    <w:p w:rsidR="0031219B" w:rsidRPr="005C5D3E" w:rsidRDefault="0031219B" w:rsidP="005C5D3E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60" w:after="60" w:line="276" w:lineRule="auto"/>
        <w:ind w:right="-56"/>
        <w:rPr>
          <w:color w:val="000000"/>
          <w:sz w:val="22"/>
          <w:szCs w:val="22"/>
        </w:rPr>
      </w:pPr>
      <w:r w:rsidRPr="005C5D3E">
        <w:rPr>
          <w:color w:val="000000"/>
          <w:sz w:val="28"/>
        </w:rPr>
        <w:t>индивидуальные консультации;</w:t>
      </w:r>
    </w:p>
    <w:p w:rsidR="0031219B" w:rsidRPr="005C5D3E" w:rsidRDefault="0031219B" w:rsidP="005C5D3E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60" w:after="60" w:line="276" w:lineRule="auto"/>
        <w:ind w:right="-56"/>
        <w:rPr>
          <w:color w:val="000000"/>
          <w:sz w:val="22"/>
          <w:szCs w:val="22"/>
        </w:rPr>
      </w:pPr>
      <w:r w:rsidRPr="005C5D3E">
        <w:rPr>
          <w:color w:val="000000"/>
          <w:sz w:val="28"/>
        </w:rPr>
        <w:t xml:space="preserve">посещение </w:t>
      </w:r>
      <w:r w:rsidR="004D1ED9" w:rsidRPr="005C5D3E">
        <w:rPr>
          <w:color w:val="000000"/>
          <w:sz w:val="28"/>
        </w:rPr>
        <w:t>занятий</w:t>
      </w:r>
      <w:r w:rsidRPr="005C5D3E">
        <w:rPr>
          <w:color w:val="000000"/>
          <w:sz w:val="28"/>
        </w:rPr>
        <w:t xml:space="preserve"> и внеклассных мероприятий;</w:t>
      </w:r>
    </w:p>
    <w:p w:rsidR="0031219B" w:rsidRPr="005C5D3E" w:rsidRDefault="0031219B" w:rsidP="005C5D3E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60" w:after="60" w:line="276" w:lineRule="auto"/>
        <w:ind w:right="-56"/>
        <w:rPr>
          <w:color w:val="000000"/>
          <w:sz w:val="22"/>
          <w:szCs w:val="22"/>
        </w:rPr>
      </w:pPr>
      <w:r w:rsidRPr="005C5D3E">
        <w:rPr>
          <w:color w:val="000000"/>
          <w:sz w:val="28"/>
        </w:rPr>
        <w:t xml:space="preserve">мастер – классы, открытые </w:t>
      </w:r>
      <w:r w:rsidR="004D1ED9" w:rsidRPr="005C5D3E">
        <w:rPr>
          <w:color w:val="000000"/>
          <w:sz w:val="28"/>
        </w:rPr>
        <w:t>занятия и мероприятия</w:t>
      </w:r>
      <w:r w:rsidRPr="005C5D3E">
        <w:rPr>
          <w:color w:val="000000"/>
          <w:sz w:val="28"/>
        </w:rPr>
        <w:t>, практикумы, семинары;</w:t>
      </w:r>
    </w:p>
    <w:p w:rsidR="0031219B" w:rsidRPr="005C5D3E" w:rsidRDefault="0031219B" w:rsidP="005C5D3E">
      <w:pPr>
        <w:pStyle w:val="a6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60" w:after="60" w:line="276" w:lineRule="auto"/>
        <w:ind w:right="-56"/>
        <w:rPr>
          <w:color w:val="000000"/>
          <w:sz w:val="28"/>
        </w:rPr>
      </w:pPr>
      <w:r w:rsidRPr="005C5D3E">
        <w:rPr>
          <w:color w:val="000000"/>
          <w:sz w:val="28"/>
        </w:rPr>
        <w:t>анкетирование, микроисследования.</w:t>
      </w:r>
    </w:p>
    <w:p w:rsidR="00FF3642" w:rsidRPr="0062186C" w:rsidRDefault="00FF3642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2"/>
          <w:szCs w:val="22"/>
        </w:rPr>
      </w:pPr>
    </w:p>
    <w:p w:rsidR="0031219B" w:rsidRPr="0062186C" w:rsidRDefault="0031219B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2"/>
          <w:szCs w:val="22"/>
        </w:rPr>
      </w:pPr>
      <w:r w:rsidRPr="0062186C">
        <w:rPr>
          <w:color w:val="000000"/>
          <w:sz w:val="28"/>
        </w:rPr>
        <w:t>Основны</w:t>
      </w:r>
      <w:r w:rsidR="00FF3642" w:rsidRPr="0062186C">
        <w:rPr>
          <w:color w:val="000000"/>
          <w:sz w:val="28"/>
        </w:rPr>
        <w:t>ми</w:t>
      </w:r>
      <w:r w:rsidRPr="0062186C">
        <w:rPr>
          <w:color w:val="000000"/>
          <w:sz w:val="28"/>
        </w:rPr>
        <w:t xml:space="preserve"> </w:t>
      </w:r>
      <w:r w:rsidRPr="0062186C">
        <w:rPr>
          <w:b/>
          <w:color w:val="000000"/>
          <w:sz w:val="28"/>
        </w:rPr>
        <w:t>вид</w:t>
      </w:r>
      <w:r w:rsidR="00FF3642" w:rsidRPr="0062186C">
        <w:rPr>
          <w:b/>
          <w:color w:val="000000"/>
          <w:sz w:val="28"/>
        </w:rPr>
        <w:t>ами</w:t>
      </w:r>
      <w:r w:rsidRPr="0062186C">
        <w:rPr>
          <w:b/>
          <w:color w:val="000000"/>
          <w:sz w:val="28"/>
        </w:rPr>
        <w:t xml:space="preserve"> деятельности</w:t>
      </w:r>
      <w:r w:rsidR="00FF3642" w:rsidRPr="0062186C">
        <w:rPr>
          <w:color w:val="000000"/>
          <w:sz w:val="28"/>
        </w:rPr>
        <w:t xml:space="preserve"> являлись</w:t>
      </w:r>
      <w:r w:rsidRPr="0062186C">
        <w:rPr>
          <w:color w:val="000000"/>
          <w:sz w:val="28"/>
        </w:rPr>
        <w:t>:</w:t>
      </w:r>
    </w:p>
    <w:p w:rsidR="0031219B" w:rsidRPr="005C5D3E" w:rsidRDefault="0031219B" w:rsidP="005C5D3E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2"/>
          <w:szCs w:val="22"/>
        </w:rPr>
      </w:pPr>
      <w:r w:rsidRPr="005C5D3E">
        <w:rPr>
          <w:color w:val="000000"/>
          <w:sz w:val="28"/>
        </w:rPr>
        <w:t>организация помощи в овладении педагогическим м</w:t>
      </w:r>
      <w:r w:rsidR="004D1ED9" w:rsidRPr="005C5D3E">
        <w:rPr>
          <w:color w:val="000000"/>
          <w:sz w:val="28"/>
        </w:rPr>
        <w:t xml:space="preserve">астерством через изучение опыта педагога высшей категории </w:t>
      </w:r>
      <w:proofErr w:type="spellStart"/>
      <w:r w:rsidR="000B79CA" w:rsidRPr="005C5D3E">
        <w:rPr>
          <w:color w:val="000000"/>
          <w:sz w:val="28"/>
        </w:rPr>
        <w:t>Петрич</w:t>
      </w:r>
      <w:proofErr w:type="spellEnd"/>
      <w:r w:rsidR="000B79CA" w:rsidRPr="005C5D3E">
        <w:rPr>
          <w:color w:val="000000"/>
          <w:sz w:val="28"/>
        </w:rPr>
        <w:t xml:space="preserve"> И.И.</w:t>
      </w:r>
    </w:p>
    <w:p w:rsidR="0031219B" w:rsidRPr="005C5D3E" w:rsidRDefault="0031219B" w:rsidP="005C5D3E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2"/>
          <w:szCs w:val="22"/>
        </w:rPr>
      </w:pPr>
      <w:r w:rsidRPr="005C5D3E">
        <w:rPr>
          <w:color w:val="000000"/>
          <w:sz w:val="28"/>
        </w:rPr>
        <w:t>проведение опытными педагогами</w:t>
      </w:r>
      <w:r w:rsidR="004D1ED9" w:rsidRPr="005C5D3E">
        <w:rPr>
          <w:color w:val="000000"/>
          <w:sz w:val="28"/>
        </w:rPr>
        <w:t xml:space="preserve"> </w:t>
      </w:r>
      <w:r w:rsidR="00FF3642" w:rsidRPr="005C5D3E">
        <w:rPr>
          <w:color w:val="000000"/>
          <w:sz w:val="28"/>
        </w:rPr>
        <w:t>(</w:t>
      </w:r>
      <w:proofErr w:type="spellStart"/>
      <w:r w:rsidR="00E91A54" w:rsidRPr="005C5D3E">
        <w:rPr>
          <w:color w:val="000000"/>
          <w:sz w:val="28"/>
        </w:rPr>
        <w:t>Сайфулина</w:t>
      </w:r>
      <w:proofErr w:type="spellEnd"/>
      <w:r w:rsidR="00E91A54" w:rsidRPr="005C5D3E">
        <w:rPr>
          <w:color w:val="000000"/>
          <w:sz w:val="28"/>
        </w:rPr>
        <w:t xml:space="preserve"> З.В)</w:t>
      </w:r>
      <w:r w:rsidR="006602E7" w:rsidRPr="005C5D3E">
        <w:rPr>
          <w:color w:val="000000"/>
          <w:sz w:val="28"/>
        </w:rPr>
        <w:t xml:space="preserve"> </w:t>
      </w:r>
      <w:r w:rsidRPr="005C5D3E">
        <w:rPr>
          <w:color w:val="000000"/>
          <w:sz w:val="28"/>
        </w:rPr>
        <w:t xml:space="preserve">мастер – классов </w:t>
      </w:r>
      <w:r w:rsidR="005C5D3E" w:rsidRPr="005C5D3E">
        <w:rPr>
          <w:color w:val="000000"/>
          <w:sz w:val="28"/>
        </w:rPr>
        <w:t xml:space="preserve">                   </w:t>
      </w:r>
      <w:r w:rsidRPr="005C5D3E">
        <w:rPr>
          <w:color w:val="000000"/>
          <w:sz w:val="28"/>
        </w:rPr>
        <w:t xml:space="preserve">и открытых </w:t>
      </w:r>
      <w:r w:rsidR="005C5D3E" w:rsidRPr="005C5D3E">
        <w:rPr>
          <w:color w:val="000000"/>
          <w:sz w:val="28"/>
        </w:rPr>
        <w:t>занятий</w:t>
      </w:r>
      <w:r w:rsidRPr="005C5D3E">
        <w:rPr>
          <w:color w:val="000000"/>
          <w:sz w:val="28"/>
        </w:rPr>
        <w:t>;</w:t>
      </w:r>
    </w:p>
    <w:p w:rsidR="0031219B" w:rsidRPr="005C5D3E" w:rsidRDefault="004D1ED9" w:rsidP="005C5D3E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2"/>
          <w:szCs w:val="22"/>
        </w:rPr>
      </w:pPr>
      <w:r w:rsidRPr="005C5D3E">
        <w:rPr>
          <w:color w:val="000000"/>
          <w:sz w:val="28"/>
        </w:rPr>
        <w:t>посещение занятий</w:t>
      </w:r>
      <w:r w:rsidR="0031219B" w:rsidRPr="005C5D3E">
        <w:rPr>
          <w:color w:val="000000"/>
          <w:sz w:val="28"/>
        </w:rPr>
        <w:t xml:space="preserve"> специалист</w:t>
      </w:r>
      <w:r w:rsidR="005C5D3E">
        <w:rPr>
          <w:color w:val="000000"/>
          <w:sz w:val="28"/>
        </w:rPr>
        <w:t>ом</w:t>
      </w:r>
      <w:r w:rsidR="00E91A54" w:rsidRPr="005C5D3E">
        <w:rPr>
          <w:color w:val="000000"/>
          <w:sz w:val="28"/>
        </w:rPr>
        <w:t xml:space="preserve"> (</w:t>
      </w:r>
      <w:r w:rsidR="000B79CA" w:rsidRPr="005C5D3E">
        <w:rPr>
          <w:color w:val="000000"/>
          <w:sz w:val="28"/>
        </w:rPr>
        <w:t xml:space="preserve">методист </w:t>
      </w:r>
      <w:proofErr w:type="spellStart"/>
      <w:r w:rsidR="000B79CA" w:rsidRPr="005C5D3E">
        <w:rPr>
          <w:color w:val="000000"/>
          <w:sz w:val="28"/>
        </w:rPr>
        <w:t>Слипец</w:t>
      </w:r>
      <w:proofErr w:type="spellEnd"/>
      <w:r w:rsidR="000B79CA" w:rsidRPr="005C5D3E">
        <w:rPr>
          <w:color w:val="000000"/>
          <w:sz w:val="28"/>
        </w:rPr>
        <w:t xml:space="preserve"> Н.Н.)</w:t>
      </w:r>
      <w:r w:rsidR="0031219B" w:rsidRPr="005C5D3E">
        <w:rPr>
          <w:color w:val="000000"/>
          <w:sz w:val="28"/>
        </w:rPr>
        <w:t>;</w:t>
      </w:r>
    </w:p>
    <w:p w:rsidR="0031219B" w:rsidRPr="005C5D3E" w:rsidRDefault="00E91A54" w:rsidP="005C5D3E">
      <w:pPr>
        <w:pStyle w:val="a6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2"/>
          <w:szCs w:val="22"/>
        </w:rPr>
      </w:pPr>
      <w:r w:rsidRPr="005C5D3E">
        <w:rPr>
          <w:color w:val="000000"/>
          <w:sz w:val="28"/>
        </w:rPr>
        <w:t>диагностика</w:t>
      </w:r>
      <w:r w:rsidR="0031219B" w:rsidRPr="005C5D3E">
        <w:rPr>
          <w:color w:val="000000"/>
          <w:sz w:val="28"/>
        </w:rPr>
        <w:t xml:space="preserve"> результатов </w:t>
      </w:r>
      <w:r w:rsidRPr="005C5D3E">
        <w:rPr>
          <w:color w:val="000000"/>
          <w:sz w:val="28"/>
        </w:rPr>
        <w:t xml:space="preserve">деятельности </w:t>
      </w:r>
      <w:r w:rsidR="000B79CA" w:rsidRPr="005C5D3E">
        <w:rPr>
          <w:color w:val="000000"/>
          <w:sz w:val="28"/>
        </w:rPr>
        <w:t>педагога</w:t>
      </w:r>
      <w:r w:rsidR="0031219B" w:rsidRPr="005C5D3E">
        <w:rPr>
          <w:color w:val="000000"/>
          <w:sz w:val="28"/>
        </w:rPr>
        <w:t>;</w:t>
      </w:r>
    </w:p>
    <w:p w:rsidR="00DC1BCC" w:rsidRPr="0062186C" w:rsidRDefault="0031219B" w:rsidP="005C5D3E">
      <w:pPr>
        <w:pStyle w:val="a3"/>
        <w:numPr>
          <w:ilvl w:val="0"/>
          <w:numId w:val="19"/>
        </w:numPr>
        <w:kinsoku w:val="0"/>
        <w:overflowPunct w:val="0"/>
        <w:spacing w:before="60" w:after="60" w:line="276" w:lineRule="auto"/>
        <w:rPr>
          <w:color w:val="000000"/>
          <w:sz w:val="28"/>
        </w:rPr>
      </w:pPr>
      <w:r w:rsidRPr="0062186C">
        <w:rPr>
          <w:color w:val="000000"/>
          <w:sz w:val="28"/>
        </w:rPr>
        <w:t xml:space="preserve">организация разработки </w:t>
      </w:r>
      <w:proofErr w:type="gramStart"/>
      <w:r w:rsidR="005C5D3E">
        <w:rPr>
          <w:color w:val="000000"/>
          <w:sz w:val="28"/>
        </w:rPr>
        <w:t>наставляемым</w:t>
      </w:r>
      <w:proofErr w:type="gramEnd"/>
      <w:r w:rsidR="005C5D3E">
        <w:rPr>
          <w:color w:val="000000"/>
          <w:sz w:val="28"/>
        </w:rPr>
        <w:t xml:space="preserve"> </w:t>
      </w:r>
      <w:r w:rsidR="004D1ED9" w:rsidRPr="0062186C">
        <w:rPr>
          <w:color w:val="000000"/>
          <w:sz w:val="28"/>
        </w:rPr>
        <w:t xml:space="preserve">мероприятий, конспектов занятий, </w:t>
      </w:r>
      <w:r w:rsidRPr="0062186C">
        <w:rPr>
          <w:color w:val="000000"/>
          <w:sz w:val="28"/>
        </w:rPr>
        <w:t>дидактического материала</w:t>
      </w:r>
      <w:r w:rsidR="004D1ED9" w:rsidRPr="0062186C">
        <w:rPr>
          <w:color w:val="000000"/>
          <w:sz w:val="28"/>
        </w:rPr>
        <w:t>.</w:t>
      </w:r>
    </w:p>
    <w:p w:rsidR="00E91A54" w:rsidRDefault="00E91A54" w:rsidP="0062186C">
      <w:pPr>
        <w:pStyle w:val="a3"/>
        <w:kinsoku w:val="0"/>
        <w:overflowPunct w:val="0"/>
        <w:spacing w:before="60" w:after="60" w:line="276" w:lineRule="auto"/>
        <w:ind w:left="0" w:firstLine="0"/>
        <w:rPr>
          <w:color w:val="000000"/>
          <w:sz w:val="28"/>
        </w:rPr>
      </w:pPr>
    </w:p>
    <w:p w:rsidR="00EE1654" w:rsidRPr="0062186C" w:rsidRDefault="00EE1654" w:rsidP="0062186C">
      <w:pPr>
        <w:pStyle w:val="a3"/>
        <w:kinsoku w:val="0"/>
        <w:overflowPunct w:val="0"/>
        <w:spacing w:before="60" w:after="60" w:line="276" w:lineRule="auto"/>
        <w:ind w:left="0" w:firstLine="0"/>
        <w:rPr>
          <w:color w:val="000000"/>
          <w:sz w:val="28"/>
        </w:rPr>
      </w:pPr>
    </w:p>
    <w:p w:rsidR="00FF3642" w:rsidRPr="0062186C" w:rsidRDefault="00FF3642" w:rsidP="00EE1654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8"/>
        </w:rPr>
      </w:pPr>
      <w:r w:rsidRPr="0062186C">
        <w:rPr>
          <w:color w:val="000000"/>
          <w:sz w:val="28"/>
        </w:rPr>
        <w:t>Планируемы</w:t>
      </w:r>
      <w:r w:rsidR="00E14174">
        <w:rPr>
          <w:color w:val="000000"/>
          <w:sz w:val="28"/>
        </w:rPr>
        <w:t>й</w:t>
      </w:r>
      <w:r w:rsidRPr="0062186C">
        <w:rPr>
          <w:color w:val="000000"/>
          <w:sz w:val="28"/>
        </w:rPr>
        <w:t xml:space="preserve"> результат</w:t>
      </w:r>
      <w:bookmarkStart w:id="0" w:name="_GoBack"/>
      <w:bookmarkEnd w:id="0"/>
      <w:r w:rsidRPr="0062186C">
        <w:rPr>
          <w:color w:val="000000"/>
          <w:sz w:val="28"/>
        </w:rPr>
        <w:t xml:space="preserve"> наставнической деятельности</w:t>
      </w:r>
      <w:r w:rsidR="00E14174">
        <w:rPr>
          <w:color w:val="000000"/>
          <w:sz w:val="28"/>
        </w:rPr>
        <w:t xml:space="preserve"> -</w:t>
      </w:r>
      <w:r w:rsidRPr="0062186C">
        <w:rPr>
          <w:color w:val="000000"/>
          <w:sz w:val="28"/>
        </w:rPr>
        <w:t xml:space="preserve"> аттестация педагога </w:t>
      </w:r>
      <w:r w:rsidR="000B79CA" w:rsidRPr="0062186C">
        <w:rPr>
          <w:color w:val="000000"/>
          <w:sz w:val="28"/>
        </w:rPr>
        <w:t xml:space="preserve">на </w:t>
      </w:r>
      <w:r w:rsidR="00EE1654">
        <w:rPr>
          <w:color w:val="000000"/>
          <w:sz w:val="28"/>
          <w:lang w:val="en-US"/>
        </w:rPr>
        <w:t>I</w:t>
      </w:r>
      <w:r w:rsidR="000B79CA" w:rsidRPr="0062186C">
        <w:rPr>
          <w:color w:val="000000"/>
          <w:sz w:val="28"/>
        </w:rPr>
        <w:t xml:space="preserve"> квалификационную категорию </w:t>
      </w:r>
      <w:r w:rsidR="009B6C7E" w:rsidRPr="0062186C">
        <w:rPr>
          <w:color w:val="000000"/>
          <w:sz w:val="28"/>
        </w:rPr>
        <w:t>2025/</w:t>
      </w:r>
      <w:r w:rsidR="000B79CA" w:rsidRPr="0062186C">
        <w:rPr>
          <w:color w:val="000000"/>
          <w:sz w:val="28"/>
        </w:rPr>
        <w:t xml:space="preserve">2026 </w:t>
      </w:r>
      <w:r w:rsidR="009B6C7E" w:rsidRPr="0062186C">
        <w:rPr>
          <w:color w:val="000000"/>
          <w:sz w:val="28"/>
        </w:rPr>
        <w:t xml:space="preserve">учебный </w:t>
      </w:r>
      <w:r w:rsidR="000B79CA" w:rsidRPr="0062186C">
        <w:rPr>
          <w:color w:val="000000"/>
          <w:sz w:val="28"/>
        </w:rPr>
        <w:t>год.</w:t>
      </w:r>
    </w:p>
    <w:p w:rsidR="00FF3642" w:rsidRPr="0062186C" w:rsidRDefault="00FF3642" w:rsidP="0062186C">
      <w:pPr>
        <w:pStyle w:val="a3"/>
        <w:kinsoku w:val="0"/>
        <w:overflowPunct w:val="0"/>
        <w:spacing w:before="60" w:after="60" w:line="276" w:lineRule="auto"/>
        <w:ind w:left="0" w:firstLine="0"/>
        <w:rPr>
          <w:color w:val="000000"/>
          <w:sz w:val="28"/>
        </w:rPr>
      </w:pPr>
    </w:p>
    <w:p w:rsidR="00D900AF" w:rsidRPr="0062186C" w:rsidRDefault="00DC1BCC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color w:val="000000"/>
          <w:sz w:val="28"/>
          <w:szCs w:val="28"/>
        </w:rPr>
        <w:t xml:space="preserve">Работа </w:t>
      </w:r>
      <w:r w:rsidR="00FF3642" w:rsidRPr="0062186C">
        <w:rPr>
          <w:color w:val="000000"/>
          <w:sz w:val="28"/>
          <w:szCs w:val="28"/>
        </w:rPr>
        <w:t xml:space="preserve">по наставничеству </w:t>
      </w:r>
      <w:r w:rsidRPr="0062186C">
        <w:rPr>
          <w:color w:val="000000"/>
          <w:sz w:val="28"/>
          <w:szCs w:val="28"/>
        </w:rPr>
        <w:t>включа</w:t>
      </w:r>
      <w:r w:rsidR="000B79CA" w:rsidRPr="0062186C">
        <w:rPr>
          <w:color w:val="000000"/>
          <w:sz w:val="28"/>
          <w:szCs w:val="28"/>
        </w:rPr>
        <w:t>ет</w:t>
      </w:r>
      <w:r w:rsidR="00D900AF" w:rsidRPr="0062186C">
        <w:rPr>
          <w:sz w:val="28"/>
          <w:szCs w:val="28"/>
        </w:rPr>
        <w:t xml:space="preserve"> три основны</w:t>
      </w:r>
      <w:r w:rsidR="009B6C7E" w:rsidRPr="0062186C">
        <w:rPr>
          <w:sz w:val="28"/>
          <w:szCs w:val="28"/>
        </w:rPr>
        <w:t>х</w:t>
      </w:r>
      <w:r w:rsidR="00D900AF" w:rsidRPr="0062186C">
        <w:rPr>
          <w:sz w:val="28"/>
          <w:szCs w:val="28"/>
        </w:rPr>
        <w:t xml:space="preserve"> этапа ее реализации:</w:t>
      </w:r>
    </w:p>
    <w:p w:rsidR="00D900AF" w:rsidRPr="0062186C" w:rsidRDefault="00D900AF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sz w:val="28"/>
          <w:szCs w:val="28"/>
        </w:rPr>
        <w:t xml:space="preserve">I этап – подготовительный: разработка Программы наставничества </w:t>
      </w:r>
      <w:r w:rsidR="00135AF0">
        <w:rPr>
          <w:sz w:val="28"/>
          <w:szCs w:val="28"/>
        </w:rPr>
        <w:t xml:space="preserve">                           </w:t>
      </w:r>
      <w:r w:rsidRPr="0062186C">
        <w:rPr>
          <w:sz w:val="28"/>
          <w:szCs w:val="28"/>
        </w:rPr>
        <w:t>и планирование программных мероприятий</w:t>
      </w:r>
      <w:r w:rsidR="000B79CA" w:rsidRPr="0062186C">
        <w:rPr>
          <w:sz w:val="28"/>
          <w:szCs w:val="28"/>
        </w:rPr>
        <w:t xml:space="preserve"> (2024/2025 </w:t>
      </w:r>
      <w:proofErr w:type="spellStart"/>
      <w:r w:rsidR="000B79CA" w:rsidRPr="0062186C">
        <w:rPr>
          <w:sz w:val="28"/>
          <w:szCs w:val="28"/>
        </w:rPr>
        <w:t>уч</w:t>
      </w:r>
      <w:proofErr w:type="spellEnd"/>
      <w:r w:rsidR="000B79CA" w:rsidRPr="0062186C">
        <w:rPr>
          <w:sz w:val="28"/>
          <w:szCs w:val="28"/>
        </w:rPr>
        <w:t>. год)</w:t>
      </w:r>
      <w:r w:rsidRPr="0062186C">
        <w:rPr>
          <w:sz w:val="28"/>
          <w:szCs w:val="28"/>
        </w:rPr>
        <w:t xml:space="preserve">; </w:t>
      </w:r>
    </w:p>
    <w:p w:rsidR="000B79CA" w:rsidRPr="0062186C" w:rsidRDefault="00D900AF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sz w:val="28"/>
          <w:szCs w:val="28"/>
        </w:rPr>
        <w:t xml:space="preserve">II этап – основной: формирование наставнической пары, организация </w:t>
      </w:r>
      <w:r w:rsidR="00135AF0">
        <w:rPr>
          <w:sz w:val="28"/>
          <w:szCs w:val="28"/>
        </w:rPr>
        <w:t xml:space="preserve">                        </w:t>
      </w:r>
      <w:r w:rsidRPr="0062186C">
        <w:rPr>
          <w:sz w:val="28"/>
          <w:szCs w:val="28"/>
        </w:rPr>
        <w:t>и осуществление работы наставнической пары</w:t>
      </w:r>
      <w:r w:rsidR="000B79CA" w:rsidRPr="0062186C">
        <w:rPr>
          <w:sz w:val="28"/>
          <w:szCs w:val="28"/>
        </w:rPr>
        <w:t xml:space="preserve"> (2024/2025 </w:t>
      </w:r>
      <w:proofErr w:type="spellStart"/>
      <w:r w:rsidR="000B79CA" w:rsidRPr="0062186C">
        <w:rPr>
          <w:sz w:val="28"/>
          <w:szCs w:val="28"/>
        </w:rPr>
        <w:t>уч</w:t>
      </w:r>
      <w:proofErr w:type="spellEnd"/>
      <w:r w:rsidR="000B79CA" w:rsidRPr="0062186C">
        <w:rPr>
          <w:sz w:val="28"/>
          <w:szCs w:val="28"/>
        </w:rPr>
        <w:t xml:space="preserve">. год); </w:t>
      </w:r>
    </w:p>
    <w:p w:rsidR="00D900AF" w:rsidRPr="0062186C" w:rsidRDefault="00D900AF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sz w:val="28"/>
          <w:szCs w:val="28"/>
        </w:rPr>
        <w:t xml:space="preserve"> III этап – завершающий, аналитико-обобщающий: завершение программы наставничества, анализ результатов реализации программы наставничества</w:t>
      </w:r>
      <w:r w:rsidR="00135AF0">
        <w:rPr>
          <w:sz w:val="28"/>
          <w:szCs w:val="28"/>
        </w:rPr>
        <w:t xml:space="preserve">              </w:t>
      </w:r>
      <w:proofErr w:type="gramStart"/>
      <w:r w:rsidR="000B79CA" w:rsidRPr="0062186C">
        <w:rPr>
          <w:sz w:val="28"/>
          <w:szCs w:val="28"/>
        </w:rPr>
        <w:t xml:space="preserve">( </w:t>
      </w:r>
      <w:proofErr w:type="gramEnd"/>
      <w:r w:rsidR="000B79CA" w:rsidRPr="0062186C">
        <w:rPr>
          <w:sz w:val="28"/>
          <w:szCs w:val="28"/>
        </w:rPr>
        <w:t xml:space="preserve">2025/2026 </w:t>
      </w:r>
      <w:proofErr w:type="spellStart"/>
      <w:r w:rsidR="000B79CA" w:rsidRPr="0062186C">
        <w:rPr>
          <w:sz w:val="28"/>
          <w:szCs w:val="28"/>
        </w:rPr>
        <w:t>уч</w:t>
      </w:r>
      <w:proofErr w:type="spellEnd"/>
      <w:r w:rsidR="000B79CA" w:rsidRPr="0062186C">
        <w:rPr>
          <w:sz w:val="28"/>
          <w:szCs w:val="28"/>
        </w:rPr>
        <w:t>. год)</w:t>
      </w:r>
      <w:r w:rsidRPr="0062186C">
        <w:rPr>
          <w:sz w:val="28"/>
          <w:szCs w:val="28"/>
        </w:rPr>
        <w:t>.</w:t>
      </w:r>
    </w:p>
    <w:p w:rsidR="006602E7" w:rsidRPr="0062186C" w:rsidRDefault="006602E7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8"/>
          <w:szCs w:val="28"/>
        </w:rPr>
      </w:pPr>
    </w:p>
    <w:p w:rsidR="00D900AF" w:rsidRPr="00B80EB8" w:rsidRDefault="00A6457D" w:rsidP="00A6457D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rPr>
          <w:b/>
          <w:sz w:val="32"/>
          <w:szCs w:val="32"/>
        </w:rPr>
      </w:pPr>
      <w:r w:rsidRPr="00B80EB8">
        <w:rPr>
          <w:b/>
          <w:sz w:val="32"/>
          <w:szCs w:val="32"/>
        </w:rPr>
        <w:t>3.</w:t>
      </w:r>
      <w:r w:rsidR="006602E7" w:rsidRPr="00B80EB8">
        <w:rPr>
          <w:b/>
          <w:sz w:val="32"/>
          <w:szCs w:val="32"/>
        </w:rPr>
        <w:t>Рефлексивный анализ</w:t>
      </w:r>
    </w:p>
    <w:p w:rsidR="000B173D" w:rsidRPr="0062186C" w:rsidRDefault="005269D2" w:rsidP="00A6457D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b/>
          <w:sz w:val="28"/>
          <w:szCs w:val="28"/>
        </w:rPr>
        <w:t>Сентябрь – декабрь 2024 - 1-ый</w:t>
      </w:r>
      <w:r w:rsidR="00FF3642" w:rsidRPr="0062186C">
        <w:rPr>
          <w:b/>
          <w:sz w:val="28"/>
          <w:szCs w:val="28"/>
        </w:rPr>
        <w:t xml:space="preserve"> этап</w:t>
      </w:r>
      <w:r w:rsidRPr="0062186C">
        <w:rPr>
          <w:b/>
          <w:sz w:val="28"/>
          <w:szCs w:val="28"/>
        </w:rPr>
        <w:t>.</w:t>
      </w:r>
      <w:r w:rsidR="00D92773" w:rsidRPr="0062186C">
        <w:rPr>
          <w:b/>
          <w:sz w:val="28"/>
          <w:szCs w:val="28"/>
        </w:rPr>
        <w:t xml:space="preserve"> </w:t>
      </w:r>
      <w:r w:rsidR="00D92773" w:rsidRPr="0062186C">
        <w:rPr>
          <w:sz w:val="28"/>
          <w:szCs w:val="28"/>
        </w:rPr>
        <w:t>С целью</w:t>
      </w:r>
      <w:r w:rsidR="00D92773" w:rsidRPr="0062186C">
        <w:rPr>
          <w:b/>
          <w:sz w:val="28"/>
          <w:szCs w:val="28"/>
        </w:rPr>
        <w:t xml:space="preserve"> </w:t>
      </w:r>
      <w:r w:rsidR="00D92773" w:rsidRPr="0062186C">
        <w:rPr>
          <w:sz w:val="28"/>
          <w:szCs w:val="28"/>
        </w:rPr>
        <w:t>качественного осуществления обязанностей</w:t>
      </w:r>
      <w:r w:rsidRPr="0062186C">
        <w:rPr>
          <w:sz w:val="28"/>
          <w:szCs w:val="28"/>
        </w:rPr>
        <w:t xml:space="preserve"> </w:t>
      </w:r>
      <w:r w:rsidR="00D92773" w:rsidRPr="0062186C">
        <w:rPr>
          <w:sz w:val="28"/>
          <w:szCs w:val="28"/>
        </w:rPr>
        <w:t xml:space="preserve"> наставника и успешной профессиональной адаптации </w:t>
      </w:r>
      <w:r w:rsidRPr="0062186C">
        <w:rPr>
          <w:sz w:val="28"/>
          <w:szCs w:val="28"/>
        </w:rPr>
        <w:t xml:space="preserve">была сформирована </w:t>
      </w:r>
      <w:r w:rsidR="00C267DA">
        <w:rPr>
          <w:sz w:val="28"/>
          <w:szCs w:val="28"/>
        </w:rPr>
        <w:t xml:space="preserve"> </w:t>
      </w:r>
      <w:r w:rsidRPr="0062186C">
        <w:rPr>
          <w:sz w:val="28"/>
          <w:szCs w:val="28"/>
        </w:rPr>
        <w:t>П</w:t>
      </w:r>
      <w:r w:rsidR="00FF3642" w:rsidRPr="0062186C">
        <w:rPr>
          <w:sz w:val="28"/>
          <w:szCs w:val="28"/>
        </w:rPr>
        <w:t xml:space="preserve">рограмма наставничества, </w:t>
      </w:r>
      <w:r w:rsidRPr="0062186C">
        <w:rPr>
          <w:sz w:val="28"/>
          <w:szCs w:val="28"/>
        </w:rPr>
        <w:t>сформулированы</w:t>
      </w:r>
      <w:r w:rsidR="00FF3642" w:rsidRPr="0062186C">
        <w:rPr>
          <w:sz w:val="28"/>
          <w:szCs w:val="28"/>
        </w:rPr>
        <w:t xml:space="preserve"> цели, задачи, </w:t>
      </w:r>
      <w:r w:rsidRPr="0062186C">
        <w:rPr>
          <w:sz w:val="28"/>
          <w:szCs w:val="28"/>
        </w:rPr>
        <w:t xml:space="preserve">ожидаемые результаты, запланированы </w:t>
      </w:r>
      <w:r w:rsidR="00FF3642" w:rsidRPr="0062186C">
        <w:rPr>
          <w:sz w:val="28"/>
          <w:szCs w:val="28"/>
        </w:rPr>
        <w:t xml:space="preserve">сроки и этапы реализации </w:t>
      </w:r>
      <w:r w:rsidRPr="0062186C">
        <w:rPr>
          <w:sz w:val="28"/>
          <w:szCs w:val="28"/>
        </w:rPr>
        <w:t>Программы. Т</w:t>
      </w:r>
      <w:r w:rsidR="00FF3642" w:rsidRPr="0062186C">
        <w:rPr>
          <w:sz w:val="28"/>
          <w:szCs w:val="28"/>
        </w:rPr>
        <w:t xml:space="preserve">акже сформирован индивидуальный план развития компетенций специалиста под руководством наставника, включающий анализ имеющихся профессиональных трудностей и способы их преодоления, составляющие вхождения наставляемого в должность, направления профессионального развития педагогического работника, самоанализ и рефлексию профессиональной деятельности молодого специалиста. </w:t>
      </w:r>
    </w:p>
    <w:p w:rsidR="005269D2" w:rsidRPr="0062186C" w:rsidRDefault="005269D2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</w:p>
    <w:p w:rsidR="002B117E" w:rsidRPr="0062186C" w:rsidRDefault="005269D2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b/>
          <w:sz w:val="28"/>
          <w:szCs w:val="28"/>
        </w:rPr>
      </w:pPr>
      <w:r w:rsidRPr="0062186C">
        <w:rPr>
          <w:b/>
          <w:sz w:val="28"/>
          <w:szCs w:val="28"/>
        </w:rPr>
        <w:t>В октябрь – май  2024/ 2025гг.-  2-ой этап.</w:t>
      </w:r>
    </w:p>
    <w:p w:rsidR="000B79CA" w:rsidRPr="0062186C" w:rsidRDefault="00FF3642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b/>
          <w:sz w:val="28"/>
          <w:szCs w:val="28"/>
        </w:rPr>
        <w:t>Основной этап</w:t>
      </w:r>
      <w:r w:rsidR="000B79CA" w:rsidRPr="0062186C">
        <w:rPr>
          <w:b/>
          <w:sz w:val="28"/>
          <w:szCs w:val="28"/>
        </w:rPr>
        <w:t xml:space="preserve"> </w:t>
      </w:r>
      <w:r w:rsidRPr="0062186C">
        <w:rPr>
          <w:sz w:val="28"/>
          <w:szCs w:val="28"/>
        </w:rPr>
        <w:t xml:space="preserve"> реализации программы наставничества, который проходил </w:t>
      </w:r>
      <w:r w:rsidR="00C267DA">
        <w:rPr>
          <w:sz w:val="28"/>
          <w:szCs w:val="28"/>
        </w:rPr>
        <w:t xml:space="preserve">                  </w:t>
      </w:r>
      <w:r w:rsidRPr="0062186C">
        <w:rPr>
          <w:sz w:val="28"/>
          <w:szCs w:val="28"/>
        </w:rPr>
        <w:t xml:space="preserve">в течение </w:t>
      </w:r>
      <w:r w:rsidRPr="00C267DA">
        <w:rPr>
          <w:sz w:val="28"/>
          <w:szCs w:val="28"/>
        </w:rPr>
        <w:t>всего учебного</w:t>
      </w:r>
      <w:r w:rsidRPr="0062186C">
        <w:rPr>
          <w:sz w:val="28"/>
          <w:szCs w:val="28"/>
        </w:rPr>
        <w:t xml:space="preserve"> года</w:t>
      </w:r>
      <w:r w:rsidR="00C267DA">
        <w:rPr>
          <w:sz w:val="28"/>
          <w:szCs w:val="28"/>
        </w:rPr>
        <w:t xml:space="preserve"> и</w:t>
      </w:r>
      <w:r w:rsidRPr="0062186C">
        <w:rPr>
          <w:sz w:val="28"/>
          <w:szCs w:val="28"/>
        </w:rPr>
        <w:t xml:space="preserve"> включал несколько составляющих:</w:t>
      </w:r>
    </w:p>
    <w:p w:rsidR="000B79CA" w:rsidRPr="0062186C" w:rsidRDefault="00FF3642" w:rsidP="00C267DA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60" w:after="60" w:line="276" w:lineRule="auto"/>
        <w:ind w:left="567" w:right="-56" w:hanging="283"/>
        <w:jc w:val="both"/>
        <w:rPr>
          <w:sz w:val="28"/>
          <w:szCs w:val="28"/>
        </w:rPr>
      </w:pPr>
      <w:r w:rsidRPr="0062186C">
        <w:rPr>
          <w:sz w:val="28"/>
          <w:szCs w:val="28"/>
        </w:rPr>
        <w:t xml:space="preserve"> </w:t>
      </w:r>
      <w:r w:rsidR="000B79CA" w:rsidRPr="0062186C">
        <w:rPr>
          <w:sz w:val="28"/>
          <w:szCs w:val="28"/>
        </w:rPr>
        <w:t>в</w:t>
      </w:r>
      <w:r w:rsidRPr="0062186C">
        <w:rPr>
          <w:sz w:val="28"/>
          <w:szCs w:val="28"/>
        </w:rPr>
        <w:t>хождение в должность: знакомство с педагогическим коллективом и изучение помещений образовательной организации, а также правила пользования ими</w:t>
      </w:r>
      <w:r w:rsidR="00186FAE" w:rsidRPr="0062186C">
        <w:rPr>
          <w:sz w:val="28"/>
          <w:szCs w:val="28"/>
        </w:rPr>
        <w:t>.</w:t>
      </w:r>
      <w:r w:rsidRPr="0062186C">
        <w:rPr>
          <w:sz w:val="28"/>
          <w:szCs w:val="28"/>
        </w:rPr>
        <w:t xml:space="preserve"> </w:t>
      </w:r>
    </w:p>
    <w:p w:rsidR="000B79CA" w:rsidRPr="0062186C" w:rsidRDefault="000B79CA" w:rsidP="00C267DA">
      <w:pPr>
        <w:pStyle w:val="a6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before="60" w:after="60" w:line="276" w:lineRule="auto"/>
        <w:ind w:left="567" w:right="-56" w:hanging="283"/>
        <w:jc w:val="both"/>
        <w:rPr>
          <w:sz w:val="28"/>
          <w:szCs w:val="28"/>
        </w:rPr>
      </w:pPr>
      <w:r w:rsidRPr="0062186C">
        <w:rPr>
          <w:sz w:val="28"/>
          <w:szCs w:val="28"/>
        </w:rPr>
        <w:t>з</w:t>
      </w:r>
      <w:r w:rsidR="00FF3642" w:rsidRPr="0062186C">
        <w:rPr>
          <w:sz w:val="28"/>
          <w:szCs w:val="28"/>
        </w:rPr>
        <w:t>накомство наставляемого с педагогическим коллективом продолжалось в т</w:t>
      </w:r>
      <w:r w:rsidR="00186FAE" w:rsidRPr="0062186C">
        <w:rPr>
          <w:sz w:val="28"/>
          <w:szCs w:val="28"/>
        </w:rPr>
        <w:t>ечение учебного года в ходе культурно – массовых мероприятий, подготовки к конкурсам, выставкам</w:t>
      </w:r>
      <w:r w:rsidR="00FF3642" w:rsidRPr="0062186C">
        <w:rPr>
          <w:sz w:val="28"/>
          <w:szCs w:val="28"/>
        </w:rPr>
        <w:t>, совместных встреч и коллективных дел.</w:t>
      </w:r>
      <w:r w:rsidR="000B3ED2" w:rsidRPr="0062186C">
        <w:rPr>
          <w:sz w:val="28"/>
          <w:szCs w:val="28"/>
        </w:rPr>
        <w:t xml:space="preserve"> </w:t>
      </w:r>
    </w:p>
    <w:p w:rsidR="0098153A" w:rsidRDefault="0098153A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 w:firstLine="720"/>
        <w:jc w:val="both"/>
        <w:rPr>
          <w:sz w:val="28"/>
          <w:szCs w:val="28"/>
        </w:rPr>
      </w:pPr>
    </w:p>
    <w:p w:rsidR="00D92773" w:rsidRPr="0062186C" w:rsidRDefault="00D92773" w:rsidP="0098153A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sz w:val="28"/>
          <w:szCs w:val="28"/>
        </w:rPr>
        <w:lastRenderedPageBreak/>
        <w:t>У  наставляемого вызвало затруднение  составление рабочих программ, которые обеспечивают достижение планируемых результатов освоения образовательной программы. С это</w:t>
      </w:r>
      <w:r w:rsidR="00B01605" w:rsidRPr="0062186C">
        <w:rPr>
          <w:sz w:val="28"/>
          <w:szCs w:val="28"/>
        </w:rPr>
        <w:t xml:space="preserve"> целью со специалистом были подробно изучены программ</w:t>
      </w:r>
      <w:r w:rsidR="0098153A">
        <w:rPr>
          <w:sz w:val="28"/>
          <w:szCs w:val="28"/>
        </w:rPr>
        <w:t>ы</w:t>
      </w:r>
      <w:r w:rsidR="00B01605" w:rsidRPr="0062186C">
        <w:rPr>
          <w:sz w:val="28"/>
          <w:szCs w:val="28"/>
        </w:rPr>
        <w:t xml:space="preserve"> художественной направленности</w:t>
      </w:r>
      <w:r w:rsidR="0098153A">
        <w:rPr>
          <w:sz w:val="28"/>
          <w:szCs w:val="28"/>
        </w:rPr>
        <w:t xml:space="preserve"> </w:t>
      </w:r>
      <w:r w:rsidR="0098153A" w:rsidRPr="0062186C">
        <w:rPr>
          <w:sz w:val="28"/>
          <w:szCs w:val="28"/>
        </w:rPr>
        <w:t>педагогов нашего Центра</w:t>
      </w:r>
      <w:r w:rsidR="00B01605" w:rsidRPr="0062186C">
        <w:rPr>
          <w:sz w:val="28"/>
          <w:szCs w:val="28"/>
        </w:rPr>
        <w:t xml:space="preserve">. Упор в процессе работы делался на соблюдении </w:t>
      </w:r>
      <w:proofErr w:type="spellStart"/>
      <w:r w:rsidR="0098153A">
        <w:rPr>
          <w:sz w:val="28"/>
          <w:szCs w:val="28"/>
        </w:rPr>
        <w:t>сущетвующих</w:t>
      </w:r>
      <w:proofErr w:type="spellEnd"/>
      <w:r w:rsidR="0098153A">
        <w:rPr>
          <w:sz w:val="28"/>
          <w:szCs w:val="28"/>
        </w:rPr>
        <w:t xml:space="preserve"> </w:t>
      </w:r>
      <w:r w:rsidR="00B01605" w:rsidRPr="0062186C">
        <w:rPr>
          <w:sz w:val="28"/>
          <w:szCs w:val="28"/>
        </w:rPr>
        <w:t xml:space="preserve">требований к рабочей программе, определение личностных, </w:t>
      </w:r>
      <w:proofErr w:type="spellStart"/>
      <w:r w:rsidR="00B01605" w:rsidRPr="0062186C">
        <w:rPr>
          <w:sz w:val="28"/>
          <w:szCs w:val="28"/>
        </w:rPr>
        <w:t>метопредметных</w:t>
      </w:r>
      <w:proofErr w:type="spellEnd"/>
      <w:r w:rsidR="00B01605" w:rsidRPr="0062186C">
        <w:rPr>
          <w:sz w:val="28"/>
          <w:szCs w:val="28"/>
        </w:rPr>
        <w:t xml:space="preserve"> и предметных результатов освоения конкретного направления деятельности.</w:t>
      </w:r>
    </w:p>
    <w:p w:rsidR="00B01605" w:rsidRPr="0062186C" w:rsidRDefault="00B01605" w:rsidP="0098153A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sz w:val="28"/>
          <w:szCs w:val="28"/>
        </w:rPr>
        <w:t xml:space="preserve">Также у педагога вызвал затруднение процесс  проектирования занятия. </w:t>
      </w:r>
      <w:r w:rsidR="0098153A">
        <w:rPr>
          <w:sz w:val="28"/>
          <w:szCs w:val="28"/>
        </w:rPr>
        <w:t xml:space="preserve">                  </w:t>
      </w:r>
      <w:r w:rsidRPr="0062186C">
        <w:rPr>
          <w:sz w:val="28"/>
          <w:szCs w:val="28"/>
        </w:rPr>
        <w:t xml:space="preserve">С целью решения данной проблемы были проведены консультации </w:t>
      </w:r>
      <w:r w:rsidR="0098153A">
        <w:rPr>
          <w:sz w:val="28"/>
          <w:szCs w:val="28"/>
        </w:rPr>
        <w:t xml:space="preserve">                          </w:t>
      </w:r>
      <w:r w:rsidRPr="0062186C">
        <w:rPr>
          <w:sz w:val="28"/>
          <w:szCs w:val="28"/>
        </w:rPr>
        <w:t xml:space="preserve">по ознакомлению с особенностями </w:t>
      </w:r>
      <w:r w:rsidR="0098153A">
        <w:rPr>
          <w:sz w:val="28"/>
          <w:szCs w:val="28"/>
        </w:rPr>
        <w:t>и алгоритмом конструирования учебного</w:t>
      </w:r>
      <w:r w:rsidRPr="0062186C">
        <w:rPr>
          <w:sz w:val="28"/>
          <w:szCs w:val="28"/>
        </w:rPr>
        <w:t xml:space="preserve"> занятия</w:t>
      </w:r>
      <w:r w:rsidR="0098153A">
        <w:rPr>
          <w:sz w:val="28"/>
          <w:szCs w:val="28"/>
        </w:rPr>
        <w:t xml:space="preserve"> в системе дополнительного образования</w:t>
      </w:r>
      <w:r w:rsidRPr="0062186C">
        <w:rPr>
          <w:sz w:val="28"/>
          <w:szCs w:val="28"/>
        </w:rPr>
        <w:t>.</w:t>
      </w:r>
    </w:p>
    <w:p w:rsidR="000B173D" w:rsidRDefault="000B173D" w:rsidP="0098153A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  <w:r w:rsidRPr="0062186C">
        <w:rPr>
          <w:sz w:val="28"/>
          <w:szCs w:val="28"/>
        </w:rPr>
        <w:t xml:space="preserve">Особое затруднение вызвало у педагога составление технологической карты. </w:t>
      </w:r>
      <w:r w:rsidR="00B80EB8">
        <w:rPr>
          <w:sz w:val="28"/>
          <w:szCs w:val="28"/>
        </w:rPr>
        <w:t>Наставником б</w:t>
      </w:r>
      <w:r w:rsidRPr="0062186C">
        <w:rPr>
          <w:sz w:val="28"/>
          <w:szCs w:val="28"/>
        </w:rPr>
        <w:t xml:space="preserve">ыла оказана помощь в составлении технологической карты занятий. Более углубленное изучение данной темы </w:t>
      </w:r>
      <w:proofErr w:type="gramStart"/>
      <w:r w:rsidRPr="0062186C">
        <w:rPr>
          <w:sz w:val="28"/>
          <w:szCs w:val="28"/>
        </w:rPr>
        <w:t>с</w:t>
      </w:r>
      <w:proofErr w:type="gramEnd"/>
      <w:r w:rsidRPr="0062186C">
        <w:rPr>
          <w:sz w:val="28"/>
          <w:szCs w:val="28"/>
        </w:rPr>
        <w:t xml:space="preserve"> </w:t>
      </w:r>
      <w:proofErr w:type="gramStart"/>
      <w:r w:rsidRPr="0062186C">
        <w:rPr>
          <w:sz w:val="28"/>
          <w:szCs w:val="28"/>
        </w:rPr>
        <w:t>наставляемым</w:t>
      </w:r>
      <w:proofErr w:type="gramEnd"/>
      <w:r w:rsidRPr="0062186C">
        <w:rPr>
          <w:sz w:val="28"/>
          <w:szCs w:val="28"/>
        </w:rPr>
        <w:t xml:space="preserve"> будет осуществляться в следующем учебном году.</w:t>
      </w:r>
    </w:p>
    <w:p w:rsidR="00B80EB8" w:rsidRPr="0062186C" w:rsidRDefault="00B80EB8" w:rsidP="0098153A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sz w:val="28"/>
          <w:szCs w:val="28"/>
        </w:rPr>
      </w:pPr>
    </w:p>
    <w:p w:rsidR="00B80EB8" w:rsidRPr="00B80EB8" w:rsidRDefault="00B80EB8" w:rsidP="00B80EB8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b/>
          <w:color w:val="000000"/>
          <w:sz w:val="32"/>
          <w:szCs w:val="32"/>
        </w:rPr>
      </w:pPr>
      <w:r w:rsidRPr="00B80EB8">
        <w:rPr>
          <w:b/>
          <w:color w:val="000000"/>
          <w:sz w:val="32"/>
          <w:szCs w:val="32"/>
        </w:rPr>
        <w:t>4.Выводы</w:t>
      </w:r>
    </w:p>
    <w:p w:rsidR="00B80EB8" w:rsidRDefault="009B6C7E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8"/>
        </w:rPr>
      </w:pPr>
      <w:r w:rsidRPr="0062186C">
        <w:rPr>
          <w:color w:val="000000"/>
          <w:sz w:val="28"/>
        </w:rPr>
        <w:t>Проведенная работа позволила наставляемому педагогу отработать усвоенные в период консультаций и практических действий методы пед</w:t>
      </w:r>
      <w:r w:rsidR="005005EE" w:rsidRPr="0062186C">
        <w:rPr>
          <w:color w:val="000000"/>
          <w:sz w:val="28"/>
        </w:rPr>
        <w:t xml:space="preserve">агогического сопровождения детей. </w:t>
      </w:r>
    </w:p>
    <w:p w:rsidR="00B80EB8" w:rsidRDefault="005005EE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8"/>
        </w:rPr>
      </w:pPr>
      <w:r w:rsidRPr="0062186C">
        <w:rPr>
          <w:color w:val="000000"/>
          <w:sz w:val="28"/>
        </w:rPr>
        <w:t>Наставляемым были даны открытые занятия и мероприятия, педагог принял участие в методическом семинаре «Создание и реализация целев</w:t>
      </w:r>
      <w:r w:rsidR="00B80EB8">
        <w:rPr>
          <w:color w:val="000000"/>
          <w:sz w:val="28"/>
        </w:rPr>
        <w:t>ой</w:t>
      </w:r>
      <w:r w:rsidRPr="0062186C">
        <w:rPr>
          <w:color w:val="000000"/>
          <w:sz w:val="28"/>
        </w:rPr>
        <w:t xml:space="preserve"> реклам</w:t>
      </w:r>
      <w:r w:rsidR="00B80EB8">
        <w:rPr>
          <w:color w:val="000000"/>
          <w:sz w:val="28"/>
        </w:rPr>
        <w:t>ы</w:t>
      </w:r>
      <w:r w:rsidRPr="0062186C">
        <w:rPr>
          <w:color w:val="000000"/>
          <w:sz w:val="28"/>
        </w:rPr>
        <w:t xml:space="preserve"> </w:t>
      </w:r>
      <w:r w:rsidR="00B80EB8">
        <w:rPr>
          <w:color w:val="000000"/>
          <w:sz w:val="28"/>
        </w:rPr>
        <w:t xml:space="preserve">           </w:t>
      </w:r>
      <w:r w:rsidRPr="0062186C">
        <w:rPr>
          <w:color w:val="000000"/>
          <w:sz w:val="28"/>
        </w:rPr>
        <w:t xml:space="preserve">в объединениях дополнительного образования».  </w:t>
      </w:r>
    </w:p>
    <w:p w:rsidR="002B117E" w:rsidRPr="00B80EB8" w:rsidRDefault="005005EE" w:rsidP="0062186C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8"/>
        </w:rPr>
      </w:pPr>
      <w:r w:rsidRPr="0062186C">
        <w:rPr>
          <w:color w:val="000000"/>
          <w:sz w:val="28"/>
        </w:rPr>
        <w:t>Так же р</w:t>
      </w:r>
      <w:r w:rsidR="007572A6" w:rsidRPr="0062186C">
        <w:rPr>
          <w:color w:val="000000"/>
          <w:sz w:val="28"/>
        </w:rPr>
        <w:t>езультатом второго этапа наставничества стало участие</w:t>
      </w:r>
      <w:r w:rsidR="000B173D" w:rsidRPr="0062186C">
        <w:rPr>
          <w:color w:val="000000"/>
          <w:sz w:val="28"/>
        </w:rPr>
        <w:t xml:space="preserve"> педагога </w:t>
      </w:r>
      <w:r w:rsidR="00B80EB8">
        <w:rPr>
          <w:color w:val="000000"/>
          <w:sz w:val="28"/>
        </w:rPr>
        <w:t xml:space="preserve">                    </w:t>
      </w:r>
      <w:r w:rsidR="000B173D" w:rsidRPr="0062186C">
        <w:rPr>
          <w:color w:val="000000"/>
          <w:sz w:val="28"/>
        </w:rPr>
        <w:t>и его детей в  конкурсах различного уро</w:t>
      </w:r>
      <w:r w:rsidR="009B6C7E" w:rsidRPr="0062186C">
        <w:rPr>
          <w:color w:val="000000"/>
          <w:sz w:val="28"/>
        </w:rPr>
        <w:t>вня.</w:t>
      </w:r>
    </w:p>
    <w:p w:rsidR="00B80EB8" w:rsidRPr="00B80EB8" w:rsidRDefault="00B80EB8" w:rsidP="00B80EB8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rPr>
          <w:bCs/>
          <w:color w:val="000000"/>
          <w:sz w:val="28"/>
        </w:rPr>
      </w:pPr>
      <w:r>
        <w:rPr>
          <w:color w:val="000000"/>
          <w:sz w:val="28"/>
        </w:rPr>
        <w:t xml:space="preserve">В мае текущего года приняла участие в </w:t>
      </w:r>
      <w:r w:rsidRPr="00B80EB8">
        <w:rPr>
          <w:bCs/>
          <w:color w:val="000000"/>
          <w:sz w:val="28"/>
        </w:rPr>
        <w:t>68-ой Международн</w:t>
      </w:r>
      <w:r>
        <w:rPr>
          <w:bCs/>
          <w:color w:val="000000"/>
          <w:sz w:val="28"/>
        </w:rPr>
        <w:t>ом</w:t>
      </w:r>
      <w:r w:rsidRPr="00B80EB8">
        <w:rPr>
          <w:bCs/>
          <w:color w:val="000000"/>
          <w:sz w:val="28"/>
        </w:rPr>
        <w:t xml:space="preserve"> конкурс</w:t>
      </w:r>
      <w:r>
        <w:rPr>
          <w:bCs/>
          <w:color w:val="000000"/>
          <w:sz w:val="28"/>
        </w:rPr>
        <w:t>е</w:t>
      </w:r>
      <w:r w:rsidRPr="00B80EB8">
        <w:rPr>
          <w:bCs/>
          <w:color w:val="000000"/>
          <w:sz w:val="28"/>
        </w:rPr>
        <w:t xml:space="preserve"> для детей и взрослых</w:t>
      </w:r>
      <w:r>
        <w:rPr>
          <w:bCs/>
          <w:color w:val="000000"/>
          <w:sz w:val="28"/>
        </w:rPr>
        <w:t xml:space="preserve"> </w:t>
      </w:r>
      <w:r w:rsidRPr="00B80EB8">
        <w:rPr>
          <w:bCs/>
          <w:color w:val="000000"/>
          <w:sz w:val="28"/>
        </w:rPr>
        <w:t>«Творчество без границ»</w:t>
      </w:r>
      <w:r>
        <w:rPr>
          <w:bCs/>
          <w:color w:val="000000"/>
          <w:sz w:val="28"/>
        </w:rPr>
        <w:t>.</w:t>
      </w:r>
    </w:p>
    <w:p w:rsidR="005005EE" w:rsidRPr="0062186C" w:rsidRDefault="005005EE" w:rsidP="00B80EB8">
      <w:pPr>
        <w:widowControl/>
        <w:shd w:val="clear" w:color="auto" w:fill="FFFFFF"/>
        <w:autoSpaceDE/>
        <w:autoSpaceDN/>
        <w:adjustRightInd/>
        <w:spacing w:before="60" w:after="60" w:line="276" w:lineRule="auto"/>
        <w:ind w:right="-56"/>
        <w:jc w:val="both"/>
        <w:rPr>
          <w:color w:val="000000"/>
          <w:sz w:val="28"/>
        </w:rPr>
      </w:pPr>
      <w:r w:rsidRPr="0062186C">
        <w:rPr>
          <w:color w:val="000000"/>
          <w:sz w:val="28"/>
        </w:rPr>
        <w:t xml:space="preserve">Планируемым результатом наставнической деятельности </w:t>
      </w:r>
      <w:r w:rsidR="00B80EB8">
        <w:rPr>
          <w:color w:val="000000"/>
          <w:sz w:val="28"/>
        </w:rPr>
        <w:t xml:space="preserve">в следующем учебном году </w:t>
      </w:r>
      <w:r w:rsidR="00B80EB8">
        <w:rPr>
          <w:sz w:val="28"/>
          <w:szCs w:val="28"/>
        </w:rPr>
        <w:t xml:space="preserve">станет </w:t>
      </w:r>
      <w:r w:rsidRPr="0062186C">
        <w:rPr>
          <w:color w:val="000000"/>
          <w:sz w:val="28"/>
        </w:rPr>
        <w:t xml:space="preserve">аттестация </w:t>
      </w:r>
      <w:r w:rsidR="00B80EB8">
        <w:rPr>
          <w:color w:val="000000"/>
          <w:sz w:val="28"/>
        </w:rPr>
        <w:t xml:space="preserve">наставляемого </w:t>
      </w:r>
      <w:r w:rsidRPr="0062186C">
        <w:rPr>
          <w:color w:val="000000"/>
          <w:sz w:val="28"/>
        </w:rPr>
        <w:t xml:space="preserve">педагога </w:t>
      </w:r>
      <w:r w:rsidR="00B80EB8">
        <w:rPr>
          <w:color w:val="000000"/>
          <w:sz w:val="28"/>
        </w:rPr>
        <w:t xml:space="preserve">                                              </w:t>
      </w:r>
      <w:r w:rsidRPr="0062186C">
        <w:rPr>
          <w:color w:val="000000"/>
          <w:sz w:val="28"/>
        </w:rPr>
        <w:t xml:space="preserve">на </w:t>
      </w:r>
      <w:r w:rsidR="00B80EB8">
        <w:rPr>
          <w:color w:val="000000"/>
          <w:sz w:val="28"/>
          <w:lang w:val="en-US"/>
        </w:rPr>
        <w:t>I</w:t>
      </w:r>
      <w:r w:rsidRPr="0062186C">
        <w:rPr>
          <w:color w:val="000000"/>
          <w:sz w:val="28"/>
        </w:rPr>
        <w:t xml:space="preserve"> квалификационную категорию.</w:t>
      </w:r>
    </w:p>
    <w:p w:rsidR="00E5621A" w:rsidRPr="0062186C" w:rsidRDefault="00E5621A" w:rsidP="0062186C">
      <w:pPr>
        <w:spacing w:before="60" w:after="60" w:line="276" w:lineRule="auto"/>
        <w:rPr>
          <w:sz w:val="28"/>
          <w:szCs w:val="28"/>
        </w:rPr>
      </w:pPr>
    </w:p>
    <w:sectPr w:rsidR="00E5621A" w:rsidRPr="0062186C" w:rsidSect="00F8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40D"/>
    <w:multiLevelType w:val="multilevel"/>
    <w:tmpl w:val="184C7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2D71"/>
    <w:multiLevelType w:val="hybridMultilevel"/>
    <w:tmpl w:val="0160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3403"/>
    <w:multiLevelType w:val="multilevel"/>
    <w:tmpl w:val="089C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566D8"/>
    <w:multiLevelType w:val="hybridMultilevel"/>
    <w:tmpl w:val="283E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3CD9"/>
    <w:multiLevelType w:val="multilevel"/>
    <w:tmpl w:val="41E4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738AA"/>
    <w:multiLevelType w:val="hybridMultilevel"/>
    <w:tmpl w:val="022E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2A5"/>
    <w:multiLevelType w:val="multilevel"/>
    <w:tmpl w:val="CED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83F79"/>
    <w:multiLevelType w:val="hybridMultilevel"/>
    <w:tmpl w:val="B1F8FD78"/>
    <w:lvl w:ilvl="0" w:tplc="628C0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0124"/>
    <w:multiLevelType w:val="hybridMultilevel"/>
    <w:tmpl w:val="F2E035B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BE071EB"/>
    <w:multiLevelType w:val="multilevel"/>
    <w:tmpl w:val="1BCE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6488A"/>
    <w:multiLevelType w:val="multilevel"/>
    <w:tmpl w:val="471EB3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B141C"/>
    <w:multiLevelType w:val="hybridMultilevel"/>
    <w:tmpl w:val="3B90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16EDA"/>
    <w:multiLevelType w:val="multilevel"/>
    <w:tmpl w:val="ACAA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D67A2"/>
    <w:multiLevelType w:val="hybridMultilevel"/>
    <w:tmpl w:val="17CA1BAC"/>
    <w:lvl w:ilvl="0" w:tplc="C5F01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F7E0CDE"/>
    <w:multiLevelType w:val="multilevel"/>
    <w:tmpl w:val="C306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347FF"/>
    <w:multiLevelType w:val="hybridMultilevel"/>
    <w:tmpl w:val="8752B6B2"/>
    <w:lvl w:ilvl="0" w:tplc="628C091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777E69C7"/>
    <w:multiLevelType w:val="multilevel"/>
    <w:tmpl w:val="B09E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2A1EC3"/>
    <w:multiLevelType w:val="hybridMultilevel"/>
    <w:tmpl w:val="A378B97E"/>
    <w:lvl w:ilvl="0" w:tplc="628C0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13376"/>
    <w:multiLevelType w:val="multilevel"/>
    <w:tmpl w:val="D85A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633A3"/>
    <w:multiLevelType w:val="multilevel"/>
    <w:tmpl w:val="70C82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16"/>
  </w:num>
  <w:num w:numId="9">
    <w:abstractNumId w:val="18"/>
  </w:num>
  <w:num w:numId="10">
    <w:abstractNumId w:val="3"/>
  </w:num>
  <w:num w:numId="11">
    <w:abstractNumId w:val="11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  <w:num w:numId="16">
    <w:abstractNumId w:val="19"/>
  </w:num>
  <w:num w:numId="17">
    <w:abstractNumId w:val="10"/>
  </w:num>
  <w:num w:numId="18">
    <w:abstractNumId w:val="17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1A"/>
    <w:rsid w:val="000B173D"/>
    <w:rsid w:val="000B3ED2"/>
    <w:rsid w:val="000B79CA"/>
    <w:rsid w:val="00135AF0"/>
    <w:rsid w:val="00186FAE"/>
    <w:rsid w:val="001D30ED"/>
    <w:rsid w:val="002358FB"/>
    <w:rsid w:val="00256EEA"/>
    <w:rsid w:val="002B117E"/>
    <w:rsid w:val="002D0FEF"/>
    <w:rsid w:val="0031219B"/>
    <w:rsid w:val="00365185"/>
    <w:rsid w:val="0043010E"/>
    <w:rsid w:val="004D1ED9"/>
    <w:rsid w:val="005005EE"/>
    <w:rsid w:val="005269D2"/>
    <w:rsid w:val="005C5D3E"/>
    <w:rsid w:val="005F05F1"/>
    <w:rsid w:val="0062186C"/>
    <w:rsid w:val="006602E7"/>
    <w:rsid w:val="006F3F12"/>
    <w:rsid w:val="006F57B9"/>
    <w:rsid w:val="00743F3C"/>
    <w:rsid w:val="007572A6"/>
    <w:rsid w:val="0077076A"/>
    <w:rsid w:val="007A0C2D"/>
    <w:rsid w:val="007E092D"/>
    <w:rsid w:val="00854A67"/>
    <w:rsid w:val="0098153A"/>
    <w:rsid w:val="009B6C7E"/>
    <w:rsid w:val="009F6EC3"/>
    <w:rsid w:val="00A6457D"/>
    <w:rsid w:val="00B01605"/>
    <w:rsid w:val="00B6384F"/>
    <w:rsid w:val="00B80EB8"/>
    <w:rsid w:val="00BD3645"/>
    <w:rsid w:val="00BF2FA4"/>
    <w:rsid w:val="00C267DA"/>
    <w:rsid w:val="00C7617B"/>
    <w:rsid w:val="00D900AF"/>
    <w:rsid w:val="00D92773"/>
    <w:rsid w:val="00DC1BCC"/>
    <w:rsid w:val="00E14174"/>
    <w:rsid w:val="00E42634"/>
    <w:rsid w:val="00E5621A"/>
    <w:rsid w:val="00E82DE9"/>
    <w:rsid w:val="00E91A54"/>
    <w:rsid w:val="00EE1654"/>
    <w:rsid w:val="00F83EE3"/>
    <w:rsid w:val="00F85F6D"/>
    <w:rsid w:val="00F86054"/>
    <w:rsid w:val="00FB2C48"/>
    <w:rsid w:val="00F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621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621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621A"/>
    <w:pPr>
      <w:ind w:left="102" w:firstLine="396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5621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E5621A"/>
  </w:style>
  <w:style w:type="paragraph" w:customStyle="1" w:styleId="c3">
    <w:name w:val="c3"/>
    <w:basedOn w:val="a"/>
    <w:rsid w:val="00E5621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6">
    <w:name w:val="c16"/>
    <w:basedOn w:val="a0"/>
    <w:rsid w:val="00E5621A"/>
  </w:style>
  <w:style w:type="paragraph" w:customStyle="1" w:styleId="c6">
    <w:name w:val="c6"/>
    <w:basedOn w:val="a"/>
    <w:rsid w:val="00E5621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2">
    <w:name w:val="c12"/>
    <w:basedOn w:val="a0"/>
    <w:rsid w:val="00E5621A"/>
  </w:style>
  <w:style w:type="character" w:customStyle="1" w:styleId="c2">
    <w:name w:val="c2"/>
    <w:basedOn w:val="a0"/>
    <w:rsid w:val="00E5621A"/>
  </w:style>
  <w:style w:type="character" w:customStyle="1" w:styleId="10">
    <w:name w:val="Заголовок 1 Знак"/>
    <w:basedOn w:val="a0"/>
    <w:link w:val="1"/>
    <w:uiPriority w:val="9"/>
    <w:rsid w:val="00E5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9">
    <w:name w:val="c9"/>
    <w:basedOn w:val="a0"/>
    <w:rsid w:val="00E5621A"/>
  </w:style>
  <w:style w:type="character" w:customStyle="1" w:styleId="c0">
    <w:name w:val="c0"/>
    <w:basedOn w:val="a0"/>
    <w:rsid w:val="00E5621A"/>
  </w:style>
  <w:style w:type="character" w:customStyle="1" w:styleId="c11">
    <w:name w:val="c11"/>
    <w:basedOn w:val="a0"/>
    <w:rsid w:val="00E5621A"/>
  </w:style>
  <w:style w:type="paragraph" w:customStyle="1" w:styleId="c13">
    <w:name w:val="c13"/>
    <w:basedOn w:val="a"/>
    <w:rsid w:val="00E5621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E5621A"/>
  </w:style>
  <w:style w:type="character" w:customStyle="1" w:styleId="c22">
    <w:name w:val="c22"/>
    <w:basedOn w:val="a0"/>
    <w:rsid w:val="00E5621A"/>
  </w:style>
  <w:style w:type="paragraph" w:customStyle="1" w:styleId="c7">
    <w:name w:val="c7"/>
    <w:basedOn w:val="a"/>
    <w:rsid w:val="00E5621A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D900AF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90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1-20</cp:lastModifiedBy>
  <cp:revision>22</cp:revision>
  <dcterms:created xsi:type="dcterms:W3CDTF">2024-05-21T02:52:00Z</dcterms:created>
  <dcterms:modified xsi:type="dcterms:W3CDTF">2025-05-16T02:17:00Z</dcterms:modified>
</cp:coreProperties>
</file>