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11" w:rsidRPr="00190111" w:rsidRDefault="00190111" w:rsidP="00190111">
      <w:pPr>
        <w:pStyle w:val="a4"/>
        <w:ind w:firstLine="851"/>
        <w:jc w:val="both"/>
      </w:pPr>
      <w:r w:rsidRPr="00190111">
        <w:t>С 2016 года в России реализуется проект «Доступное дополнительное образование для детей». Проект подразумевает увеличение доступности дополнительного образования для детей, в том числе по техническим и естественно-научным программам. Реализация проекта запланирована на 2017–2025 годы.</w:t>
      </w:r>
    </w:p>
    <w:p w:rsidR="00190111" w:rsidRPr="00190111" w:rsidRDefault="00190111" w:rsidP="00190111">
      <w:pPr>
        <w:pStyle w:val="a4"/>
        <w:ind w:firstLine="851"/>
        <w:jc w:val="both"/>
      </w:pPr>
      <w:r w:rsidRPr="00190111">
        <w:t xml:space="preserve">В рамках проекта в Красноярском крае создан общедоступный </w:t>
      </w:r>
      <w:r w:rsidRPr="00190111">
        <w:rPr>
          <w:b/>
          <w:bCs/>
        </w:rPr>
        <w:t>сайт-навигатор</w:t>
      </w:r>
      <w:r w:rsidRPr="00190111">
        <w:t xml:space="preserve"> по дополнительным общеобразовательным программам. </w:t>
      </w:r>
    </w:p>
    <w:p w:rsidR="00190111" w:rsidRPr="00190111" w:rsidRDefault="00190111" w:rsidP="00190111">
      <w:pPr>
        <w:pStyle w:val="a4"/>
        <w:ind w:firstLine="851"/>
        <w:jc w:val="both"/>
      </w:pPr>
      <w:r w:rsidRPr="00190111">
        <w:t xml:space="preserve">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</w:t>
      </w:r>
    </w:p>
    <w:p w:rsidR="00190111" w:rsidRPr="00190111" w:rsidRDefault="00190111" w:rsidP="00190111">
      <w:pPr>
        <w:pStyle w:val="a4"/>
        <w:ind w:firstLine="851"/>
        <w:jc w:val="both"/>
      </w:pPr>
      <w:r w:rsidRPr="00190111">
        <w:t xml:space="preserve">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На основании таких отзывов учреждения получат обратную связь об уровне работы преподавателей и удовлетворенности родителей. </w:t>
      </w:r>
    </w:p>
    <w:p w:rsidR="005B504F" w:rsidRPr="00190111" w:rsidRDefault="005B504F" w:rsidP="005B504F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11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Внимание родителей и обучающихся! </w:t>
      </w:r>
    </w:p>
    <w:p w:rsidR="005B504F" w:rsidRPr="00190111" w:rsidRDefault="005B504F" w:rsidP="001901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408" w:lineRule="atLeast"/>
        <w:ind w:left="0" w:firstLine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1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Для зачисления детей на обучение в текущем учебном году, всем родителям необходимо зарегистрироваться на сайте “Навигатор дополнительного образования Красноярского края” </w:t>
      </w:r>
      <w:hyperlink r:id="rId5" w:history="1">
        <w:r w:rsidRPr="00190111">
          <w:rPr>
            <w:rFonts w:ascii="Times New Roman" w:eastAsia="Times New Roman" w:hAnsi="Times New Roman" w:cs="Times New Roman"/>
            <w:b/>
            <w:bCs/>
            <w:color w:val="1693A5"/>
            <w:sz w:val="24"/>
            <w:szCs w:val="24"/>
          </w:rPr>
          <w:t>https://navigator.dvpion.ru/</w:t>
        </w:r>
      </w:hyperlink>
      <w:r w:rsidRPr="001901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 Регистрация осуществляется на сайте “Навигатор дополнительного образования . (создать “учетную запись”)</w:t>
      </w:r>
    </w:p>
    <w:p w:rsidR="005B504F" w:rsidRPr="00190111" w:rsidRDefault="005B504F" w:rsidP="0019011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408" w:lineRule="atLeast"/>
        <w:ind w:left="0" w:firstLine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1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Записаться на программу (нажать кнопку “Записаться”)</w:t>
      </w:r>
    </w:p>
    <w:p w:rsidR="005B504F" w:rsidRPr="00190111" w:rsidRDefault="005B504F" w:rsidP="00190111">
      <w:pPr>
        <w:shd w:val="clear" w:color="auto" w:fill="FFFFFF"/>
        <w:tabs>
          <w:tab w:val="left" w:pos="993"/>
        </w:tabs>
        <w:spacing w:after="0" w:line="408" w:lineRule="atLeast"/>
        <w:ind w:firstLine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111">
        <w:rPr>
          <w:rFonts w:ascii="Times New Roman" w:eastAsia="Times New Roman" w:hAnsi="Times New Roman" w:cs="Times New Roman"/>
          <w:color w:val="444444"/>
          <w:sz w:val="24"/>
          <w:szCs w:val="24"/>
        </w:rPr>
        <w:t>Для выполнения санитарно-эпидемиологических требований, направленных на предупреждение распространения COVID-19, </w:t>
      </w:r>
      <w:r w:rsidRPr="001901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вход в МКУ ДО ЦДТ «Аист» ограничен.</w:t>
      </w:r>
    </w:p>
    <w:p w:rsidR="005B504F" w:rsidRPr="00190111" w:rsidRDefault="005B504F" w:rsidP="00190111">
      <w:pPr>
        <w:shd w:val="clear" w:color="auto" w:fill="FFFFFF"/>
        <w:tabs>
          <w:tab w:val="left" w:pos="993"/>
        </w:tabs>
        <w:spacing w:after="240" w:line="408" w:lineRule="atLeast"/>
        <w:ind w:firstLine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111">
        <w:rPr>
          <w:rFonts w:ascii="Times New Roman" w:eastAsia="Times New Roman" w:hAnsi="Times New Roman" w:cs="Times New Roman"/>
          <w:color w:val="444444"/>
          <w:sz w:val="24"/>
          <w:szCs w:val="24"/>
        </w:rPr>
        <w:t>В помещениях могут находиться работники учреждения и обучающиеся. Дети дошкольного возраста могут посещать учреждение с одним родителем (законным представителем), которые обязаны соблюдать масочный режим.</w:t>
      </w:r>
    </w:p>
    <w:p w:rsidR="005B504F" w:rsidRPr="00190111" w:rsidRDefault="005B504F" w:rsidP="00190111">
      <w:pPr>
        <w:shd w:val="clear" w:color="auto" w:fill="FFFFFF"/>
        <w:tabs>
          <w:tab w:val="left" w:pos="993"/>
        </w:tabs>
        <w:spacing w:after="240" w:line="408" w:lineRule="atLeast"/>
        <w:ind w:firstLine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111">
        <w:rPr>
          <w:rFonts w:ascii="Times New Roman" w:eastAsia="Times New Roman" w:hAnsi="Times New Roman" w:cs="Times New Roman"/>
          <w:color w:val="444444"/>
          <w:sz w:val="24"/>
          <w:szCs w:val="24"/>
        </w:rPr>
        <w:t>В период приема и оформления документов на обучение родители могут находиться в фойе образовательного учреждения при условии соблюдения масочного режима.</w:t>
      </w:r>
    </w:p>
    <w:p w:rsidR="005B504F" w:rsidRPr="00190111" w:rsidRDefault="005B504F" w:rsidP="00190111">
      <w:pPr>
        <w:shd w:val="clear" w:color="auto" w:fill="FFFFFF"/>
        <w:tabs>
          <w:tab w:val="left" w:pos="993"/>
        </w:tabs>
        <w:spacing w:after="0" w:line="408" w:lineRule="atLeast"/>
        <w:ind w:firstLine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111">
        <w:rPr>
          <w:rFonts w:ascii="Times New Roman" w:eastAsia="Times New Roman" w:hAnsi="Times New Roman" w:cs="Times New Roman"/>
          <w:color w:val="444444"/>
          <w:sz w:val="24"/>
          <w:szCs w:val="24"/>
        </w:rPr>
        <w:t>Для консультаций с педагогами или решения организационных вопросов просим связываться по телефону: </w:t>
      </w:r>
      <w:r w:rsidRPr="001901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8(39190)44334.</w:t>
      </w:r>
    </w:p>
    <w:p w:rsidR="005B504F" w:rsidRPr="00190111" w:rsidRDefault="005B504F" w:rsidP="00190111">
      <w:pPr>
        <w:shd w:val="clear" w:color="auto" w:fill="FFFFFF"/>
        <w:tabs>
          <w:tab w:val="left" w:pos="993"/>
        </w:tabs>
        <w:spacing w:after="240" w:line="408" w:lineRule="atLeast"/>
        <w:ind w:firstLine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11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04642" w:rsidRDefault="00504642"/>
    <w:sectPr w:rsidR="00504642" w:rsidSect="00F6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35B"/>
    <w:multiLevelType w:val="multilevel"/>
    <w:tmpl w:val="C694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504F"/>
    <w:rsid w:val="00190111"/>
    <w:rsid w:val="00504642"/>
    <w:rsid w:val="005B504F"/>
    <w:rsid w:val="00F6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17"/>
  </w:style>
  <w:style w:type="paragraph" w:styleId="3">
    <w:name w:val="heading 3"/>
    <w:basedOn w:val="a"/>
    <w:link w:val="30"/>
    <w:uiPriority w:val="9"/>
    <w:qFormat/>
    <w:rsid w:val="005B5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0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B504F"/>
    <w:rPr>
      <w:b/>
      <w:bCs/>
    </w:rPr>
  </w:style>
  <w:style w:type="paragraph" w:styleId="a4">
    <w:name w:val="Normal (Web)"/>
    <w:basedOn w:val="a"/>
    <w:uiPriority w:val="99"/>
    <w:semiHidden/>
    <w:unhideWhenUsed/>
    <w:rsid w:val="005B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vigator.dvp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Company>MultiDVD Team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1-24</dc:creator>
  <cp:keywords/>
  <dc:description/>
  <cp:lastModifiedBy>1-24</cp:lastModifiedBy>
  <cp:revision>3</cp:revision>
  <dcterms:created xsi:type="dcterms:W3CDTF">2020-11-24T03:37:00Z</dcterms:created>
  <dcterms:modified xsi:type="dcterms:W3CDTF">2020-11-24T05:43:00Z</dcterms:modified>
</cp:coreProperties>
</file>