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EC" w:rsidRPr="00E150EC" w:rsidRDefault="000F23E4" w:rsidP="001B6BD2">
      <w:pPr>
        <w:spacing w:line="276" w:lineRule="auto"/>
        <w:jc w:val="both"/>
        <w:rPr>
          <w:color w:val="000000"/>
          <w:sz w:val="28"/>
          <w:szCs w:val="28"/>
          <w:lang w:bidi="ru-RU"/>
        </w:rPr>
      </w:pPr>
      <w:r>
        <w:rPr>
          <w:color w:val="000000"/>
          <w:sz w:val="28"/>
          <w:szCs w:val="28"/>
          <w:lang w:bidi="ru-RU"/>
        </w:rPr>
        <w:t xml:space="preserve">             </w:t>
      </w:r>
      <w:proofErr w:type="spellStart"/>
      <w:r w:rsidR="00E150EC" w:rsidRPr="00E150EC">
        <w:rPr>
          <w:color w:val="000000"/>
          <w:sz w:val="28"/>
          <w:szCs w:val="28"/>
          <w:lang w:bidi="ru-RU"/>
        </w:rPr>
        <w:t>Самообследование</w:t>
      </w:r>
      <w:proofErr w:type="spellEnd"/>
      <w:r w:rsidR="00E150EC" w:rsidRPr="00E150EC">
        <w:rPr>
          <w:color w:val="000000"/>
          <w:sz w:val="28"/>
          <w:szCs w:val="28"/>
          <w:lang w:bidi="ru-RU"/>
        </w:rPr>
        <w:t xml:space="preserve"> Муниципального казенного учреждения дополнительного образования Туруханский районный Центр детского творчествам "Аист" проводится в соответствии </w:t>
      </w:r>
      <w:proofErr w:type="gramStart"/>
      <w:r w:rsidR="00E150EC" w:rsidRPr="00E150EC">
        <w:rPr>
          <w:color w:val="000000"/>
          <w:sz w:val="28"/>
          <w:szCs w:val="28"/>
          <w:lang w:bidi="ru-RU"/>
        </w:rPr>
        <w:t>с</w:t>
      </w:r>
      <w:proofErr w:type="gramEnd"/>
      <w:r w:rsidR="00E150EC" w:rsidRPr="00E150EC">
        <w:rPr>
          <w:color w:val="000000"/>
          <w:sz w:val="28"/>
          <w:szCs w:val="28"/>
          <w:lang w:bidi="ru-RU"/>
        </w:rPr>
        <w:t>:</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Законом Российской Федерации "Об образовании в Российской Федерации" от 29.12.2012 г. № 273-ФЗ;</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Приказом Министерства образования и науки РФ от 14 июня 2013 г. № 462 "Об утверждении "Порядка проведения самообследования образовательной организацией";</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Положением о порядке проведения самообследования Муниципального казенного учреждения дополнительного образования Туруханский районный Центр детского творчества "Аист" за 2019 год,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Приказом МКУ ДО ЦДТ "Аист" о порядке проведения самообследования Муниципального казенного учреждения дополнительного образования Туруханский районный Центр детского творчества "Аист" от 21.02.2020 г. № 06.1-04/17</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Отчет составлен по материалам самообследования деятельности Муниципального казенного учреждения дополнительного образования Туруханский районный Центр детского творчества "Аист" (далее - </w:t>
      </w:r>
      <w:r w:rsidRPr="00F068FB">
        <w:rPr>
          <w:color w:val="000000"/>
          <w:sz w:val="28"/>
          <w:szCs w:val="28"/>
          <w:lang w:bidi="ru-RU"/>
        </w:rPr>
        <w:t>образовательное</w:t>
      </w:r>
      <w:r w:rsidRPr="00E150EC">
        <w:rPr>
          <w:color w:val="000000"/>
          <w:sz w:val="28"/>
          <w:szCs w:val="28"/>
          <w:lang w:bidi="ru-RU"/>
        </w:rPr>
        <w:t xml:space="preserve"> учреждение).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Целью проведения самообследования является обеспечение доступности и открытости информации о деятельности образовательного учреждения.</w:t>
      </w:r>
    </w:p>
    <w:p w:rsidR="00E150EC" w:rsidRPr="00E150EC" w:rsidRDefault="00E150EC" w:rsidP="00E150EC">
      <w:pPr>
        <w:spacing w:line="276" w:lineRule="auto"/>
        <w:ind w:firstLine="840"/>
        <w:jc w:val="both"/>
        <w:rPr>
          <w:color w:val="000000"/>
          <w:sz w:val="28"/>
          <w:szCs w:val="28"/>
          <w:lang w:bidi="ru-RU"/>
        </w:rPr>
      </w:pPr>
    </w:p>
    <w:p w:rsidR="00E150EC" w:rsidRPr="00E150EC" w:rsidRDefault="00E150EC" w:rsidP="00FB49C5">
      <w:pPr>
        <w:spacing w:line="276" w:lineRule="auto"/>
        <w:ind w:firstLine="840"/>
        <w:jc w:val="center"/>
        <w:rPr>
          <w:color w:val="000000"/>
          <w:sz w:val="28"/>
          <w:szCs w:val="28"/>
          <w:lang w:bidi="ru-RU"/>
        </w:rPr>
      </w:pPr>
      <w:r w:rsidRPr="00E150EC">
        <w:rPr>
          <w:color w:val="000000"/>
          <w:sz w:val="28"/>
          <w:szCs w:val="28"/>
          <w:lang w:bidi="ru-RU"/>
        </w:rPr>
        <w:t>1. Система управления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Муниципальное казенное учреждение дополнительного образования Туруханский районный Центр детского творчества "Аист" было открыто как районный Дом пионеров 12.04. 1954 г. приказом </w:t>
      </w:r>
      <w:proofErr w:type="gramStart"/>
      <w:r w:rsidRPr="00E150EC">
        <w:rPr>
          <w:color w:val="000000"/>
          <w:sz w:val="28"/>
          <w:szCs w:val="28"/>
          <w:lang w:bidi="ru-RU"/>
        </w:rPr>
        <w:t>по</w:t>
      </w:r>
      <w:proofErr w:type="gramEnd"/>
      <w:r w:rsidRPr="00E150EC">
        <w:rPr>
          <w:color w:val="000000"/>
          <w:sz w:val="28"/>
          <w:szCs w:val="28"/>
          <w:lang w:bidi="ru-RU"/>
        </w:rPr>
        <w:t xml:space="preserve"> Туруханскому РОНО № 75 от 11.04.-8у. Решением Туруханского райисполкома № 356-14 от 15.11.1991 г.  переименован в районный Центр детско-юношеского творчества "Аист". Постановлением администрации Туруханского района № 22-п от 03.02.1995 г. переименован в муниципальное учреждение "Центр детско-юношеского творчества "Аист". Постановлением администрации Туруханского района № 41-п от 04.03.2004 г.  переименован в Муниципальное образовательное учреждение  дополнительного образования детей Туруханский районный Центр детско-юношеского творчества "Аист". Постановлением администрации Туруханского района № 390-п от 14.04.2010 г. переименован в Муниципальное образовательное учреждение дополнительного образования детей Туруханский районный Центр детского творчества "Аист". Постановлением администрации Туруханского района № 282-п от 16.03.2017 г. переименован в Муниципальное казенное учреждение дополнительного образования Туруханский районный Центр детского творчества "Аист".</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lastRenderedPageBreak/>
        <w:t xml:space="preserve">Муниципальное казенное учреждение дополнительного образования Туруханский районный Центр детского творчества "Аист" является социально-ориентированной некоммерческой организацией. По своей организационно-правовой форме образовательное учреждение является муниципальной казенной образовательной организацией. Тип образовательной организации: учреждение дополнительного образования.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ab/>
        <w:t>Учредителем образовательного учреждения является муниципальное образование Туруханский район. Функции и полномочия Учредителя осуществляются администрацией Туруханского района. Отдельные функции и полномочия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Место нахождения образовательного учреждения: юридический и фактический адрес: 663230, Красноярский край, Туруханский район, с. Туруханск, ул. Свердлова, 32.</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Образовательное учреждение: от своего имени приобретает и осуществляет имущественные и неимущественные права, </w:t>
      </w:r>
      <w:proofErr w:type="gramStart"/>
      <w:r w:rsidRPr="00E150EC">
        <w:rPr>
          <w:color w:val="000000"/>
          <w:sz w:val="28"/>
          <w:szCs w:val="28"/>
          <w:lang w:bidi="ru-RU"/>
        </w:rPr>
        <w:t>нес</w:t>
      </w:r>
      <w:r w:rsidR="0073584F">
        <w:rPr>
          <w:color w:val="000000"/>
          <w:sz w:val="28"/>
          <w:szCs w:val="28"/>
          <w:lang w:bidi="ru-RU"/>
        </w:rPr>
        <w:t>е</w:t>
      </w:r>
      <w:r w:rsidRPr="00E150EC">
        <w:rPr>
          <w:color w:val="000000"/>
          <w:sz w:val="28"/>
          <w:szCs w:val="28"/>
          <w:lang w:bidi="ru-RU"/>
        </w:rPr>
        <w:t>т обязанности</w:t>
      </w:r>
      <w:proofErr w:type="gramEnd"/>
      <w:r w:rsidRPr="00E150EC">
        <w:rPr>
          <w:color w:val="000000"/>
          <w:sz w:val="28"/>
          <w:szCs w:val="28"/>
          <w:lang w:bidi="ru-RU"/>
        </w:rPr>
        <w:t>, выступает истцом и ответчиком в суде в соответствии с федеральными законами;</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обеспечивает доступ к информации о своей деятельности в порядке, установленном законодательством Российской Федерации и правовыми актами муниципального образования Туруханский район;</w:t>
      </w:r>
    </w:p>
    <w:p w:rsidR="00E150EC" w:rsidRPr="00E150EC" w:rsidRDefault="006C5EF6" w:rsidP="001B6BD2">
      <w:pPr>
        <w:spacing w:line="276" w:lineRule="auto"/>
        <w:ind w:firstLine="1407"/>
        <w:jc w:val="both"/>
        <w:rPr>
          <w:color w:val="000000"/>
          <w:sz w:val="28"/>
          <w:szCs w:val="28"/>
          <w:lang w:bidi="ru-RU"/>
        </w:rPr>
      </w:pPr>
      <w:r>
        <w:rPr>
          <w:color w:val="000000"/>
          <w:sz w:val="28"/>
          <w:szCs w:val="28"/>
          <w:lang w:bidi="ru-RU"/>
        </w:rPr>
        <w:t>д</w:t>
      </w:r>
      <w:r w:rsidR="00E150EC" w:rsidRPr="00E150EC">
        <w:rPr>
          <w:color w:val="000000"/>
          <w:sz w:val="28"/>
          <w:szCs w:val="28"/>
          <w:lang w:bidi="ru-RU"/>
        </w:rPr>
        <w:t>ействует на основании Устава, утвержденного Постановлением администрации Туруханского района от 16.03.2017 № 282-п.</w:t>
      </w:r>
    </w:p>
    <w:p w:rsidR="00E150EC" w:rsidRPr="00E150EC" w:rsidRDefault="00091A99" w:rsidP="001B6BD2">
      <w:pPr>
        <w:spacing w:line="276" w:lineRule="auto"/>
        <w:ind w:firstLine="1407"/>
        <w:jc w:val="both"/>
        <w:rPr>
          <w:color w:val="000000"/>
          <w:sz w:val="28"/>
          <w:szCs w:val="28"/>
          <w:lang w:bidi="ru-RU"/>
        </w:rPr>
      </w:pPr>
      <w:r>
        <w:rPr>
          <w:color w:val="000000"/>
          <w:sz w:val="28"/>
          <w:szCs w:val="28"/>
          <w:lang w:bidi="ru-RU"/>
        </w:rPr>
        <w:t>Целями деятельности образовательного у</w:t>
      </w:r>
      <w:r w:rsidR="00E150EC" w:rsidRPr="00E150EC">
        <w:rPr>
          <w:color w:val="000000"/>
          <w:sz w:val="28"/>
          <w:szCs w:val="28"/>
          <w:lang w:bidi="ru-RU"/>
        </w:rPr>
        <w:t>чреждения в соответствии с Уставом являются: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формирование и развитие творческих способностей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формирование культуры здорового и безопасного образа жизни, укрепление здоровья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обеспечение духовно-нравственного, гражданско-патриотического, военно-патриотического, трудового воспитания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выявление, развитие и поддержка талантливых учащихся, а также лиц, проявивших выдающиеся способности;</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профессиональная ориентация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lastRenderedPageBreak/>
        <w:t>социализация и адаптация учащихся к жизни в обществе;</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формирование общей культуры учащихся;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150EC" w:rsidRPr="00E150EC" w:rsidRDefault="00091A99" w:rsidP="001B6BD2">
      <w:pPr>
        <w:spacing w:line="276" w:lineRule="auto"/>
        <w:ind w:firstLine="840"/>
        <w:jc w:val="both"/>
        <w:rPr>
          <w:color w:val="000000"/>
          <w:sz w:val="28"/>
          <w:szCs w:val="28"/>
          <w:lang w:bidi="ru-RU"/>
        </w:rPr>
      </w:pPr>
      <w:r>
        <w:rPr>
          <w:color w:val="000000"/>
          <w:sz w:val="28"/>
          <w:szCs w:val="28"/>
          <w:lang w:bidi="ru-RU"/>
        </w:rPr>
        <w:t xml:space="preserve">Основными видами деятельности образовательного учреждения </w:t>
      </w:r>
      <w:r w:rsidR="00E150EC" w:rsidRPr="00E150EC">
        <w:rPr>
          <w:color w:val="000000"/>
          <w:sz w:val="28"/>
          <w:szCs w:val="28"/>
          <w:lang w:bidi="ru-RU"/>
        </w:rPr>
        <w:t xml:space="preserve"> является реализация дополнительных общеобразовательных программ.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Виды реализуемых программ: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общеразвивающие программы дополнительного образования следующих</w:t>
      </w:r>
      <w:r w:rsidR="00875F9C">
        <w:rPr>
          <w:color w:val="000000"/>
          <w:sz w:val="28"/>
          <w:szCs w:val="28"/>
          <w:lang w:bidi="ru-RU"/>
        </w:rPr>
        <w:t xml:space="preserve"> направленностей: технической,</w:t>
      </w:r>
      <w:r w:rsidRPr="00E150EC">
        <w:rPr>
          <w:color w:val="000000"/>
          <w:sz w:val="28"/>
          <w:szCs w:val="28"/>
          <w:lang w:bidi="ru-RU"/>
        </w:rPr>
        <w:t xml:space="preserve"> физкультурно-спортивной, художественной, туристско-краеведческой, социально-педагогической.</w:t>
      </w:r>
    </w:p>
    <w:p w:rsidR="00E150EC" w:rsidRPr="00E150EC" w:rsidRDefault="00091A99" w:rsidP="001B6BD2">
      <w:pPr>
        <w:spacing w:line="276" w:lineRule="auto"/>
        <w:ind w:firstLine="840"/>
        <w:jc w:val="both"/>
        <w:rPr>
          <w:color w:val="000000"/>
          <w:sz w:val="28"/>
          <w:szCs w:val="28"/>
          <w:lang w:bidi="ru-RU"/>
        </w:rPr>
      </w:pPr>
      <w:r>
        <w:rPr>
          <w:color w:val="000000"/>
          <w:sz w:val="28"/>
          <w:szCs w:val="28"/>
          <w:lang w:bidi="ru-RU"/>
        </w:rPr>
        <w:t>Управление образовательным у</w:t>
      </w:r>
      <w:r w:rsidR="00E150EC" w:rsidRPr="00E150EC">
        <w:rPr>
          <w:color w:val="000000"/>
          <w:sz w:val="28"/>
          <w:szCs w:val="28"/>
          <w:lang w:bidi="ru-RU"/>
        </w:rPr>
        <w:t>чреждением строится на сочетании принципов единоначалия и коллеги</w:t>
      </w:r>
      <w:r>
        <w:rPr>
          <w:color w:val="000000"/>
          <w:sz w:val="28"/>
          <w:szCs w:val="28"/>
          <w:lang w:bidi="ru-RU"/>
        </w:rPr>
        <w:t>альности, закрепленных Уставом образовательного у</w:t>
      </w:r>
      <w:r w:rsidR="00E150EC" w:rsidRPr="00E150EC">
        <w:rPr>
          <w:color w:val="000000"/>
          <w:sz w:val="28"/>
          <w:szCs w:val="28"/>
          <w:lang w:bidi="ru-RU"/>
        </w:rPr>
        <w:t>чреждения. Едино</w:t>
      </w:r>
      <w:r>
        <w:rPr>
          <w:color w:val="000000"/>
          <w:sz w:val="28"/>
          <w:szCs w:val="28"/>
          <w:lang w:bidi="ru-RU"/>
        </w:rPr>
        <w:t>личным  исполнительным органом образовательного у</w:t>
      </w:r>
      <w:r w:rsidR="00E150EC" w:rsidRPr="00E150EC">
        <w:rPr>
          <w:color w:val="000000"/>
          <w:sz w:val="28"/>
          <w:szCs w:val="28"/>
          <w:lang w:bidi="ru-RU"/>
        </w:rPr>
        <w:t>чреждения является руководитель (директор), который назначается и освобождается от должности Учредителем в соответствии с действующим законодательством. Колл</w:t>
      </w:r>
      <w:r>
        <w:rPr>
          <w:color w:val="000000"/>
          <w:sz w:val="28"/>
          <w:szCs w:val="28"/>
          <w:lang w:bidi="ru-RU"/>
        </w:rPr>
        <w:t>егиальными органами управления образовательным у</w:t>
      </w:r>
      <w:r w:rsidR="00E150EC" w:rsidRPr="00E150EC">
        <w:rPr>
          <w:color w:val="000000"/>
          <w:sz w:val="28"/>
          <w:szCs w:val="28"/>
          <w:lang w:bidi="ru-RU"/>
        </w:rPr>
        <w:t>чреждением являются: общее собрание работников Учреждения, педагогический совет, родительское собрание.</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Образовательное учреждение осуществляет свою деятельность на основании:</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Конституции Российской Федерации;</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Конвенции о правах ребенка (одобрена Генеральной Ассамблеей ООН 20.11.1989);</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Федерального закона от 24.07.1998 № 124-ФЗ "Об основных гарантиях прав ребенка в Российской Федерации";</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Федерального закона от 29.12.2012 № 273-ФЗ "Об образовании в Российской Федерации";</w:t>
      </w:r>
    </w:p>
    <w:p w:rsidR="00A42B83" w:rsidRPr="00D3069D" w:rsidRDefault="00A42B83" w:rsidP="001B6BD2">
      <w:pPr>
        <w:spacing w:line="276" w:lineRule="auto"/>
        <w:ind w:firstLine="840"/>
        <w:jc w:val="both"/>
        <w:rPr>
          <w:sz w:val="28"/>
          <w:szCs w:val="28"/>
          <w:lang w:bidi="ru-RU"/>
        </w:rPr>
      </w:pPr>
      <w:r w:rsidRPr="00D3069D">
        <w:rPr>
          <w:sz w:val="28"/>
          <w:szCs w:val="28"/>
          <w:lang w:bidi="ru-RU"/>
        </w:rPr>
        <w:t>Национальной доктрины образования в Российской Федерации (2000-2025 гг.) (принята Постановлением Правительства РФ от 04.10.2000 №75);</w:t>
      </w:r>
    </w:p>
    <w:p w:rsidR="009E73A5" w:rsidRPr="00D3069D" w:rsidRDefault="009E73A5" w:rsidP="001B6BD2">
      <w:pPr>
        <w:spacing w:line="276" w:lineRule="auto"/>
        <w:ind w:firstLine="840"/>
        <w:jc w:val="both"/>
        <w:rPr>
          <w:sz w:val="28"/>
          <w:szCs w:val="28"/>
          <w:lang w:bidi="ru-RU"/>
        </w:rPr>
      </w:pPr>
      <w:r w:rsidRPr="00D3069D">
        <w:rPr>
          <w:sz w:val="28"/>
          <w:szCs w:val="28"/>
          <w:lang w:bidi="ru-RU"/>
        </w:rPr>
        <w:t>Государственной программы Российской Федерации "Развитие образования</w:t>
      </w:r>
      <w:r w:rsidR="00C86E37" w:rsidRPr="00D3069D">
        <w:rPr>
          <w:sz w:val="28"/>
          <w:szCs w:val="28"/>
          <w:lang w:bidi="ru-RU"/>
        </w:rPr>
        <w:t>» на 2013-2020 годы</w:t>
      </w:r>
      <w:r w:rsidRPr="00D3069D">
        <w:rPr>
          <w:sz w:val="28"/>
          <w:szCs w:val="28"/>
          <w:lang w:bidi="ru-RU"/>
        </w:rPr>
        <w:t>.</w:t>
      </w:r>
    </w:p>
    <w:p w:rsidR="009E73A5" w:rsidRPr="00D3069D" w:rsidRDefault="009E73A5" w:rsidP="001B6BD2">
      <w:pPr>
        <w:spacing w:line="276" w:lineRule="auto"/>
        <w:ind w:firstLine="840"/>
        <w:jc w:val="both"/>
        <w:rPr>
          <w:sz w:val="28"/>
          <w:szCs w:val="28"/>
          <w:lang w:bidi="ru-RU"/>
        </w:rPr>
      </w:pPr>
      <w:r w:rsidRPr="00D3069D">
        <w:rPr>
          <w:sz w:val="28"/>
          <w:szCs w:val="28"/>
          <w:lang w:bidi="ru-RU"/>
        </w:rPr>
        <w:t>Концепции развития дополнительного образования детей (Распоряжение Правительства РФ от 04.09.2014 N 1726-р).</w:t>
      </w:r>
    </w:p>
    <w:p w:rsidR="00C86E37" w:rsidRPr="00D3069D" w:rsidRDefault="00C86E37" w:rsidP="001B6BD2">
      <w:pPr>
        <w:spacing w:line="276" w:lineRule="auto"/>
        <w:ind w:firstLine="840"/>
        <w:jc w:val="both"/>
        <w:rPr>
          <w:sz w:val="28"/>
          <w:szCs w:val="28"/>
          <w:lang w:bidi="ru-RU"/>
        </w:rPr>
      </w:pPr>
      <w:r w:rsidRPr="00D3069D">
        <w:rPr>
          <w:sz w:val="28"/>
          <w:szCs w:val="28"/>
          <w:lang w:bidi="ru-RU"/>
        </w:rPr>
        <w:t>Стратегии развития воспитания в Российской Федерации на период до 2025 года» (Распоряжение Правительства РФ от29.05.2015 г. №996-р).</w:t>
      </w:r>
    </w:p>
    <w:p w:rsidR="00C86E37" w:rsidRPr="00D3069D" w:rsidRDefault="00C86E37" w:rsidP="001B6BD2">
      <w:pPr>
        <w:spacing w:line="276" w:lineRule="auto"/>
        <w:ind w:firstLine="840"/>
        <w:jc w:val="both"/>
        <w:rPr>
          <w:sz w:val="28"/>
          <w:szCs w:val="28"/>
          <w:lang w:bidi="ru-RU"/>
        </w:rPr>
      </w:pPr>
      <w:r w:rsidRPr="00D3069D">
        <w:rPr>
          <w:sz w:val="28"/>
          <w:szCs w:val="28"/>
          <w:lang w:bidi="ru-RU"/>
        </w:rPr>
        <w:t>Государственной программы «Патриотическое воспитание граждан Российской Федерации на 2016-2020 годы» (постановление правительства Российской Федерации от 30.12.2015 г. №1493).</w:t>
      </w:r>
    </w:p>
    <w:p w:rsidR="009E73A5" w:rsidRPr="00D3069D" w:rsidRDefault="00875F9C" w:rsidP="001B6BD2">
      <w:pPr>
        <w:spacing w:line="276" w:lineRule="auto"/>
        <w:ind w:firstLine="840"/>
        <w:jc w:val="both"/>
        <w:rPr>
          <w:sz w:val="28"/>
          <w:szCs w:val="28"/>
          <w:lang w:bidi="ru-RU"/>
        </w:rPr>
      </w:pPr>
      <w:r w:rsidRPr="00D3069D">
        <w:rPr>
          <w:sz w:val="28"/>
          <w:szCs w:val="28"/>
          <w:lang w:bidi="ru-RU"/>
        </w:rPr>
        <w:lastRenderedPageBreak/>
        <w:t>Профессионального</w:t>
      </w:r>
      <w:r w:rsidR="009E73A5" w:rsidRPr="00D3069D">
        <w:rPr>
          <w:sz w:val="28"/>
          <w:szCs w:val="28"/>
          <w:lang w:bidi="ru-RU"/>
        </w:rPr>
        <w:t xml:space="preserve"> стандарт</w:t>
      </w:r>
      <w:r w:rsidRPr="00D3069D">
        <w:rPr>
          <w:sz w:val="28"/>
          <w:szCs w:val="28"/>
          <w:lang w:bidi="ru-RU"/>
        </w:rPr>
        <w:t>а</w:t>
      </w:r>
      <w:r w:rsidR="009E73A5" w:rsidRPr="00D3069D">
        <w:rPr>
          <w:sz w:val="28"/>
          <w:szCs w:val="28"/>
          <w:lang w:bidi="ru-RU"/>
        </w:rPr>
        <w:t xml:space="preserve"> педагога дополнительного образования детей и взрослых (Приказ Министерства труда и социальной защиты РФ от 08.09.2015 № 613 н).</w:t>
      </w:r>
    </w:p>
    <w:p w:rsidR="00E150EC" w:rsidRPr="00E150EC" w:rsidRDefault="00E150EC" w:rsidP="001B6BD2">
      <w:pPr>
        <w:spacing w:line="276" w:lineRule="auto"/>
        <w:ind w:firstLine="840"/>
        <w:jc w:val="both"/>
        <w:rPr>
          <w:color w:val="000000"/>
          <w:sz w:val="28"/>
          <w:szCs w:val="28"/>
          <w:lang w:bidi="ru-RU"/>
        </w:rPr>
      </w:pPr>
      <w:r w:rsidRPr="00D3069D">
        <w:rPr>
          <w:sz w:val="28"/>
          <w:szCs w:val="28"/>
          <w:lang w:bidi="ru-RU"/>
        </w:rPr>
        <w:t>Постановления Главного государственного санитарного врача</w:t>
      </w:r>
      <w:r w:rsidRPr="00D3069D">
        <w:rPr>
          <w:color w:val="000000"/>
          <w:sz w:val="28"/>
          <w:szCs w:val="28"/>
          <w:lang w:bidi="ru-RU"/>
        </w:rPr>
        <w:t xml:space="preserve"> Российской Федерации от 04.07.2014 № 41 "Об утверждении СанПиН 2.4.4.3172-14 "Санитарно-эпидемиологические требования к устройству,</w:t>
      </w:r>
      <w:r w:rsidRPr="00E150EC">
        <w:rPr>
          <w:color w:val="000000"/>
          <w:sz w:val="28"/>
          <w:szCs w:val="28"/>
          <w:lang w:bidi="ru-RU"/>
        </w:rPr>
        <w:t xml:space="preserve"> содержанию и организации режима работа образовательных организаций дополнительного образования детей";</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Приказа </w:t>
      </w:r>
      <w:proofErr w:type="spellStart"/>
      <w:r w:rsidRPr="00E150EC">
        <w:rPr>
          <w:color w:val="000000"/>
          <w:sz w:val="28"/>
          <w:szCs w:val="28"/>
          <w:lang w:bidi="ru-RU"/>
        </w:rPr>
        <w:t>Минпросвещения</w:t>
      </w:r>
      <w:proofErr w:type="spellEnd"/>
      <w:r w:rsidRPr="00E150EC">
        <w:rPr>
          <w:color w:val="000000"/>
          <w:sz w:val="28"/>
          <w:szCs w:val="28"/>
          <w:lang w:bidi="ru-RU"/>
        </w:rPr>
        <w:t xml:space="preserve"> России от 09.11.2018 г. "Об утверждении Порядка организации и осуществления образовательной деятельности по дополнительным общеобразовательным программам";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Закона Красноярского края от 26.06.2014 № 6-2519 "Об образовании в Красноярском крае";</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иных нормативных правовых актов Российской Федерации, законов Красноярского края, правовых актов Губернатора края и Правительства края, содержащих но</w:t>
      </w:r>
      <w:r w:rsidR="00091A99">
        <w:rPr>
          <w:color w:val="000000"/>
          <w:sz w:val="28"/>
          <w:szCs w:val="28"/>
          <w:lang w:bidi="ru-RU"/>
        </w:rPr>
        <w:t>рмы, регулирующие деятельность образовательного у</w:t>
      </w:r>
      <w:r w:rsidRPr="00E150EC">
        <w:rPr>
          <w:color w:val="000000"/>
          <w:sz w:val="28"/>
          <w:szCs w:val="28"/>
          <w:lang w:bidi="ru-RU"/>
        </w:rPr>
        <w:t>чреждения;</w:t>
      </w:r>
    </w:p>
    <w:p w:rsidR="00E150EC" w:rsidRPr="00E150EC" w:rsidRDefault="00091A99" w:rsidP="001B6BD2">
      <w:pPr>
        <w:spacing w:line="276" w:lineRule="auto"/>
        <w:ind w:firstLine="840"/>
        <w:jc w:val="both"/>
        <w:rPr>
          <w:color w:val="000000"/>
          <w:sz w:val="28"/>
          <w:szCs w:val="28"/>
          <w:lang w:bidi="ru-RU"/>
        </w:rPr>
      </w:pPr>
      <w:r>
        <w:rPr>
          <w:color w:val="000000"/>
          <w:sz w:val="28"/>
          <w:szCs w:val="28"/>
          <w:lang w:bidi="ru-RU"/>
        </w:rPr>
        <w:t>Устава образовательного у</w:t>
      </w:r>
      <w:r w:rsidR="00E150EC" w:rsidRPr="00E150EC">
        <w:rPr>
          <w:color w:val="000000"/>
          <w:sz w:val="28"/>
          <w:szCs w:val="28"/>
          <w:lang w:bidi="ru-RU"/>
        </w:rPr>
        <w:t>чреждени</w:t>
      </w:r>
      <w:r>
        <w:rPr>
          <w:color w:val="000000"/>
          <w:sz w:val="28"/>
          <w:szCs w:val="28"/>
          <w:lang w:bidi="ru-RU"/>
        </w:rPr>
        <w:t>я, локальных нормативных актов образовательного у</w:t>
      </w:r>
      <w:r w:rsidR="00E150EC" w:rsidRPr="00E150EC">
        <w:rPr>
          <w:color w:val="000000"/>
          <w:sz w:val="28"/>
          <w:szCs w:val="28"/>
          <w:lang w:bidi="ru-RU"/>
        </w:rPr>
        <w:t>чреждения.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К основн</w:t>
      </w:r>
      <w:r w:rsidR="00091A99">
        <w:rPr>
          <w:color w:val="000000"/>
          <w:sz w:val="28"/>
          <w:szCs w:val="28"/>
          <w:lang w:bidi="ru-RU"/>
        </w:rPr>
        <w:t>ым локальным нормативным актам образовательного у</w:t>
      </w:r>
      <w:r w:rsidRPr="00E150EC">
        <w:rPr>
          <w:color w:val="000000"/>
          <w:sz w:val="28"/>
          <w:szCs w:val="28"/>
          <w:lang w:bidi="ru-RU"/>
        </w:rPr>
        <w:t>чреждения, регулирующим образовательные отношения, относятся: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w:t>
      </w:r>
      <w:r w:rsidR="00091A99">
        <w:rPr>
          <w:color w:val="000000"/>
          <w:sz w:val="28"/>
          <w:szCs w:val="28"/>
          <w:lang w:bidi="ru-RU"/>
        </w:rPr>
        <w:t>я о структурных подразделениях образовательного у</w:t>
      </w:r>
      <w:r w:rsidRPr="00E150EC">
        <w:rPr>
          <w:color w:val="000000"/>
          <w:sz w:val="28"/>
          <w:szCs w:val="28"/>
          <w:lang w:bidi="ru-RU"/>
        </w:rPr>
        <w:t>чреждения;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организации образовательной деятельности по дополнительным общеобразовательным программам;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об </w:t>
      </w:r>
      <w:proofErr w:type="gramStart"/>
      <w:r w:rsidRPr="00E150EC">
        <w:rPr>
          <w:color w:val="000000"/>
          <w:sz w:val="28"/>
          <w:szCs w:val="28"/>
          <w:lang w:bidi="ru-RU"/>
        </w:rPr>
        <w:t>обучении</w:t>
      </w:r>
      <w:proofErr w:type="gramEnd"/>
      <w:r w:rsidRPr="00E150EC">
        <w:rPr>
          <w:color w:val="000000"/>
          <w:sz w:val="28"/>
          <w:szCs w:val="28"/>
          <w:lang w:bidi="ru-RU"/>
        </w:rPr>
        <w:t xml:space="preserve"> по индивидуальному учебному плану;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интенсивной школе;</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 рабочей программе к дополнительной общеобразовательной программе;</w:t>
      </w:r>
    </w:p>
    <w:p w:rsidR="00105B1F" w:rsidRPr="00D3069D" w:rsidRDefault="00105B1F" w:rsidP="001B6BD2">
      <w:pPr>
        <w:spacing w:line="276" w:lineRule="auto"/>
        <w:ind w:firstLine="840"/>
        <w:jc w:val="both"/>
        <w:rPr>
          <w:sz w:val="28"/>
          <w:szCs w:val="28"/>
        </w:rPr>
      </w:pPr>
      <w:r w:rsidRPr="00D3069D">
        <w:rPr>
          <w:sz w:val="28"/>
          <w:szCs w:val="28"/>
        </w:rPr>
        <w:t xml:space="preserve">положение о проведении мониторинга </w:t>
      </w:r>
      <w:proofErr w:type="gramStart"/>
      <w:r w:rsidRPr="00D3069D">
        <w:rPr>
          <w:sz w:val="28"/>
          <w:szCs w:val="28"/>
        </w:rPr>
        <w:t>обучения ребёнка</w:t>
      </w:r>
      <w:proofErr w:type="gramEnd"/>
      <w:r w:rsidRPr="00D3069D">
        <w:rPr>
          <w:sz w:val="28"/>
          <w:szCs w:val="28"/>
        </w:rPr>
        <w:t xml:space="preserve"> по дополнительной общеобразовательной программе;</w:t>
      </w:r>
    </w:p>
    <w:p w:rsidR="00E150EC" w:rsidRPr="00D3069D" w:rsidRDefault="00E150EC" w:rsidP="001B6BD2">
      <w:pPr>
        <w:spacing w:line="276" w:lineRule="auto"/>
        <w:ind w:firstLine="840"/>
        <w:jc w:val="both"/>
        <w:rPr>
          <w:color w:val="000000"/>
          <w:sz w:val="28"/>
          <w:szCs w:val="28"/>
          <w:lang w:bidi="ru-RU"/>
        </w:rPr>
      </w:pPr>
      <w:r w:rsidRPr="00D3069D">
        <w:rPr>
          <w:color w:val="000000"/>
          <w:sz w:val="28"/>
          <w:szCs w:val="28"/>
          <w:lang w:bidi="ru-RU"/>
        </w:rPr>
        <w:t>положение о промежуточной и итоговой аттестации учащихся;</w:t>
      </w:r>
    </w:p>
    <w:p w:rsidR="00E150EC" w:rsidRPr="00E150EC" w:rsidRDefault="00E150EC" w:rsidP="001B6BD2">
      <w:pPr>
        <w:spacing w:line="276" w:lineRule="auto"/>
        <w:ind w:firstLine="840"/>
        <w:jc w:val="both"/>
        <w:rPr>
          <w:color w:val="000000"/>
          <w:sz w:val="28"/>
          <w:szCs w:val="28"/>
          <w:lang w:bidi="ru-RU"/>
        </w:rPr>
      </w:pPr>
      <w:r w:rsidRPr="00D3069D">
        <w:rPr>
          <w:color w:val="000000"/>
          <w:sz w:val="28"/>
          <w:szCs w:val="28"/>
          <w:lang w:bidi="ru-RU"/>
        </w:rPr>
        <w:t>положение о внутреннем контроле качества</w:t>
      </w:r>
      <w:r w:rsidRPr="00E150EC">
        <w:rPr>
          <w:color w:val="000000"/>
          <w:sz w:val="28"/>
          <w:szCs w:val="28"/>
          <w:lang w:bidi="ru-RU"/>
        </w:rPr>
        <w:t xml:space="preserve"> образовательной деятельности;</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образовательно-методическом комплексе к дополнительным общеобразовательным программам; правила приема и отчисления учащихся; правила поведения обучающихся;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инструкция по ведению журнала учета работы объединений;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 методическом совете,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 Педагогическом совете,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 родительском собрании,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общем собрании работников;</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правила внутреннего трудового распорядка;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lastRenderedPageBreak/>
        <w:t xml:space="preserve">кодекс этики и служебного поведения работников;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оплате тр</w:t>
      </w:r>
      <w:r w:rsidR="00D3069D">
        <w:rPr>
          <w:color w:val="000000"/>
          <w:sz w:val="28"/>
          <w:szCs w:val="28"/>
          <w:lang w:bidi="ru-RU"/>
        </w:rPr>
        <w:t>уда работников МКУ ДО ЦДТ "Аист»</w:t>
      </w:r>
      <w:r w:rsidRPr="00E150EC">
        <w:rPr>
          <w:color w:val="000000"/>
          <w:sz w:val="28"/>
          <w:szCs w:val="28"/>
          <w:lang w:bidi="ru-RU"/>
        </w:rPr>
        <w:t>;</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план работы</w:t>
      </w:r>
      <w:r w:rsidR="00D3069D">
        <w:rPr>
          <w:color w:val="000000"/>
          <w:sz w:val="28"/>
          <w:szCs w:val="28"/>
          <w:lang w:bidi="ru-RU"/>
        </w:rPr>
        <w:t xml:space="preserve"> МКУ ДО ЦДТ "Аист" на 2019/2020</w:t>
      </w:r>
      <w:r w:rsidRPr="00E150EC">
        <w:rPr>
          <w:color w:val="000000"/>
          <w:sz w:val="28"/>
          <w:szCs w:val="28"/>
          <w:lang w:bidi="ru-RU"/>
        </w:rPr>
        <w:t>;</w:t>
      </w:r>
    </w:p>
    <w:p w:rsidR="00E150EC" w:rsidRPr="00D3069D" w:rsidRDefault="00265B3A" w:rsidP="001B6BD2">
      <w:pPr>
        <w:spacing w:line="276" w:lineRule="auto"/>
        <w:ind w:firstLine="840"/>
        <w:jc w:val="both"/>
        <w:rPr>
          <w:color w:val="000000"/>
          <w:sz w:val="28"/>
          <w:szCs w:val="28"/>
          <w:lang w:bidi="ru-RU"/>
        </w:rPr>
      </w:pPr>
      <w:r w:rsidRPr="00D3069D">
        <w:rPr>
          <w:color w:val="000000"/>
          <w:sz w:val="28"/>
          <w:szCs w:val="28"/>
          <w:lang w:bidi="ru-RU"/>
        </w:rPr>
        <w:t>Программа развития образовательного у</w:t>
      </w:r>
      <w:r w:rsidR="00E150EC" w:rsidRPr="00D3069D">
        <w:rPr>
          <w:color w:val="000000"/>
          <w:sz w:val="28"/>
          <w:szCs w:val="28"/>
          <w:lang w:bidi="ru-RU"/>
        </w:rPr>
        <w:t xml:space="preserve">чреждения </w:t>
      </w:r>
      <w:r w:rsidR="00A86FF3" w:rsidRPr="00D3069D">
        <w:rPr>
          <w:color w:val="000000"/>
          <w:sz w:val="28"/>
          <w:szCs w:val="28"/>
          <w:lang w:bidi="ru-RU"/>
        </w:rPr>
        <w:t xml:space="preserve"> до 2024 года.</w:t>
      </w:r>
    </w:p>
    <w:p w:rsidR="00E150EC" w:rsidRPr="00E150EC" w:rsidRDefault="00E150EC" w:rsidP="001B6BD2">
      <w:pPr>
        <w:spacing w:line="276" w:lineRule="auto"/>
        <w:ind w:firstLine="840"/>
        <w:jc w:val="both"/>
        <w:rPr>
          <w:color w:val="000000"/>
          <w:sz w:val="28"/>
          <w:szCs w:val="28"/>
          <w:lang w:bidi="ru-RU"/>
        </w:rPr>
      </w:pPr>
      <w:r w:rsidRPr="00D3069D">
        <w:rPr>
          <w:color w:val="000000"/>
          <w:sz w:val="28"/>
          <w:szCs w:val="28"/>
          <w:lang w:bidi="ru-RU"/>
        </w:rPr>
        <w:tab/>
        <w:t>Образовательное учреждение имеет в своем составе структурные подразделения (отделения), обеспечивающие осуществление образовательной</w:t>
      </w:r>
      <w:r w:rsidRPr="00E150EC">
        <w:rPr>
          <w:color w:val="000000"/>
          <w:sz w:val="28"/>
          <w:szCs w:val="28"/>
          <w:lang w:bidi="ru-RU"/>
        </w:rPr>
        <w:t xml:space="preserve"> деятельности с учётом уровня, вида и направленности реализуемых образовательных программ, формы обучения и режима пребывания учащихся.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Адреса структурных подразделений:</w:t>
      </w:r>
    </w:p>
    <w:p w:rsidR="00E150EC" w:rsidRPr="00E150EC" w:rsidRDefault="00E150EC" w:rsidP="001B6BD2">
      <w:pPr>
        <w:spacing w:line="276" w:lineRule="auto"/>
        <w:ind w:firstLine="840"/>
        <w:jc w:val="both"/>
        <w:rPr>
          <w:color w:val="000000"/>
          <w:sz w:val="28"/>
          <w:szCs w:val="28"/>
          <w:lang w:bidi="ru-RU"/>
        </w:rPr>
      </w:pPr>
      <w:proofErr w:type="gramStart"/>
      <w:r w:rsidRPr="00E150EC">
        <w:rPr>
          <w:color w:val="000000"/>
          <w:sz w:val="28"/>
          <w:szCs w:val="28"/>
          <w:lang w:bidi="ru-RU"/>
        </w:rPr>
        <w:t xml:space="preserve">663249, Красноярский край, Туруханский район, с. </w:t>
      </w:r>
      <w:proofErr w:type="spellStart"/>
      <w:r w:rsidRPr="00E150EC">
        <w:rPr>
          <w:color w:val="000000"/>
          <w:sz w:val="28"/>
          <w:szCs w:val="28"/>
          <w:lang w:bidi="ru-RU"/>
        </w:rPr>
        <w:t>Зотино</w:t>
      </w:r>
      <w:proofErr w:type="spellEnd"/>
      <w:r w:rsidRPr="00E150EC">
        <w:rPr>
          <w:color w:val="000000"/>
          <w:sz w:val="28"/>
          <w:szCs w:val="28"/>
          <w:lang w:bidi="ru-RU"/>
        </w:rPr>
        <w:t>, ул. Школьная, д.2, корп. "А";</w:t>
      </w:r>
      <w:proofErr w:type="gramEnd"/>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663243, Красноярский край, Туруханский район, с. </w:t>
      </w:r>
      <w:proofErr w:type="spellStart"/>
      <w:r w:rsidRPr="00E150EC">
        <w:rPr>
          <w:color w:val="000000"/>
          <w:sz w:val="28"/>
          <w:szCs w:val="28"/>
          <w:lang w:bidi="ru-RU"/>
        </w:rPr>
        <w:t>Фарково</w:t>
      </w:r>
      <w:proofErr w:type="spellEnd"/>
      <w:r w:rsidRPr="00E150EC">
        <w:rPr>
          <w:color w:val="000000"/>
          <w:sz w:val="28"/>
          <w:szCs w:val="28"/>
          <w:lang w:bidi="ru-RU"/>
        </w:rPr>
        <w:t>;</w:t>
      </w:r>
    </w:p>
    <w:p w:rsidR="00E150EC" w:rsidRPr="00D3069D"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663224, Красноярский край, Туруханский район, с. </w:t>
      </w:r>
      <w:proofErr w:type="spellStart"/>
      <w:r w:rsidRPr="00E150EC">
        <w:rPr>
          <w:color w:val="000000"/>
          <w:sz w:val="28"/>
          <w:szCs w:val="28"/>
          <w:lang w:bidi="ru-RU"/>
        </w:rPr>
        <w:t>Верхнеимбатск</w:t>
      </w:r>
      <w:proofErr w:type="spellEnd"/>
      <w:r w:rsidRPr="00E150EC">
        <w:rPr>
          <w:color w:val="000000"/>
          <w:sz w:val="28"/>
          <w:szCs w:val="28"/>
          <w:lang w:bidi="ru-RU"/>
        </w:rPr>
        <w:t xml:space="preserve">, ул. </w:t>
      </w:r>
      <w:proofErr w:type="gramStart"/>
      <w:r w:rsidRPr="00D3069D">
        <w:rPr>
          <w:color w:val="000000"/>
          <w:sz w:val="28"/>
          <w:szCs w:val="28"/>
          <w:lang w:bidi="ru-RU"/>
        </w:rPr>
        <w:t>Школьная</w:t>
      </w:r>
      <w:proofErr w:type="gramEnd"/>
      <w:r w:rsidRPr="00D3069D">
        <w:rPr>
          <w:color w:val="000000"/>
          <w:sz w:val="28"/>
          <w:szCs w:val="28"/>
          <w:lang w:bidi="ru-RU"/>
        </w:rPr>
        <w:t>, д.20;</w:t>
      </w:r>
    </w:p>
    <w:p w:rsidR="00E150EC" w:rsidRPr="00D3069D" w:rsidRDefault="00E150EC" w:rsidP="001B6BD2">
      <w:pPr>
        <w:spacing w:line="276" w:lineRule="auto"/>
        <w:ind w:firstLine="840"/>
        <w:jc w:val="both"/>
        <w:rPr>
          <w:sz w:val="28"/>
          <w:szCs w:val="28"/>
          <w:lang w:bidi="ru-RU"/>
        </w:rPr>
      </w:pPr>
      <w:proofErr w:type="gramStart"/>
      <w:r w:rsidRPr="00D3069D">
        <w:rPr>
          <w:sz w:val="28"/>
          <w:szCs w:val="28"/>
          <w:lang w:bidi="ru-RU"/>
        </w:rPr>
        <w:t>663237, Красноярский край, Туруханский район, с. Келлог, ул. Школьная, д.1;</w:t>
      </w:r>
      <w:proofErr w:type="gramEnd"/>
    </w:p>
    <w:p w:rsidR="00E150EC" w:rsidRPr="00E150EC" w:rsidRDefault="00E150EC" w:rsidP="001B6BD2">
      <w:pPr>
        <w:spacing w:line="276" w:lineRule="auto"/>
        <w:ind w:firstLine="840"/>
        <w:jc w:val="both"/>
        <w:rPr>
          <w:color w:val="000000"/>
          <w:sz w:val="28"/>
          <w:szCs w:val="28"/>
          <w:lang w:bidi="ru-RU"/>
        </w:rPr>
      </w:pPr>
      <w:r w:rsidRPr="00D3069D">
        <w:rPr>
          <w:color w:val="000000"/>
          <w:sz w:val="28"/>
          <w:szCs w:val="28"/>
          <w:lang w:bidi="ru-RU"/>
        </w:rPr>
        <w:t>663253, Красноярский</w:t>
      </w:r>
      <w:r w:rsidRPr="00E150EC">
        <w:rPr>
          <w:color w:val="000000"/>
          <w:sz w:val="28"/>
          <w:szCs w:val="28"/>
          <w:lang w:bidi="ru-RU"/>
        </w:rPr>
        <w:t xml:space="preserve"> край, Туруханский район, с. </w:t>
      </w:r>
      <w:proofErr w:type="spellStart"/>
      <w:r w:rsidRPr="00E150EC">
        <w:rPr>
          <w:color w:val="000000"/>
          <w:sz w:val="28"/>
          <w:szCs w:val="28"/>
          <w:lang w:bidi="ru-RU"/>
        </w:rPr>
        <w:t>Горошиха</w:t>
      </w:r>
      <w:proofErr w:type="spellEnd"/>
      <w:r w:rsidRPr="00E150EC">
        <w:rPr>
          <w:color w:val="000000"/>
          <w:sz w:val="28"/>
          <w:szCs w:val="28"/>
          <w:lang w:bidi="ru-RU"/>
        </w:rPr>
        <w:t>;</w:t>
      </w:r>
    </w:p>
    <w:p w:rsidR="00E150EC" w:rsidRPr="00E150EC" w:rsidRDefault="00E150EC" w:rsidP="001B6BD2">
      <w:pPr>
        <w:spacing w:line="276" w:lineRule="auto"/>
        <w:ind w:firstLine="840"/>
        <w:jc w:val="both"/>
        <w:rPr>
          <w:color w:val="000000"/>
          <w:sz w:val="28"/>
          <w:szCs w:val="28"/>
          <w:lang w:bidi="ru-RU"/>
        </w:rPr>
      </w:pPr>
      <w:proofErr w:type="gramStart"/>
      <w:r w:rsidRPr="00E150EC">
        <w:rPr>
          <w:color w:val="000000"/>
          <w:sz w:val="28"/>
          <w:szCs w:val="28"/>
          <w:lang w:bidi="ru-RU"/>
        </w:rPr>
        <w:t>663214, Красноярский край, Туруханский район, п. Светлогорск, ул. Сидорова, д.3 корп. "А".</w:t>
      </w:r>
      <w:proofErr w:type="gramEnd"/>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Лицензия на осуществление образовательной деятельности: № 9288-л от 28 апреля 2017 года. Срок действия - бессрочно.</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Удобство транспортного расположения: образовательное учреждение располагается в центре с. Туруханск, в шаговой доступности от общеобразовательных учреждений, дошкольных образовательных учреждений.</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Нормативными актами образовательного учреждения являются: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приказы (решения) Учредителя;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приказы (распоряжения) директора;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внутренние локальные акты;</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трудовые договора;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должностные инструкции работников.</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 образовательном учреждении разработаны локальные акты:</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регламентирующие деятельность органов самоуправления;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регламентирующие образовательный процесс, взаимоотношения участников образовательного процесса;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регламентирующие трудовые отношения.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Выводы. Образовательное учреждение располагает необходимыми организационно-правовыми документами для ведения трудовой деятельности.</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ab/>
      </w:r>
    </w:p>
    <w:p w:rsidR="0073584F" w:rsidRPr="00E150EC" w:rsidRDefault="0073584F" w:rsidP="001B6BD2">
      <w:pPr>
        <w:spacing w:line="276" w:lineRule="auto"/>
        <w:ind w:firstLine="840"/>
        <w:jc w:val="both"/>
        <w:rPr>
          <w:color w:val="000000"/>
          <w:sz w:val="28"/>
          <w:szCs w:val="28"/>
          <w:lang w:bidi="ru-RU"/>
        </w:rPr>
      </w:pPr>
    </w:p>
    <w:p w:rsidR="00E150EC" w:rsidRPr="00E150EC" w:rsidRDefault="00E150EC" w:rsidP="001B6BD2">
      <w:pPr>
        <w:spacing w:line="276" w:lineRule="auto"/>
        <w:ind w:firstLine="840"/>
        <w:jc w:val="center"/>
        <w:rPr>
          <w:color w:val="000000"/>
          <w:sz w:val="28"/>
          <w:szCs w:val="28"/>
          <w:lang w:bidi="ru-RU"/>
        </w:rPr>
      </w:pPr>
      <w:r w:rsidRPr="00E150EC">
        <w:rPr>
          <w:color w:val="000000"/>
          <w:sz w:val="28"/>
          <w:szCs w:val="28"/>
          <w:lang w:bidi="ru-RU"/>
        </w:rPr>
        <w:lastRenderedPageBreak/>
        <w:t>2. Кадровый состав</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Педагогический состав образовательного учреждения формируется в соответствии со штатным расписанием, утвержденным приказом директора.  </w:t>
      </w:r>
    </w:p>
    <w:p w:rsidR="00E150EC" w:rsidRDefault="00265B3A" w:rsidP="001B6BD2">
      <w:pPr>
        <w:spacing w:line="276" w:lineRule="auto"/>
        <w:ind w:firstLine="840"/>
        <w:jc w:val="both"/>
        <w:rPr>
          <w:color w:val="000000"/>
          <w:sz w:val="28"/>
          <w:szCs w:val="28"/>
          <w:lang w:bidi="ru-RU"/>
        </w:rPr>
      </w:pPr>
      <w:r>
        <w:rPr>
          <w:color w:val="000000"/>
          <w:sz w:val="28"/>
          <w:szCs w:val="28"/>
          <w:lang w:bidi="ru-RU"/>
        </w:rPr>
        <w:t>Всего в образовательном у</w:t>
      </w:r>
      <w:r w:rsidR="00E150EC" w:rsidRPr="00E150EC">
        <w:rPr>
          <w:color w:val="000000"/>
          <w:sz w:val="28"/>
          <w:szCs w:val="28"/>
          <w:lang w:bidi="ru-RU"/>
        </w:rPr>
        <w:t>чреждении работает 44 сотрудника; из них педагогических работ</w:t>
      </w:r>
      <w:r w:rsidR="001B6BD2">
        <w:rPr>
          <w:color w:val="000000"/>
          <w:sz w:val="28"/>
          <w:szCs w:val="28"/>
          <w:lang w:bidi="ru-RU"/>
        </w:rPr>
        <w:t xml:space="preserve">ников - 29 человек, из которых </w:t>
      </w:r>
      <w:r w:rsidR="00E150EC" w:rsidRPr="00E150EC">
        <w:rPr>
          <w:color w:val="000000"/>
          <w:sz w:val="28"/>
          <w:szCs w:val="28"/>
          <w:lang w:bidi="ru-RU"/>
        </w:rPr>
        <w:t xml:space="preserve">9 человек - это основные педагогические </w:t>
      </w:r>
      <w:r w:rsidR="001B6BD2">
        <w:rPr>
          <w:color w:val="000000"/>
          <w:sz w:val="28"/>
          <w:szCs w:val="28"/>
          <w:lang w:bidi="ru-RU"/>
        </w:rPr>
        <w:t xml:space="preserve">работники, 20 человек являются </w:t>
      </w:r>
      <w:r w:rsidR="00E150EC" w:rsidRPr="00E150EC">
        <w:rPr>
          <w:color w:val="000000"/>
          <w:sz w:val="28"/>
          <w:szCs w:val="28"/>
          <w:lang w:bidi="ru-RU"/>
        </w:rPr>
        <w:t xml:space="preserve">совместителями. </w:t>
      </w:r>
    </w:p>
    <w:p w:rsidR="00D46135" w:rsidRPr="00D3069D" w:rsidRDefault="00265B3A" w:rsidP="001B6BD2">
      <w:pPr>
        <w:spacing w:line="276" w:lineRule="auto"/>
        <w:ind w:firstLine="840"/>
        <w:jc w:val="both"/>
        <w:rPr>
          <w:color w:val="000000"/>
          <w:sz w:val="28"/>
          <w:szCs w:val="28"/>
          <w:lang w:bidi="ru-RU"/>
        </w:rPr>
      </w:pPr>
      <w:r w:rsidRPr="00D3069D">
        <w:rPr>
          <w:color w:val="000000"/>
          <w:sz w:val="28"/>
          <w:szCs w:val="28"/>
          <w:lang w:bidi="ru-RU"/>
        </w:rPr>
        <w:t>В образовательном у</w:t>
      </w:r>
      <w:r w:rsidR="00D46135" w:rsidRPr="00D3069D">
        <w:rPr>
          <w:color w:val="000000"/>
          <w:sz w:val="28"/>
          <w:szCs w:val="28"/>
          <w:lang w:bidi="ru-RU"/>
        </w:rPr>
        <w:t xml:space="preserve">чреждении проведена аттестация </w:t>
      </w:r>
      <w:r w:rsidR="00D3069D" w:rsidRPr="00D3069D">
        <w:rPr>
          <w:color w:val="000000"/>
          <w:sz w:val="28"/>
          <w:szCs w:val="28"/>
          <w:lang w:bidi="ru-RU"/>
        </w:rPr>
        <w:t>педагогических работников на соответствие профессиональному стандарту.</w:t>
      </w:r>
    </w:p>
    <w:p w:rsidR="00FB49C5" w:rsidRDefault="007146B9" w:rsidP="001B6BD2">
      <w:pPr>
        <w:tabs>
          <w:tab w:val="left" w:pos="1102"/>
        </w:tabs>
        <w:spacing w:line="276" w:lineRule="auto"/>
        <w:ind w:firstLine="840"/>
        <w:jc w:val="both"/>
        <w:rPr>
          <w:sz w:val="28"/>
          <w:szCs w:val="28"/>
        </w:rPr>
      </w:pPr>
      <w:r w:rsidRPr="00D3069D">
        <w:rPr>
          <w:sz w:val="28"/>
          <w:szCs w:val="28"/>
        </w:rPr>
        <w:t xml:space="preserve">           </w:t>
      </w:r>
      <w:r w:rsidR="00265B3A" w:rsidRPr="00D3069D">
        <w:rPr>
          <w:sz w:val="28"/>
          <w:szCs w:val="28"/>
        </w:rPr>
        <w:t>Кадровый состав образовательного</w:t>
      </w:r>
      <w:r w:rsidR="00265B3A">
        <w:rPr>
          <w:sz w:val="28"/>
          <w:szCs w:val="28"/>
        </w:rPr>
        <w:t xml:space="preserve"> у</w:t>
      </w:r>
      <w:r w:rsidR="00FB49C5">
        <w:rPr>
          <w:sz w:val="28"/>
          <w:szCs w:val="28"/>
        </w:rPr>
        <w:t xml:space="preserve">чреждения соответствует условиям реализации дополнительных общеразвивающих программ, организации и проведения массовых мероприятий для детей с. Туруханск. </w:t>
      </w:r>
    </w:p>
    <w:p w:rsidR="00FB49C5" w:rsidRDefault="00FB49C5" w:rsidP="001B6BD2">
      <w:pPr>
        <w:tabs>
          <w:tab w:val="left" w:pos="3174"/>
        </w:tabs>
        <w:spacing w:line="276" w:lineRule="auto"/>
        <w:ind w:firstLine="840"/>
        <w:jc w:val="center"/>
        <w:rPr>
          <w:sz w:val="28"/>
          <w:szCs w:val="28"/>
        </w:rPr>
      </w:pPr>
      <w:r>
        <w:rPr>
          <w:sz w:val="28"/>
          <w:szCs w:val="28"/>
        </w:rPr>
        <w:t>Характеристика кадрового состава педагогических работников</w:t>
      </w:r>
    </w:p>
    <w:tbl>
      <w:tblPr>
        <w:tblStyle w:val="ac"/>
        <w:tblW w:w="0" w:type="auto"/>
        <w:tblLook w:val="04A0"/>
      </w:tblPr>
      <w:tblGrid>
        <w:gridCol w:w="648"/>
        <w:gridCol w:w="7166"/>
        <w:gridCol w:w="1757"/>
      </w:tblGrid>
      <w:tr w:rsidR="00C24D2F" w:rsidTr="00C24D2F">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Показатель</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Чел./% 2019</w:t>
            </w:r>
          </w:p>
        </w:tc>
      </w:tr>
      <w:tr w:rsidR="00C24D2F" w:rsidTr="00C24D2F">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Общая численность педагогических работников</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29</w:t>
            </w:r>
          </w:p>
        </w:tc>
      </w:tr>
      <w:tr w:rsidR="00C24D2F" w:rsidTr="00C24D2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2F" w:rsidRDefault="00C24D2F">
            <w:pPr>
              <w:tabs>
                <w:tab w:val="left" w:pos="2527"/>
              </w:tabs>
            </w:pP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 xml:space="preserve">В том числе управленческие работники, имеющие педагогическую нагрузку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2/6,8</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Из общего числа педагогических работников: педагоги дополнительного образования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24/83</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Педагоги-организаторы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2/6,8</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методисты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2/6,8</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социальный педагог</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1/3,4</w:t>
            </w:r>
          </w:p>
        </w:tc>
      </w:tr>
      <w:tr w:rsidR="00C24D2F" w:rsidTr="00C24D2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2</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Количество/доля педагогических работников, имеющих высшее образование, из них:</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24/83</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непедагогическое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7/24</w:t>
            </w:r>
          </w:p>
        </w:tc>
      </w:tr>
      <w:tr w:rsidR="00C24D2F" w:rsidTr="00C24D2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3</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 xml:space="preserve">Количество/доля педагогических работников, имеющих среднее профессиональное образование, из них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20/69</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непедагогическое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14/48</w:t>
            </w:r>
          </w:p>
        </w:tc>
      </w:tr>
      <w:tr w:rsidR="00C24D2F" w:rsidTr="00C24D2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4</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Количество/доля педагогических работников, которым по результатам аттестации присвоена квалификационная категория, из них:</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12/41</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высшая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5/17</w:t>
            </w:r>
          </w:p>
        </w:tc>
      </w:tr>
      <w:tr w:rsidR="00C24D2F" w:rsidTr="00C24D2F">
        <w:trPr>
          <w:trHeight w:val="4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первая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7/24</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В том числе в текущем учебном году</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высшая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первая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1/3,4</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2F" w:rsidRDefault="00C24D2F">
            <w:pPr>
              <w:tabs>
                <w:tab w:val="left" w:pos="2527"/>
              </w:tabs>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2F" w:rsidRDefault="00C24D2F">
            <w:pPr>
              <w:tabs>
                <w:tab w:val="left" w:pos="2527"/>
              </w:tabs>
            </w:pPr>
          </w:p>
        </w:tc>
      </w:tr>
      <w:tr w:rsidR="00C24D2F" w:rsidTr="00C24D2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5</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Количество/доля педагогических работников, педагогический стаж работы которых составляет: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rPr>
                <w:sz w:val="22"/>
                <w:szCs w:val="22"/>
              </w:rPr>
            </w:pP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менее 2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1/3,4</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от 2 до 5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0/0</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от 5 до 10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7/24</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от 10 до 20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14/48</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20 лет и более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7/24</w:t>
            </w:r>
          </w:p>
        </w:tc>
      </w:tr>
      <w:tr w:rsidR="00C24D2F" w:rsidTr="00C24D2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6</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 xml:space="preserve">Из общей численности работников находятся в возрасте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rPr>
                <w:sz w:val="22"/>
                <w:szCs w:val="22"/>
              </w:rPr>
            </w:pP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моложе 25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1/3,4</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25-35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8/27</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35 лет и старше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35/79</w:t>
            </w:r>
          </w:p>
        </w:tc>
      </w:tr>
      <w:tr w:rsidR="00C24D2F" w:rsidTr="00C24D2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4D2F" w:rsidRDefault="00C24D2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pPr>
            <w:r>
              <w:t>пенсионеры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2F" w:rsidRDefault="00C24D2F">
            <w:pPr>
              <w:tabs>
                <w:tab w:val="left" w:pos="2527"/>
              </w:tabs>
              <w:jc w:val="center"/>
            </w:pPr>
            <w:r>
              <w:t>16/36</w:t>
            </w:r>
          </w:p>
        </w:tc>
      </w:tr>
    </w:tbl>
    <w:p w:rsidR="00FB49C5" w:rsidRDefault="00FB49C5" w:rsidP="001B6BD2">
      <w:pPr>
        <w:ind w:firstLine="840"/>
        <w:jc w:val="both"/>
        <w:rPr>
          <w:b/>
          <w:sz w:val="28"/>
          <w:szCs w:val="28"/>
        </w:rPr>
      </w:pPr>
    </w:p>
    <w:p w:rsidR="001B40BC" w:rsidRDefault="001B40BC" w:rsidP="001B40BC">
      <w:pPr>
        <w:tabs>
          <w:tab w:val="left" w:pos="1293"/>
        </w:tabs>
        <w:ind w:firstLine="708"/>
        <w:jc w:val="both"/>
        <w:rPr>
          <w:sz w:val="28"/>
          <w:szCs w:val="28"/>
        </w:rPr>
      </w:pPr>
      <w:r>
        <w:rPr>
          <w:sz w:val="28"/>
          <w:szCs w:val="28"/>
        </w:rPr>
        <w:t>За отчетный период:</w:t>
      </w:r>
    </w:p>
    <w:p w:rsidR="001B40BC" w:rsidRDefault="001B40BC" w:rsidP="001B40BC">
      <w:pPr>
        <w:tabs>
          <w:tab w:val="left" w:pos="1293"/>
        </w:tabs>
        <w:ind w:firstLine="708"/>
        <w:jc w:val="both"/>
        <w:rPr>
          <w:sz w:val="28"/>
          <w:szCs w:val="28"/>
        </w:rPr>
      </w:pPr>
      <w:r>
        <w:rPr>
          <w:sz w:val="28"/>
          <w:szCs w:val="28"/>
        </w:rPr>
        <w:t xml:space="preserve">прошли курсы повышения квалификации </w:t>
      </w:r>
      <w:r w:rsidRPr="00C24D2F">
        <w:rPr>
          <w:sz w:val="28"/>
          <w:szCs w:val="28"/>
        </w:rPr>
        <w:t>2</w:t>
      </w:r>
      <w:r>
        <w:rPr>
          <w:b/>
          <w:sz w:val="28"/>
          <w:szCs w:val="28"/>
        </w:rPr>
        <w:t xml:space="preserve"> </w:t>
      </w:r>
      <w:r>
        <w:rPr>
          <w:sz w:val="28"/>
          <w:szCs w:val="28"/>
        </w:rPr>
        <w:t xml:space="preserve">человек (2018 – 0 человек) по темам: </w:t>
      </w:r>
      <w:proofErr w:type="gramStart"/>
      <w:r>
        <w:rPr>
          <w:sz w:val="28"/>
          <w:szCs w:val="28"/>
        </w:rPr>
        <w:t>«Педагог дополнительного образования: современные подходы к профессиональной деятельности», «Изобразительное искусство как  творческая составляющая развития обучающихся в системе образования в условиях  реализации ФГОС».</w:t>
      </w:r>
      <w:proofErr w:type="gramEnd"/>
    </w:p>
    <w:p w:rsidR="001B40BC" w:rsidRDefault="001B40BC" w:rsidP="001B40BC">
      <w:pPr>
        <w:ind w:firstLine="708"/>
        <w:jc w:val="both"/>
        <w:rPr>
          <w:sz w:val="28"/>
          <w:szCs w:val="28"/>
        </w:rPr>
      </w:pPr>
      <w:r>
        <w:rPr>
          <w:sz w:val="28"/>
          <w:szCs w:val="28"/>
        </w:rPr>
        <w:t xml:space="preserve">Аттестовались педагоги дополнительного образования на 1 квалификационную категорию </w:t>
      </w:r>
      <w:r w:rsidRPr="00C24D2F">
        <w:rPr>
          <w:sz w:val="28"/>
          <w:szCs w:val="28"/>
          <w:u w:val="single"/>
        </w:rPr>
        <w:t>3</w:t>
      </w:r>
      <w:r>
        <w:rPr>
          <w:sz w:val="28"/>
          <w:szCs w:val="28"/>
        </w:rPr>
        <w:t xml:space="preserve"> человека (в 2018-0 человек). Педагоги дополнительного образования не аттестовались на высшую квалифик</w:t>
      </w:r>
      <w:r w:rsidR="00C24D2F">
        <w:rPr>
          <w:sz w:val="28"/>
          <w:szCs w:val="28"/>
        </w:rPr>
        <w:t xml:space="preserve">ационную категорию 2019 году, </w:t>
      </w:r>
      <w:r>
        <w:rPr>
          <w:sz w:val="28"/>
          <w:szCs w:val="28"/>
        </w:rPr>
        <w:t>так как в соответствии с графиком прохождения аттестации не подошли срок</w:t>
      </w:r>
      <w:r w:rsidR="00C24D2F">
        <w:rPr>
          <w:sz w:val="28"/>
          <w:szCs w:val="28"/>
        </w:rPr>
        <w:t xml:space="preserve">и. Ближайший период аттестации </w:t>
      </w:r>
      <w:r>
        <w:rPr>
          <w:sz w:val="28"/>
          <w:szCs w:val="28"/>
        </w:rPr>
        <w:t>в 2020 г. (один раз в пять лет).</w:t>
      </w:r>
    </w:p>
    <w:p w:rsidR="001B40BC" w:rsidRDefault="001B40BC" w:rsidP="001B40BC">
      <w:pPr>
        <w:ind w:firstLine="708"/>
        <w:jc w:val="both"/>
        <w:rPr>
          <w:sz w:val="28"/>
          <w:szCs w:val="28"/>
        </w:rPr>
      </w:pPr>
      <w:r>
        <w:rPr>
          <w:sz w:val="28"/>
          <w:szCs w:val="28"/>
        </w:rPr>
        <w:t xml:space="preserve">Деятельность педагогического коллектива образовательного учреждения за отчетный период была отмечена: </w:t>
      </w:r>
    </w:p>
    <w:p w:rsidR="001B40BC" w:rsidRDefault="001B40BC" w:rsidP="001B40BC">
      <w:pPr>
        <w:jc w:val="both"/>
        <w:rPr>
          <w:sz w:val="28"/>
          <w:szCs w:val="28"/>
        </w:rPr>
      </w:pPr>
      <w:r>
        <w:rPr>
          <w:sz w:val="28"/>
          <w:szCs w:val="28"/>
        </w:rPr>
        <w:t>-</w:t>
      </w:r>
      <w:r>
        <w:rPr>
          <w:sz w:val="28"/>
          <w:szCs w:val="28"/>
        </w:rPr>
        <w:tab/>
        <w:t xml:space="preserve">Почетной грамотой Администрации Туруханского </w:t>
      </w:r>
      <w:r w:rsidR="00C24D2F">
        <w:rPr>
          <w:sz w:val="28"/>
          <w:szCs w:val="28"/>
        </w:rPr>
        <w:t>района  награждены – 3 человека</w:t>
      </w:r>
      <w:r>
        <w:rPr>
          <w:sz w:val="28"/>
          <w:szCs w:val="28"/>
        </w:rPr>
        <w:t xml:space="preserve"> педагог дополнительного образования - </w:t>
      </w:r>
      <w:proofErr w:type="spellStart"/>
      <w:r>
        <w:rPr>
          <w:sz w:val="28"/>
          <w:szCs w:val="28"/>
        </w:rPr>
        <w:t>Бергер</w:t>
      </w:r>
      <w:proofErr w:type="spellEnd"/>
      <w:r>
        <w:rPr>
          <w:sz w:val="28"/>
          <w:szCs w:val="28"/>
        </w:rPr>
        <w:t xml:space="preserve"> Екатерина Александровна за высокий профессионализм, пропаганду и сохранение народных традиций и в связи с 65</w:t>
      </w:r>
      <w:r w:rsidR="00C24D2F">
        <w:rPr>
          <w:sz w:val="28"/>
          <w:szCs w:val="28"/>
        </w:rPr>
        <w:t>-</w:t>
      </w:r>
      <w:r>
        <w:rPr>
          <w:sz w:val="28"/>
          <w:szCs w:val="28"/>
        </w:rPr>
        <w:t xml:space="preserve">летием со дня образования Муниципального казенного учреждения дополнительного образования Туруханский районный Центр детского творчества «Аист»; </w:t>
      </w:r>
    </w:p>
    <w:p w:rsidR="001B40BC" w:rsidRDefault="001B40BC" w:rsidP="001B40BC">
      <w:pPr>
        <w:jc w:val="both"/>
        <w:rPr>
          <w:sz w:val="28"/>
          <w:szCs w:val="28"/>
        </w:rPr>
      </w:pPr>
      <w:r>
        <w:rPr>
          <w:sz w:val="28"/>
          <w:szCs w:val="28"/>
        </w:rPr>
        <w:t xml:space="preserve">педагог дополнительного образования - Гниденко Александр Ильич за многолетний добросовестный труд, за любовь и преданность избранному делу; </w:t>
      </w:r>
    </w:p>
    <w:p w:rsidR="001B40BC" w:rsidRDefault="001B40BC" w:rsidP="001B40BC">
      <w:pPr>
        <w:jc w:val="both"/>
        <w:rPr>
          <w:sz w:val="28"/>
          <w:szCs w:val="28"/>
        </w:rPr>
      </w:pPr>
      <w:r>
        <w:rPr>
          <w:sz w:val="28"/>
          <w:szCs w:val="28"/>
        </w:rPr>
        <w:t>педагог дополнительного образования Гниденко Юлия Анатольевна за личный вклад в дополнительном обучении учащихся, многолетний добросовестный труд.</w:t>
      </w:r>
    </w:p>
    <w:p w:rsidR="001B40BC" w:rsidRDefault="001B40BC" w:rsidP="001B40BC">
      <w:pPr>
        <w:jc w:val="both"/>
        <w:rPr>
          <w:sz w:val="28"/>
          <w:szCs w:val="28"/>
        </w:rPr>
      </w:pPr>
      <w:r>
        <w:rPr>
          <w:sz w:val="28"/>
          <w:szCs w:val="28"/>
        </w:rPr>
        <w:t>-</w:t>
      </w:r>
      <w:r>
        <w:rPr>
          <w:sz w:val="28"/>
          <w:szCs w:val="28"/>
        </w:rPr>
        <w:tab/>
        <w:t xml:space="preserve">Почетной грамотой Управления образования Администрации Туруханского района награждена педагог дополнительного образования </w:t>
      </w:r>
      <w:proofErr w:type="spellStart"/>
      <w:r>
        <w:rPr>
          <w:sz w:val="28"/>
          <w:szCs w:val="28"/>
        </w:rPr>
        <w:t>Петрич</w:t>
      </w:r>
      <w:proofErr w:type="spellEnd"/>
      <w:r>
        <w:rPr>
          <w:sz w:val="28"/>
          <w:szCs w:val="28"/>
        </w:rPr>
        <w:t xml:space="preserve"> Инна Ивановна за добросовестный труд, профессионализм, преданность своему делу, личный вклад  в развитие дополнительного образования.</w:t>
      </w:r>
    </w:p>
    <w:p w:rsidR="001B40BC" w:rsidRDefault="00C24D2F" w:rsidP="001B40BC">
      <w:pPr>
        <w:jc w:val="both"/>
        <w:rPr>
          <w:sz w:val="28"/>
          <w:szCs w:val="28"/>
        </w:rPr>
      </w:pPr>
      <w:r>
        <w:rPr>
          <w:sz w:val="28"/>
          <w:szCs w:val="28"/>
        </w:rPr>
        <w:t>-</w:t>
      </w:r>
      <w:r>
        <w:rPr>
          <w:sz w:val="28"/>
          <w:szCs w:val="28"/>
        </w:rPr>
        <w:tab/>
        <w:t xml:space="preserve">Дипломом </w:t>
      </w:r>
      <w:r w:rsidR="001B40BC">
        <w:rPr>
          <w:sz w:val="28"/>
          <w:szCs w:val="28"/>
          <w:lang w:val="en-US"/>
        </w:rPr>
        <w:t>III</w:t>
      </w:r>
      <w:r w:rsidR="001B40BC">
        <w:rPr>
          <w:sz w:val="28"/>
          <w:szCs w:val="28"/>
        </w:rPr>
        <w:t xml:space="preserve"> степени Управления образования Администрации Туруханского района награждена – педаг</w:t>
      </w:r>
      <w:r>
        <w:rPr>
          <w:sz w:val="28"/>
          <w:szCs w:val="28"/>
        </w:rPr>
        <w:t xml:space="preserve">ог дополнительного образования </w:t>
      </w:r>
      <w:proofErr w:type="spellStart"/>
      <w:r w:rsidR="001B40BC">
        <w:rPr>
          <w:sz w:val="28"/>
          <w:szCs w:val="28"/>
        </w:rPr>
        <w:t>Петрич</w:t>
      </w:r>
      <w:proofErr w:type="spellEnd"/>
      <w:r w:rsidR="001B40BC">
        <w:rPr>
          <w:sz w:val="28"/>
          <w:szCs w:val="28"/>
        </w:rPr>
        <w:t xml:space="preserve"> Инна Ивановна, занявшая 3 место в конкурсе</w:t>
      </w:r>
      <w:r>
        <w:rPr>
          <w:sz w:val="28"/>
          <w:szCs w:val="28"/>
        </w:rPr>
        <w:t xml:space="preserve"> педагогов Туруханского района </w:t>
      </w:r>
      <w:r w:rsidR="001B40BC">
        <w:rPr>
          <w:sz w:val="28"/>
          <w:szCs w:val="28"/>
        </w:rPr>
        <w:t>в номинации «Одаренный педагог – одаренный ребенок».</w:t>
      </w:r>
    </w:p>
    <w:p w:rsidR="001B40BC" w:rsidRDefault="00C24D2F" w:rsidP="001B40BC">
      <w:pPr>
        <w:jc w:val="both"/>
        <w:rPr>
          <w:sz w:val="28"/>
          <w:szCs w:val="28"/>
        </w:rPr>
      </w:pPr>
      <w:r>
        <w:rPr>
          <w:sz w:val="28"/>
          <w:szCs w:val="28"/>
        </w:rPr>
        <w:t>-</w:t>
      </w:r>
      <w:r>
        <w:rPr>
          <w:sz w:val="28"/>
          <w:szCs w:val="28"/>
        </w:rPr>
        <w:tab/>
        <w:t xml:space="preserve">Дипломом </w:t>
      </w:r>
      <w:r w:rsidR="001B40BC">
        <w:rPr>
          <w:sz w:val="28"/>
          <w:szCs w:val="28"/>
          <w:lang w:val="en-US"/>
        </w:rPr>
        <w:t>I</w:t>
      </w:r>
      <w:r>
        <w:rPr>
          <w:sz w:val="28"/>
          <w:szCs w:val="28"/>
        </w:rPr>
        <w:t xml:space="preserve"> степени Всероссийского</w:t>
      </w:r>
      <w:r w:rsidR="001B40BC">
        <w:rPr>
          <w:sz w:val="28"/>
          <w:szCs w:val="28"/>
        </w:rPr>
        <w:t xml:space="preserve"> педаг</w:t>
      </w:r>
      <w:r>
        <w:rPr>
          <w:sz w:val="28"/>
          <w:szCs w:val="28"/>
        </w:rPr>
        <w:t xml:space="preserve">огического </w:t>
      </w:r>
      <w:r w:rsidR="001B40BC">
        <w:rPr>
          <w:sz w:val="28"/>
          <w:szCs w:val="28"/>
        </w:rPr>
        <w:t>конкурса «Современное воспитание молодого поко</w:t>
      </w:r>
      <w:r>
        <w:rPr>
          <w:sz w:val="28"/>
          <w:szCs w:val="28"/>
        </w:rPr>
        <w:t xml:space="preserve">ления» Всероссийского сетевого издания </w:t>
      </w:r>
      <w:r w:rsidR="001B40BC">
        <w:rPr>
          <w:sz w:val="28"/>
          <w:szCs w:val="28"/>
        </w:rPr>
        <w:t>«Фонд Образовательной и Научной Деятельности 21 века», Лауреат Всероссийского педагогического конкурса «Современное воспитание молодого поколения» Всероссийского сетевого и</w:t>
      </w:r>
      <w:r>
        <w:rPr>
          <w:sz w:val="28"/>
          <w:szCs w:val="28"/>
        </w:rPr>
        <w:t xml:space="preserve">здания «Фонд Образовательной и </w:t>
      </w:r>
      <w:r w:rsidR="001B40BC">
        <w:rPr>
          <w:sz w:val="28"/>
          <w:szCs w:val="28"/>
        </w:rPr>
        <w:t>Научной Деятельности 21 века» педагог дополнительно</w:t>
      </w:r>
      <w:r>
        <w:rPr>
          <w:sz w:val="28"/>
          <w:szCs w:val="28"/>
        </w:rPr>
        <w:t xml:space="preserve">го образования Зубова Светлана </w:t>
      </w:r>
      <w:r w:rsidR="001B40BC">
        <w:rPr>
          <w:sz w:val="28"/>
          <w:szCs w:val="28"/>
        </w:rPr>
        <w:t>Сергеевна</w:t>
      </w:r>
      <w:r>
        <w:rPr>
          <w:sz w:val="28"/>
          <w:szCs w:val="28"/>
        </w:rPr>
        <w:t>;</w:t>
      </w:r>
    </w:p>
    <w:p w:rsidR="001B40BC" w:rsidRDefault="001B40BC" w:rsidP="001B40BC">
      <w:pPr>
        <w:jc w:val="both"/>
        <w:rPr>
          <w:sz w:val="28"/>
          <w:szCs w:val="28"/>
        </w:rPr>
      </w:pPr>
      <w:r>
        <w:rPr>
          <w:sz w:val="28"/>
          <w:szCs w:val="28"/>
        </w:rPr>
        <w:lastRenderedPageBreak/>
        <w:t>-</w:t>
      </w:r>
      <w:r>
        <w:rPr>
          <w:sz w:val="28"/>
          <w:szCs w:val="28"/>
        </w:rPr>
        <w:tab/>
        <w:t xml:space="preserve">Благодарность оргкомитета Всероссийского конкурса – педагог дополнительного образования Зубова Светлана Сергеевна за подготовку финалиста </w:t>
      </w:r>
      <w:r>
        <w:rPr>
          <w:sz w:val="28"/>
          <w:szCs w:val="28"/>
          <w:lang w:val="en-US"/>
        </w:rPr>
        <w:t>XX</w:t>
      </w:r>
      <w:r w:rsidR="00C24D2F">
        <w:rPr>
          <w:sz w:val="28"/>
          <w:szCs w:val="28"/>
        </w:rPr>
        <w:t xml:space="preserve"> </w:t>
      </w:r>
      <w:r>
        <w:rPr>
          <w:sz w:val="28"/>
          <w:szCs w:val="28"/>
        </w:rPr>
        <w:t>Всероссийского конкурса исторических исследовательских работ стар</w:t>
      </w:r>
      <w:r w:rsidR="00C24D2F">
        <w:rPr>
          <w:sz w:val="28"/>
          <w:szCs w:val="28"/>
        </w:rPr>
        <w:t>шеклассников «Человек в истории</w:t>
      </w:r>
      <w:r>
        <w:rPr>
          <w:sz w:val="28"/>
          <w:szCs w:val="28"/>
        </w:rPr>
        <w:t xml:space="preserve">. Россия </w:t>
      </w:r>
      <w:r>
        <w:rPr>
          <w:sz w:val="28"/>
          <w:szCs w:val="28"/>
          <w:lang w:val="en-US"/>
        </w:rPr>
        <w:t>XX</w:t>
      </w:r>
      <w:r>
        <w:rPr>
          <w:sz w:val="28"/>
          <w:szCs w:val="28"/>
        </w:rPr>
        <w:t xml:space="preserve"> век»; </w:t>
      </w:r>
    </w:p>
    <w:p w:rsidR="001B40BC" w:rsidRDefault="001B40BC" w:rsidP="001B40BC">
      <w:pPr>
        <w:jc w:val="both"/>
        <w:rPr>
          <w:sz w:val="28"/>
          <w:szCs w:val="28"/>
        </w:rPr>
      </w:pPr>
      <w:r>
        <w:rPr>
          <w:sz w:val="28"/>
          <w:szCs w:val="28"/>
        </w:rPr>
        <w:t>-</w:t>
      </w:r>
      <w:r>
        <w:rPr>
          <w:sz w:val="28"/>
          <w:szCs w:val="28"/>
        </w:rPr>
        <w:tab/>
        <w:t>Благодарность за подготовку лауреата Всероссийского заочного конкурса на лучшую научную работу студентов и школьников по гуманитарным наукам «Веление времени»</w:t>
      </w:r>
    </w:p>
    <w:p w:rsidR="001B40BC" w:rsidRDefault="001B40BC" w:rsidP="001B40BC">
      <w:pPr>
        <w:ind w:firstLine="708"/>
        <w:jc w:val="both"/>
        <w:rPr>
          <w:sz w:val="28"/>
          <w:szCs w:val="28"/>
        </w:rPr>
      </w:pPr>
      <w:r>
        <w:rPr>
          <w:sz w:val="28"/>
          <w:szCs w:val="28"/>
        </w:rPr>
        <w:t xml:space="preserve">Выводы. Уровень профессионализма современной компетенции педагогических работников в целом отвечает требованиям социального заказа, а их квалификация соответствует реализуемым общеобразовательным программам.  </w:t>
      </w:r>
    </w:p>
    <w:p w:rsidR="001B40BC" w:rsidRDefault="001B40BC" w:rsidP="001B40BC">
      <w:pPr>
        <w:ind w:firstLine="708"/>
        <w:jc w:val="both"/>
        <w:rPr>
          <w:sz w:val="28"/>
          <w:szCs w:val="28"/>
        </w:rPr>
      </w:pPr>
      <w:r>
        <w:rPr>
          <w:sz w:val="28"/>
          <w:szCs w:val="28"/>
        </w:rPr>
        <w:t xml:space="preserve">Отмечается динамика аттестованных на </w:t>
      </w:r>
      <w:r>
        <w:rPr>
          <w:sz w:val="28"/>
          <w:szCs w:val="28"/>
          <w:lang w:val="en-US"/>
        </w:rPr>
        <w:t>I</w:t>
      </w:r>
      <w:r w:rsidRPr="001B40BC">
        <w:rPr>
          <w:sz w:val="28"/>
          <w:szCs w:val="28"/>
        </w:rPr>
        <w:t xml:space="preserve"> </w:t>
      </w:r>
      <w:r>
        <w:rPr>
          <w:sz w:val="28"/>
          <w:szCs w:val="28"/>
        </w:rPr>
        <w:t xml:space="preserve">и </w:t>
      </w:r>
      <w:proofErr w:type="gramStart"/>
      <w:r>
        <w:rPr>
          <w:sz w:val="28"/>
          <w:szCs w:val="28"/>
        </w:rPr>
        <w:t>высшую</w:t>
      </w:r>
      <w:proofErr w:type="gramEnd"/>
      <w:r>
        <w:rPr>
          <w:sz w:val="28"/>
          <w:szCs w:val="28"/>
        </w:rPr>
        <w:t xml:space="preserve"> квалификационные категории педагогических работников в 2019 году, по сравнению с 2018 годом.</w:t>
      </w:r>
    </w:p>
    <w:p w:rsidR="001B40BC" w:rsidRDefault="00C24D2F" w:rsidP="001B40BC">
      <w:pPr>
        <w:ind w:firstLine="708"/>
        <w:jc w:val="both"/>
        <w:rPr>
          <w:sz w:val="28"/>
          <w:szCs w:val="28"/>
        </w:rPr>
      </w:pPr>
      <w:r>
        <w:rPr>
          <w:sz w:val="28"/>
          <w:szCs w:val="28"/>
        </w:rPr>
        <w:t xml:space="preserve">Педагоги активно принимают участие в различных конкурсах, выставках </w:t>
      </w:r>
      <w:proofErr w:type="gramStart"/>
      <w:r w:rsidR="001B40BC">
        <w:rPr>
          <w:sz w:val="28"/>
          <w:szCs w:val="28"/>
        </w:rPr>
        <w:t>в</w:t>
      </w:r>
      <w:proofErr w:type="gramEnd"/>
      <w:r w:rsidR="001B40BC">
        <w:rPr>
          <w:sz w:val="28"/>
          <w:szCs w:val="28"/>
        </w:rPr>
        <w:t xml:space="preserve"> том числе </w:t>
      </w:r>
      <w:r>
        <w:rPr>
          <w:sz w:val="28"/>
          <w:szCs w:val="28"/>
        </w:rPr>
        <w:t xml:space="preserve">и </w:t>
      </w:r>
      <w:r w:rsidR="001B40BC">
        <w:rPr>
          <w:sz w:val="28"/>
          <w:szCs w:val="28"/>
        </w:rPr>
        <w:t xml:space="preserve">во </w:t>
      </w:r>
      <w:proofErr w:type="gramStart"/>
      <w:r w:rsidR="001B40BC">
        <w:rPr>
          <w:sz w:val="28"/>
          <w:szCs w:val="28"/>
        </w:rPr>
        <w:t>Всероссийских</w:t>
      </w:r>
      <w:proofErr w:type="gramEnd"/>
      <w:r w:rsidR="001B40BC">
        <w:rPr>
          <w:sz w:val="28"/>
          <w:szCs w:val="28"/>
        </w:rPr>
        <w:t>.</w:t>
      </w:r>
    </w:p>
    <w:p w:rsidR="001B40BC" w:rsidRDefault="001B40BC" w:rsidP="001B40BC">
      <w:pPr>
        <w:jc w:val="both"/>
        <w:rPr>
          <w:rFonts w:asciiTheme="minorHAnsi" w:hAnsiTheme="minorHAnsi" w:cstheme="minorBidi"/>
          <w:sz w:val="22"/>
          <w:szCs w:val="22"/>
        </w:rPr>
      </w:pPr>
      <w:r>
        <w:rPr>
          <w:sz w:val="28"/>
          <w:szCs w:val="28"/>
        </w:rPr>
        <w:t>Педагогам дополнительного обра</w:t>
      </w:r>
      <w:r w:rsidR="00C24D2F">
        <w:rPr>
          <w:sz w:val="28"/>
          <w:szCs w:val="28"/>
        </w:rPr>
        <w:t xml:space="preserve">зования необходимо в 2020 году </w:t>
      </w:r>
      <w:r>
        <w:rPr>
          <w:sz w:val="28"/>
          <w:szCs w:val="28"/>
        </w:rPr>
        <w:t>пройти курсы повышения квалификации.</w:t>
      </w:r>
    </w:p>
    <w:p w:rsidR="00F2306F" w:rsidRDefault="00F2306F" w:rsidP="00F2306F">
      <w:pPr>
        <w:tabs>
          <w:tab w:val="left" w:pos="3879"/>
        </w:tabs>
        <w:jc w:val="center"/>
        <w:rPr>
          <w:sz w:val="28"/>
          <w:szCs w:val="28"/>
        </w:rPr>
      </w:pPr>
    </w:p>
    <w:p w:rsidR="00F2306F" w:rsidRPr="00850B3B" w:rsidRDefault="00F2306F" w:rsidP="00F2306F">
      <w:pPr>
        <w:tabs>
          <w:tab w:val="left" w:pos="3879"/>
        </w:tabs>
        <w:jc w:val="center"/>
        <w:rPr>
          <w:sz w:val="28"/>
          <w:szCs w:val="28"/>
        </w:rPr>
      </w:pPr>
      <w:r>
        <w:rPr>
          <w:sz w:val="28"/>
          <w:szCs w:val="28"/>
        </w:rPr>
        <w:t xml:space="preserve">3. </w:t>
      </w:r>
      <w:r w:rsidRPr="00850B3B">
        <w:rPr>
          <w:sz w:val="28"/>
          <w:szCs w:val="28"/>
        </w:rPr>
        <w:t>Материально-техническое обеспечение</w:t>
      </w:r>
    </w:p>
    <w:p w:rsidR="00F2306F" w:rsidRDefault="00F2306F" w:rsidP="00F2306F">
      <w:pPr>
        <w:tabs>
          <w:tab w:val="left" w:pos="573"/>
          <w:tab w:val="center" w:pos="5259"/>
          <w:tab w:val="left" w:pos="6975"/>
        </w:tabs>
        <w:spacing w:line="276" w:lineRule="auto"/>
        <w:jc w:val="both"/>
        <w:rPr>
          <w:rFonts w:cstheme="minorBidi"/>
          <w:bCs/>
          <w:sz w:val="28"/>
          <w:szCs w:val="28"/>
        </w:rPr>
      </w:pPr>
      <w:r>
        <w:rPr>
          <w:b/>
          <w:sz w:val="28"/>
          <w:szCs w:val="28"/>
        </w:rPr>
        <w:tab/>
      </w:r>
      <w:r>
        <w:rPr>
          <w:bCs/>
          <w:sz w:val="28"/>
          <w:szCs w:val="28"/>
        </w:rPr>
        <w:t>Для осуществления уставной деятельности образовательному учреждению на праве оперативного управления передано нежилое здание площадью 1674,0 кв.м., которое расположено на земельном участке площадью 5046 кв.м. На территории образовательного учреждения имеется спортивная площадка.</w:t>
      </w:r>
    </w:p>
    <w:p w:rsidR="00F2306F" w:rsidRDefault="00F2306F" w:rsidP="00F2306F">
      <w:pPr>
        <w:tabs>
          <w:tab w:val="left" w:pos="573"/>
          <w:tab w:val="center" w:pos="5259"/>
          <w:tab w:val="left" w:pos="6975"/>
        </w:tabs>
        <w:spacing w:line="276" w:lineRule="auto"/>
        <w:jc w:val="both"/>
        <w:rPr>
          <w:bCs/>
          <w:sz w:val="28"/>
          <w:szCs w:val="28"/>
        </w:rPr>
      </w:pPr>
      <w:r>
        <w:rPr>
          <w:bCs/>
          <w:sz w:val="28"/>
          <w:szCs w:val="28"/>
        </w:rPr>
        <w:t xml:space="preserve">        Для реализации дополнительных </w:t>
      </w:r>
      <w:proofErr w:type="spellStart"/>
      <w:r>
        <w:rPr>
          <w:bCs/>
          <w:sz w:val="28"/>
          <w:szCs w:val="28"/>
        </w:rPr>
        <w:t>общеразвивающих</w:t>
      </w:r>
      <w:proofErr w:type="spellEnd"/>
      <w:r>
        <w:rPr>
          <w:bCs/>
          <w:sz w:val="28"/>
          <w:szCs w:val="28"/>
        </w:rPr>
        <w:t xml:space="preserve"> программ и проведения массовых мероприятий оборудован актовый зал на 60 мест, танцевальный зал, спортивный зал общей площадью 115 кв.м.</w:t>
      </w:r>
      <w:r w:rsidR="00F52B78">
        <w:rPr>
          <w:bCs/>
          <w:sz w:val="28"/>
          <w:szCs w:val="28"/>
        </w:rPr>
        <w:t>,</w:t>
      </w:r>
      <w:r>
        <w:rPr>
          <w:bCs/>
          <w:sz w:val="28"/>
          <w:szCs w:val="28"/>
        </w:rPr>
        <w:t xml:space="preserve"> кабинеты изобразительного искусства, декоративно-прикладного творчества. Помещения для занятий оснащены мебелью, специальным оборудованием и инструментами в соответствии со спецификой реализуемых программ. Мебель подобрана в соответствии с ростовыми и возрастными характеристиками учащихся.</w:t>
      </w:r>
    </w:p>
    <w:p w:rsidR="00F2306F" w:rsidRDefault="00F2306F" w:rsidP="00F2306F">
      <w:pPr>
        <w:tabs>
          <w:tab w:val="left" w:pos="573"/>
          <w:tab w:val="center" w:pos="5259"/>
          <w:tab w:val="left" w:pos="6975"/>
        </w:tabs>
        <w:spacing w:line="276" w:lineRule="auto"/>
        <w:jc w:val="both"/>
        <w:rPr>
          <w:bCs/>
          <w:sz w:val="28"/>
          <w:szCs w:val="28"/>
        </w:rPr>
      </w:pPr>
      <w:r>
        <w:rPr>
          <w:sz w:val="28"/>
          <w:szCs w:val="28"/>
        </w:rPr>
        <w:t xml:space="preserve">          Источником финансирования образовательного учреждения являются бюджетные средства. </w:t>
      </w:r>
    </w:p>
    <w:p w:rsidR="00F2306F" w:rsidRDefault="00F2306F" w:rsidP="00F2306F">
      <w:pPr>
        <w:tabs>
          <w:tab w:val="left" w:pos="984"/>
        </w:tabs>
        <w:spacing w:line="276" w:lineRule="auto"/>
        <w:jc w:val="both"/>
        <w:rPr>
          <w:sz w:val="28"/>
          <w:szCs w:val="28"/>
        </w:rPr>
      </w:pPr>
      <w:r>
        <w:rPr>
          <w:sz w:val="28"/>
          <w:szCs w:val="28"/>
        </w:rPr>
        <w:tab/>
        <w:t>Материально-техническая база и социальные условия пребывания учащихся способствуют реализации целей и задач образовательно-воспитательной деятельности учреждения.</w:t>
      </w:r>
    </w:p>
    <w:p w:rsidR="00F2306F" w:rsidRDefault="00F2306F" w:rsidP="00F2306F">
      <w:pPr>
        <w:tabs>
          <w:tab w:val="left" w:pos="984"/>
        </w:tabs>
        <w:spacing w:line="276" w:lineRule="auto"/>
        <w:rPr>
          <w:sz w:val="28"/>
          <w:szCs w:val="28"/>
        </w:rPr>
      </w:pPr>
      <w:r>
        <w:rPr>
          <w:sz w:val="28"/>
          <w:szCs w:val="28"/>
        </w:rPr>
        <w:tab/>
        <w:t xml:space="preserve">Материально-техническая база образовательного учреждения для образовательной деятельности оснащена: </w:t>
      </w:r>
    </w:p>
    <w:p w:rsidR="00F2306F" w:rsidRDefault="00F2306F" w:rsidP="00F2306F">
      <w:pPr>
        <w:tabs>
          <w:tab w:val="left" w:pos="984"/>
        </w:tabs>
        <w:spacing w:line="276" w:lineRule="auto"/>
        <w:rPr>
          <w:sz w:val="28"/>
          <w:szCs w:val="28"/>
        </w:rPr>
      </w:pPr>
      <w:r>
        <w:rPr>
          <w:sz w:val="28"/>
          <w:szCs w:val="28"/>
        </w:rPr>
        <w:tab/>
        <w:t>число учебных кабинетов – 13</w:t>
      </w:r>
    </w:p>
    <w:p w:rsidR="00F2306F" w:rsidRDefault="00F2306F" w:rsidP="00F2306F">
      <w:pPr>
        <w:tabs>
          <w:tab w:val="left" w:pos="984"/>
        </w:tabs>
        <w:spacing w:line="276" w:lineRule="auto"/>
        <w:rPr>
          <w:sz w:val="28"/>
          <w:szCs w:val="28"/>
        </w:rPr>
      </w:pPr>
      <w:r>
        <w:rPr>
          <w:sz w:val="28"/>
          <w:szCs w:val="28"/>
        </w:rPr>
        <w:tab/>
        <w:t>общая площадь учебных кабинетов – 1 674</w:t>
      </w:r>
    </w:p>
    <w:p w:rsidR="00F2306F" w:rsidRDefault="00F2306F" w:rsidP="00F2306F">
      <w:pPr>
        <w:tabs>
          <w:tab w:val="left" w:pos="984"/>
        </w:tabs>
        <w:spacing w:line="276" w:lineRule="auto"/>
        <w:rPr>
          <w:sz w:val="28"/>
          <w:szCs w:val="28"/>
        </w:rPr>
      </w:pPr>
      <w:r>
        <w:rPr>
          <w:sz w:val="28"/>
          <w:szCs w:val="28"/>
        </w:rPr>
        <w:tab/>
        <w:t>техническое состояние образовательного учреждения – имеет все виды благоустройства;</w:t>
      </w:r>
    </w:p>
    <w:p w:rsidR="00F2306F" w:rsidRDefault="00F2306F" w:rsidP="00F2306F">
      <w:pPr>
        <w:tabs>
          <w:tab w:val="left" w:pos="984"/>
        </w:tabs>
        <w:spacing w:line="276" w:lineRule="auto"/>
        <w:rPr>
          <w:sz w:val="28"/>
          <w:szCs w:val="28"/>
        </w:rPr>
      </w:pPr>
      <w:r>
        <w:rPr>
          <w:sz w:val="28"/>
          <w:szCs w:val="28"/>
        </w:rPr>
        <w:tab/>
        <w:t>количество стационарных компьютеров - 10</w:t>
      </w:r>
    </w:p>
    <w:p w:rsidR="00F2306F" w:rsidRDefault="00F2306F" w:rsidP="00F2306F">
      <w:pPr>
        <w:tabs>
          <w:tab w:val="left" w:pos="984"/>
        </w:tabs>
        <w:spacing w:line="276" w:lineRule="auto"/>
        <w:rPr>
          <w:sz w:val="28"/>
          <w:szCs w:val="28"/>
        </w:rPr>
      </w:pPr>
      <w:r>
        <w:rPr>
          <w:sz w:val="28"/>
          <w:szCs w:val="28"/>
        </w:rPr>
        <w:lastRenderedPageBreak/>
        <w:tab/>
        <w:t>количество проекторов - 2</w:t>
      </w:r>
    </w:p>
    <w:p w:rsidR="00F2306F" w:rsidRDefault="00F2306F" w:rsidP="00F2306F">
      <w:pPr>
        <w:tabs>
          <w:tab w:val="left" w:pos="984"/>
          <w:tab w:val="left" w:pos="4261"/>
        </w:tabs>
        <w:spacing w:line="276" w:lineRule="auto"/>
        <w:rPr>
          <w:sz w:val="28"/>
          <w:szCs w:val="28"/>
        </w:rPr>
      </w:pPr>
      <w:r>
        <w:rPr>
          <w:sz w:val="28"/>
          <w:szCs w:val="28"/>
        </w:rPr>
        <w:tab/>
        <w:t>число ноутбуков - 7, все используется в учебных целях.</w:t>
      </w:r>
    </w:p>
    <w:p w:rsidR="00F2306F" w:rsidRDefault="00F2306F" w:rsidP="00F2306F">
      <w:pPr>
        <w:tabs>
          <w:tab w:val="left" w:pos="984"/>
        </w:tabs>
        <w:spacing w:line="276" w:lineRule="auto"/>
        <w:rPr>
          <w:sz w:val="28"/>
          <w:szCs w:val="28"/>
        </w:rPr>
      </w:pPr>
      <w:r>
        <w:rPr>
          <w:sz w:val="28"/>
          <w:szCs w:val="28"/>
        </w:rPr>
        <w:tab/>
        <w:t xml:space="preserve">Для обеспечения жизнедеятельности образовательного учреждения заключены контракты. </w:t>
      </w:r>
    </w:p>
    <w:p w:rsidR="00F2306F" w:rsidRDefault="00F2306F" w:rsidP="00F2306F">
      <w:pPr>
        <w:tabs>
          <w:tab w:val="left" w:pos="984"/>
        </w:tabs>
        <w:spacing w:line="276" w:lineRule="auto"/>
        <w:rPr>
          <w:sz w:val="28"/>
          <w:szCs w:val="28"/>
        </w:rPr>
      </w:pPr>
      <w:r>
        <w:rPr>
          <w:sz w:val="28"/>
          <w:szCs w:val="28"/>
        </w:rPr>
        <w:tab/>
        <w:t>Для усиления системы противодействия терроризму в образовательном учреждении:</w:t>
      </w:r>
    </w:p>
    <w:p w:rsidR="00F2306F" w:rsidRDefault="00F2306F" w:rsidP="00F2306F">
      <w:pPr>
        <w:tabs>
          <w:tab w:val="left" w:pos="984"/>
        </w:tabs>
        <w:spacing w:line="276" w:lineRule="auto"/>
        <w:jc w:val="both"/>
        <w:rPr>
          <w:sz w:val="28"/>
          <w:szCs w:val="28"/>
        </w:rPr>
      </w:pPr>
      <w:r>
        <w:rPr>
          <w:sz w:val="28"/>
          <w:szCs w:val="28"/>
        </w:rPr>
        <w:tab/>
        <w:t>разработан и утвержден паспорт безопасности;</w:t>
      </w:r>
    </w:p>
    <w:p w:rsidR="00F2306F" w:rsidRDefault="00F2306F" w:rsidP="00F2306F">
      <w:pPr>
        <w:tabs>
          <w:tab w:val="left" w:pos="984"/>
        </w:tabs>
        <w:spacing w:line="276" w:lineRule="auto"/>
        <w:jc w:val="both"/>
        <w:rPr>
          <w:sz w:val="28"/>
          <w:szCs w:val="28"/>
        </w:rPr>
      </w:pPr>
      <w:r>
        <w:rPr>
          <w:sz w:val="28"/>
          <w:szCs w:val="28"/>
        </w:rPr>
        <w:tab/>
        <w:t>разработан и утвержден паспорт доступности;</w:t>
      </w:r>
    </w:p>
    <w:p w:rsidR="00F2306F" w:rsidRDefault="00F2306F" w:rsidP="00F2306F">
      <w:pPr>
        <w:tabs>
          <w:tab w:val="left" w:pos="984"/>
        </w:tabs>
        <w:spacing w:line="276" w:lineRule="auto"/>
        <w:jc w:val="both"/>
        <w:rPr>
          <w:sz w:val="28"/>
          <w:szCs w:val="28"/>
        </w:rPr>
      </w:pPr>
      <w:r>
        <w:rPr>
          <w:sz w:val="28"/>
          <w:szCs w:val="28"/>
        </w:rPr>
        <w:tab/>
        <w:t xml:space="preserve">изданы приказы с назначением ответственных лиц за: пожарную безопасность, антитеррористическую безопасность, об организации охраны труда, о проведении инструктажей, о назначении лиц, ответственных за безопасную эксплуатацию электроустановок.  </w:t>
      </w:r>
    </w:p>
    <w:p w:rsidR="00F2306F" w:rsidRDefault="00F2306F" w:rsidP="00F2306F">
      <w:pPr>
        <w:tabs>
          <w:tab w:val="left" w:pos="984"/>
        </w:tabs>
        <w:spacing w:line="276" w:lineRule="auto"/>
        <w:jc w:val="both"/>
        <w:rPr>
          <w:sz w:val="28"/>
          <w:szCs w:val="28"/>
        </w:rPr>
      </w:pPr>
      <w:r>
        <w:rPr>
          <w:sz w:val="28"/>
          <w:szCs w:val="28"/>
        </w:rPr>
        <w:tab/>
        <w:t>Территория образовательного учреждения ограждена по периметру, ведется видеонаблюдение.</w:t>
      </w:r>
    </w:p>
    <w:p w:rsidR="00F2306F" w:rsidRDefault="00F2306F" w:rsidP="00F2306F">
      <w:pPr>
        <w:tabs>
          <w:tab w:val="left" w:pos="984"/>
        </w:tabs>
        <w:spacing w:line="276" w:lineRule="auto"/>
        <w:jc w:val="both"/>
        <w:rPr>
          <w:sz w:val="28"/>
          <w:szCs w:val="28"/>
        </w:rPr>
      </w:pPr>
      <w:r>
        <w:rPr>
          <w:sz w:val="28"/>
          <w:szCs w:val="28"/>
        </w:rPr>
        <w:t xml:space="preserve">              Оборудование используется рационально, ведется учет материальных ценностей. Все помещения учреждения соответствуют санитарным и гигиеническим нормам, нормам пожарной и </w:t>
      </w:r>
      <w:proofErr w:type="spellStart"/>
      <w:r>
        <w:rPr>
          <w:sz w:val="28"/>
          <w:szCs w:val="28"/>
        </w:rPr>
        <w:t>электробезопасности</w:t>
      </w:r>
      <w:proofErr w:type="spellEnd"/>
      <w:r>
        <w:rPr>
          <w:sz w:val="28"/>
          <w:szCs w:val="28"/>
        </w:rPr>
        <w:t xml:space="preserve">, требованиям охраны труда </w:t>
      </w:r>
      <w:r w:rsidR="00F52B78">
        <w:rPr>
          <w:sz w:val="28"/>
          <w:szCs w:val="28"/>
        </w:rPr>
        <w:t>обу</w:t>
      </w:r>
      <w:r>
        <w:rPr>
          <w:sz w:val="28"/>
          <w:szCs w:val="28"/>
        </w:rPr>
        <w:t>ча</w:t>
      </w:r>
      <w:r w:rsidR="00F52B78">
        <w:rPr>
          <w:sz w:val="28"/>
          <w:szCs w:val="28"/>
        </w:rPr>
        <w:t>ю</w:t>
      </w:r>
      <w:r>
        <w:rPr>
          <w:sz w:val="28"/>
          <w:szCs w:val="28"/>
        </w:rPr>
        <w:t xml:space="preserve">щихся и работников образовательного учреждения. </w:t>
      </w:r>
    </w:p>
    <w:p w:rsidR="00F2306F" w:rsidRDefault="00F2306F" w:rsidP="00F2306F">
      <w:pPr>
        <w:tabs>
          <w:tab w:val="left" w:pos="984"/>
        </w:tabs>
        <w:spacing w:line="276" w:lineRule="auto"/>
        <w:jc w:val="both"/>
        <w:rPr>
          <w:sz w:val="28"/>
          <w:szCs w:val="28"/>
        </w:rPr>
      </w:pPr>
      <w:r>
        <w:rPr>
          <w:sz w:val="28"/>
          <w:szCs w:val="28"/>
        </w:rPr>
        <w:tab/>
        <w:t>За отчетный период в образовательном учреждении проведены следующие проверки:</w:t>
      </w:r>
    </w:p>
    <w:p w:rsidR="00F2306F" w:rsidRDefault="00F2306F" w:rsidP="00F2306F">
      <w:pPr>
        <w:tabs>
          <w:tab w:val="left" w:pos="984"/>
        </w:tabs>
        <w:spacing w:line="276" w:lineRule="auto"/>
        <w:jc w:val="both"/>
        <w:rPr>
          <w:sz w:val="28"/>
          <w:szCs w:val="28"/>
        </w:rPr>
      </w:pPr>
      <w:r>
        <w:rPr>
          <w:sz w:val="28"/>
          <w:szCs w:val="28"/>
        </w:rPr>
        <w:t xml:space="preserve"> </w:t>
      </w:r>
      <w:r>
        <w:rPr>
          <w:sz w:val="28"/>
          <w:szCs w:val="28"/>
        </w:rPr>
        <w:tab/>
        <w:t>с 18 октября по 31 октября 2019 года плановая выездная проверка органом государственного контроля (надзора), органом муниципального контроля  юридического лица, индивидуального предпринимателя;</w:t>
      </w:r>
    </w:p>
    <w:p w:rsidR="00F2306F" w:rsidRDefault="00F2306F" w:rsidP="00F2306F">
      <w:pPr>
        <w:tabs>
          <w:tab w:val="left" w:pos="984"/>
        </w:tabs>
        <w:spacing w:line="276" w:lineRule="auto"/>
        <w:jc w:val="both"/>
        <w:rPr>
          <w:sz w:val="28"/>
          <w:szCs w:val="28"/>
        </w:rPr>
      </w:pPr>
      <w:r>
        <w:rPr>
          <w:sz w:val="28"/>
          <w:szCs w:val="28"/>
        </w:rPr>
        <w:tab/>
        <w:t xml:space="preserve">20.12.2019 года внеплановая выездная проверка должностного лица, уполномоченного осуществлять государственный санитарно-эпидемиологический контроль.  </w:t>
      </w:r>
    </w:p>
    <w:p w:rsidR="00743D2A" w:rsidRDefault="00F2306F" w:rsidP="00F52B78">
      <w:pPr>
        <w:spacing w:line="276" w:lineRule="auto"/>
        <w:ind w:firstLine="708"/>
        <w:jc w:val="both"/>
        <w:rPr>
          <w:sz w:val="28"/>
          <w:szCs w:val="28"/>
        </w:rPr>
      </w:pPr>
      <w:r>
        <w:rPr>
          <w:sz w:val="28"/>
          <w:szCs w:val="28"/>
        </w:rPr>
        <w:t>Выводы. Материально-техническая база образовательного учреждения находится в удовлетворительном состоянии и соответствует требованиям к оснащению образовательного процесса.</w:t>
      </w:r>
    </w:p>
    <w:p w:rsidR="00F2306F" w:rsidRPr="00743D2A" w:rsidRDefault="00F2306F" w:rsidP="003F4F3E">
      <w:pPr>
        <w:tabs>
          <w:tab w:val="left" w:pos="1102"/>
        </w:tabs>
        <w:spacing w:line="276" w:lineRule="auto"/>
        <w:jc w:val="both"/>
        <w:rPr>
          <w:sz w:val="28"/>
          <w:szCs w:val="28"/>
        </w:rPr>
      </w:pPr>
    </w:p>
    <w:p w:rsidR="005014CC" w:rsidRDefault="005014CC" w:rsidP="005014CC">
      <w:pPr>
        <w:tabs>
          <w:tab w:val="left" w:pos="3615"/>
        </w:tabs>
        <w:spacing w:line="276" w:lineRule="auto"/>
        <w:ind w:firstLine="840"/>
        <w:rPr>
          <w:color w:val="000000"/>
          <w:sz w:val="28"/>
          <w:szCs w:val="28"/>
          <w:lang w:bidi="ru-RU"/>
        </w:rPr>
      </w:pPr>
      <w:r>
        <w:rPr>
          <w:color w:val="000000"/>
          <w:sz w:val="28"/>
          <w:szCs w:val="28"/>
          <w:lang w:bidi="ru-RU"/>
        </w:rPr>
        <w:tab/>
      </w:r>
      <w:r w:rsidR="00F2306F">
        <w:rPr>
          <w:color w:val="000000"/>
          <w:sz w:val="28"/>
          <w:szCs w:val="28"/>
          <w:lang w:bidi="ru-RU"/>
        </w:rPr>
        <w:t>4</w:t>
      </w:r>
      <w:r>
        <w:rPr>
          <w:color w:val="000000"/>
          <w:sz w:val="28"/>
          <w:szCs w:val="28"/>
          <w:lang w:bidi="ru-RU"/>
        </w:rPr>
        <w:t xml:space="preserve">. Оценка образовательной деятельности </w:t>
      </w:r>
    </w:p>
    <w:p w:rsidR="005014CC" w:rsidRDefault="005014CC" w:rsidP="00130A86">
      <w:pPr>
        <w:tabs>
          <w:tab w:val="left" w:pos="3615"/>
        </w:tabs>
        <w:spacing w:line="276" w:lineRule="auto"/>
        <w:ind w:firstLine="840"/>
        <w:jc w:val="both"/>
        <w:rPr>
          <w:color w:val="000000"/>
          <w:sz w:val="28"/>
          <w:szCs w:val="28"/>
          <w:lang w:bidi="ru-RU"/>
        </w:rPr>
      </w:pPr>
      <w:r>
        <w:rPr>
          <w:color w:val="000000"/>
          <w:sz w:val="28"/>
          <w:szCs w:val="28"/>
          <w:lang w:bidi="ru-RU"/>
        </w:rPr>
        <w:t>Образовательная деятельность образовательного учреждения за отчетный период строилась в соответствии с Образовательной программой образовательного учреждения.</w:t>
      </w:r>
    </w:p>
    <w:p w:rsidR="00781DCC" w:rsidRDefault="005014CC"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Образовательная программа ежегодно формируется исходя из социального заказа (анкетирование, опрос) на дополнительные образованные </w:t>
      </w:r>
      <w:r w:rsidR="00781DCC">
        <w:rPr>
          <w:color w:val="000000"/>
          <w:sz w:val="28"/>
          <w:szCs w:val="28"/>
          <w:lang w:bidi="ru-RU"/>
        </w:rPr>
        <w:t>услуги, укомплектованностью штатов, нормативно-правовой и материально-технической базы образовательного учреждения.</w:t>
      </w:r>
    </w:p>
    <w:p w:rsidR="00130A86" w:rsidRDefault="00781DCC" w:rsidP="00130A86">
      <w:pPr>
        <w:tabs>
          <w:tab w:val="left" w:pos="3615"/>
        </w:tabs>
        <w:spacing w:line="276" w:lineRule="auto"/>
        <w:ind w:firstLine="840"/>
        <w:jc w:val="both"/>
        <w:rPr>
          <w:color w:val="000000"/>
          <w:sz w:val="28"/>
          <w:szCs w:val="28"/>
          <w:lang w:bidi="ru-RU"/>
        </w:rPr>
      </w:pPr>
      <w:r>
        <w:rPr>
          <w:color w:val="000000"/>
          <w:sz w:val="28"/>
          <w:szCs w:val="28"/>
          <w:lang w:bidi="ru-RU"/>
        </w:rPr>
        <w:lastRenderedPageBreak/>
        <w:t xml:space="preserve">Содержание реализуемых общеобразовательных программ ежегодно обновляется </w:t>
      </w:r>
      <w:r w:rsidR="00130A86">
        <w:rPr>
          <w:color w:val="000000"/>
          <w:sz w:val="28"/>
          <w:szCs w:val="28"/>
          <w:lang w:bidi="ru-RU"/>
        </w:rPr>
        <w:t>в соответствии с действующим законодательством.</w:t>
      </w:r>
    </w:p>
    <w:p w:rsidR="005014CC" w:rsidRDefault="00130A86" w:rsidP="00130A86">
      <w:pPr>
        <w:tabs>
          <w:tab w:val="left" w:pos="3615"/>
        </w:tabs>
        <w:spacing w:line="276" w:lineRule="auto"/>
        <w:ind w:firstLine="840"/>
        <w:jc w:val="both"/>
        <w:rPr>
          <w:color w:val="000000"/>
          <w:sz w:val="28"/>
          <w:szCs w:val="28"/>
          <w:lang w:bidi="ru-RU"/>
        </w:rPr>
      </w:pPr>
      <w:r>
        <w:rPr>
          <w:color w:val="000000"/>
          <w:sz w:val="28"/>
          <w:szCs w:val="28"/>
          <w:lang w:bidi="ru-RU"/>
        </w:rPr>
        <w:t>Исходя из требований, Образовательная программа образовательного учреждения ориентирована на осуществление комплексного подхода в организации образовательного процесса в обучении, воспитании и развитии.</w:t>
      </w:r>
    </w:p>
    <w:p w:rsidR="00130A86" w:rsidRDefault="00130A86"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Все дополнительные общеобразовательные программы соответствуют общей Образовательной программе образовательного учреждения. Реализуемые дополнительные общеобразовательные программы являются основным документом планирования </w:t>
      </w:r>
      <w:r w:rsidR="002420BF">
        <w:rPr>
          <w:color w:val="000000"/>
          <w:sz w:val="28"/>
          <w:szCs w:val="28"/>
          <w:lang w:bidi="ru-RU"/>
        </w:rPr>
        <w:t>и организации образовательного процесса.</w:t>
      </w:r>
    </w:p>
    <w:p w:rsidR="002420BF" w:rsidRDefault="002420BF"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Общеобразовательные программы разработаны на основе директивных и нормативных документов, с учетом опыта работы, теории и методики педагогики, психологии, гигиены. Данные программы предусматривают: цели и  задачи обучения, программный материал по разделам и по годам обучения; средства и формы подготовки </w:t>
      </w:r>
      <w:proofErr w:type="gramStart"/>
      <w:r>
        <w:rPr>
          <w:color w:val="000000"/>
          <w:sz w:val="28"/>
          <w:szCs w:val="28"/>
          <w:lang w:bidi="ru-RU"/>
        </w:rPr>
        <w:t>обучающихся</w:t>
      </w:r>
      <w:proofErr w:type="gramEnd"/>
      <w:r>
        <w:rPr>
          <w:color w:val="000000"/>
          <w:sz w:val="28"/>
          <w:szCs w:val="28"/>
          <w:lang w:bidi="ru-RU"/>
        </w:rPr>
        <w:t>.</w:t>
      </w:r>
    </w:p>
    <w:p w:rsidR="003C4F5B" w:rsidRDefault="002420BF"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Дополнительные общеобразовательные </w:t>
      </w:r>
      <w:r w:rsidR="003C4F5B">
        <w:rPr>
          <w:color w:val="000000"/>
          <w:sz w:val="28"/>
          <w:szCs w:val="28"/>
          <w:lang w:bidi="ru-RU"/>
        </w:rPr>
        <w:t>программы обеспечивают строгую последовательность и непрерывность всего образовательного процесса, базируясь на следующие методы обучения: упражнение, игра, метод проектов, создание проблемной ситуации, практические методы, методы стимулирования учебной деятельности.</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Исходя из требований, образовательная деятельность по дополнительным общеобразовательным программам направлена </w:t>
      </w:r>
      <w:proofErr w:type="gramStart"/>
      <w:r>
        <w:rPr>
          <w:color w:val="000000"/>
          <w:sz w:val="28"/>
          <w:szCs w:val="28"/>
          <w:lang w:bidi="ru-RU"/>
        </w:rPr>
        <w:t>на</w:t>
      </w:r>
      <w:proofErr w:type="gramEnd"/>
      <w:r>
        <w:rPr>
          <w:color w:val="000000"/>
          <w:sz w:val="28"/>
          <w:szCs w:val="28"/>
          <w:lang w:bidi="ru-RU"/>
        </w:rPr>
        <w:t>:</w:t>
      </w:r>
    </w:p>
    <w:p w:rsidR="002420BF"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единство обучения, воспитания и развития творческих способностей обучающихся;</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удовлетворения запросов обучающихся и их родителей (законных представителей), предоставляющих ребенку свободный выбор видов и сфер деятельности;</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непрерывное образование на протяжении нескольких лет по выбранному направлению;</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продолжение образовательного процесса в каникулярное время;</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ориентацию и адаптацию </w:t>
      </w:r>
      <w:proofErr w:type="gramStart"/>
      <w:r>
        <w:rPr>
          <w:color w:val="000000"/>
          <w:sz w:val="28"/>
          <w:szCs w:val="28"/>
          <w:lang w:bidi="ru-RU"/>
        </w:rPr>
        <w:t>обучающихся</w:t>
      </w:r>
      <w:proofErr w:type="gramEnd"/>
      <w:r>
        <w:rPr>
          <w:color w:val="000000"/>
          <w:sz w:val="28"/>
          <w:szCs w:val="28"/>
          <w:lang w:bidi="ru-RU"/>
        </w:rPr>
        <w:t xml:space="preserve"> в новой среде общения;</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закрепление учебных и коммуникативных навыков;</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формирование культуры </w:t>
      </w:r>
      <w:r w:rsidR="00413A51">
        <w:rPr>
          <w:color w:val="000000"/>
          <w:sz w:val="28"/>
          <w:szCs w:val="28"/>
          <w:lang w:bidi="ru-RU"/>
        </w:rPr>
        <w:t xml:space="preserve">здорового и безопасного образа жизни; укрепления здоровья </w:t>
      </w:r>
      <w:proofErr w:type="gramStart"/>
      <w:r w:rsidR="00413A51">
        <w:rPr>
          <w:color w:val="000000"/>
          <w:sz w:val="28"/>
          <w:szCs w:val="28"/>
          <w:lang w:bidi="ru-RU"/>
        </w:rPr>
        <w:t>обучающихся</w:t>
      </w:r>
      <w:proofErr w:type="gramEnd"/>
      <w:r w:rsidR="00413A51">
        <w:rPr>
          <w:color w:val="000000"/>
          <w:sz w:val="28"/>
          <w:szCs w:val="28"/>
          <w:lang w:bidi="ru-RU"/>
        </w:rPr>
        <w:t>;</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профессиональную ориентацию </w:t>
      </w:r>
      <w:proofErr w:type="gramStart"/>
      <w:r>
        <w:rPr>
          <w:color w:val="000000"/>
          <w:sz w:val="28"/>
          <w:szCs w:val="28"/>
          <w:lang w:bidi="ru-RU"/>
        </w:rPr>
        <w:t>обучающихся</w:t>
      </w:r>
      <w:proofErr w:type="gramEnd"/>
      <w:r>
        <w:rPr>
          <w:color w:val="000000"/>
          <w:sz w:val="28"/>
          <w:szCs w:val="28"/>
          <w:lang w:bidi="ru-RU"/>
        </w:rPr>
        <w:t>;</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формирование общей культуры.</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Полнота реализаций дополнительных общеобразовательных программ к контрольной точке отчетного периода составляет 100%.</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Выводы: все реализуемые программы:</w:t>
      </w:r>
    </w:p>
    <w:p w:rsidR="00413A51" w:rsidRDefault="00413A51" w:rsidP="00130A86">
      <w:pPr>
        <w:tabs>
          <w:tab w:val="left" w:pos="3615"/>
        </w:tabs>
        <w:spacing w:line="276" w:lineRule="auto"/>
        <w:ind w:firstLine="840"/>
        <w:jc w:val="both"/>
        <w:rPr>
          <w:color w:val="000000"/>
          <w:sz w:val="28"/>
          <w:szCs w:val="28"/>
          <w:lang w:bidi="ru-RU"/>
        </w:rPr>
      </w:pPr>
      <w:proofErr w:type="gramStart"/>
      <w:r>
        <w:rPr>
          <w:color w:val="000000"/>
          <w:sz w:val="28"/>
          <w:szCs w:val="28"/>
          <w:lang w:bidi="ru-RU"/>
        </w:rPr>
        <w:lastRenderedPageBreak/>
        <w:t>рассмотрены на Методическом совете и утверждены на Педагогическом совете образовательного учреждения;</w:t>
      </w:r>
      <w:proofErr w:type="gramEnd"/>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соответствуют «Примерным требованиям к содержанию и оформлению образовательных программ дополнительного образования детей»;</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являются модифицированными и предусматривают выполнение обучающих, воспитательных и развивающих </w:t>
      </w:r>
      <w:r w:rsidR="00640689">
        <w:rPr>
          <w:color w:val="000000"/>
          <w:sz w:val="28"/>
          <w:szCs w:val="28"/>
          <w:lang w:bidi="ru-RU"/>
        </w:rPr>
        <w:t>функций.</w:t>
      </w:r>
    </w:p>
    <w:p w:rsidR="00640689" w:rsidRDefault="00640689" w:rsidP="00130A86">
      <w:pPr>
        <w:tabs>
          <w:tab w:val="left" w:pos="3615"/>
        </w:tabs>
        <w:spacing w:line="276" w:lineRule="auto"/>
        <w:ind w:firstLine="840"/>
        <w:jc w:val="both"/>
        <w:rPr>
          <w:color w:val="000000"/>
          <w:sz w:val="28"/>
          <w:szCs w:val="28"/>
          <w:lang w:bidi="ru-RU"/>
        </w:rPr>
      </w:pPr>
      <w:r>
        <w:rPr>
          <w:color w:val="000000"/>
          <w:sz w:val="28"/>
          <w:szCs w:val="28"/>
          <w:lang w:bidi="ru-RU"/>
        </w:rPr>
        <w:t>Образовательная программа образовательного учреждения способствует развитию познавательной активности обучающихся и их творческих способностей. Формирует личностные компетенции, помогает им в вопросах самоопределения.</w:t>
      </w:r>
    </w:p>
    <w:p w:rsidR="00AF6D14" w:rsidRPr="00AF6D14" w:rsidRDefault="00AF6D14" w:rsidP="00AF6D14">
      <w:pPr>
        <w:jc w:val="center"/>
        <w:rPr>
          <w:sz w:val="28"/>
          <w:szCs w:val="28"/>
        </w:rPr>
      </w:pPr>
      <w:r w:rsidRPr="00743D2A">
        <w:rPr>
          <w:sz w:val="28"/>
          <w:szCs w:val="28"/>
        </w:rPr>
        <w:t>Реализуемые программы</w:t>
      </w:r>
    </w:p>
    <w:p w:rsidR="00AF6D14" w:rsidRPr="00945316" w:rsidRDefault="00AF6D14" w:rsidP="00AF6D14">
      <w:pPr>
        <w:spacing w:line="276" w:lineRule="auto"/>
        <w:jc w:val="both"/>
        <w:rPr>
          <w:sz w:val="28"/>
          <w:szCs w:val="28"/>
        </w:rPr>
      </w:pPr>
      <w:r>
        <w:rPr>
          <w:sz w:val="28"/>
          <w:szCs w:val="28"/>
        </w:rPr>
        <w:t xml:space="preserve">            </w:t>
      </w:r>
      <w:r w:rsidRPr="00945316">
        <w:rPr>
          <w:sz w:val="28"/>
          <w:szCs w:val="28"/>
        </w:rPr>
        <w:t xml:space="preserve">Основная цель образовательной деятельности образовательного учреждения реализуется на основе введения в учебно-воспитательный процесс 27 дополнительных общеобразовательных программ по  направлениям: художественное, </w:t>
      </w:r>
      <w:proofErr w:type="spellStart"/>
      <w:r w:rsidRPr="00945316">
        <w:rPr>
          <w:sz w:val="28"/>
          <w:szCs w:val="28"/>
        </w:rPr>
        <w:t>физкультурно</w:t>
      </w:r>
      <w:proofErr w:type="spellEnd"/>
      <w:r w:rsidRPr="00945316">
        <w:rPr>
          <w:sz w:val="28"/>
          <w:szCs w:val="28"/>
        </w:rPr>
        <w:t xml:space="preserve"> – спортивное, техническое, социально-педагогическое и туристско-краеведческое. Программы ориентированы на обеспечение готовности к территориальной, социальной и академической мобильности детей. Программы предоставляют широкий выбор для ребёнка на основе спектра направлений детских объединений по интересам, возможности свободного самоопределения и самореализации ребёнка. В основе организации образовательного процесса по программам лежит практико-ориентированная и </w:t>
      </w:r>
      <w:proofErr w:type="spellStart"/>
      <w:r w:rsidRPr="00945316">
        <w:rPr>
          <w:sz w:val="28"/>
          <w:szCs w:val="28"/>
        </w:rPr>
        <w:t>деятельностная</w:t>
      </w:r>
      <w:proofErr w:type="spellEnd"/>
      <w:r w:rsidRPr="00945316">
        <w:rPr>
          <w:sz w:val="28"/>
          <w:szCs w:val="28"/>
        </w:rPr>
        <w:t xml:space="preserve"> основа, присущая дополнительному образованию детей. </w:t>
      </w:r>
    </w:p>
    <w:p w:rsidR="00AF6D14" w:rsidRPr="00E545C8" w:rsidRDefault="00AF6D14" w:rsidP="00AF6D14">
      <w:pPr>
        <w:spacing w:line="276" w:lineRule="auto"/>
        <w:jc w:val="both"/>
        <w:rPr>
          <w:sz w:val="28"/>
          <w:szCs w:val="28"/>
        </w:rPr>
      </w:pPr>
      <w:r w:rsidRPr="00945316">
        <w:rPr>
          <w:sz w:val="28"/>
          <w:szCs w:val="28"/>
        </w:rPr>
        <w:t xml:space="preserve">            Все программы прошли внутреннюю экспертизу и утверждены на педагогическом Совете образовательного учреждения. </w:t>
      </w:r>
      <w:r w:rsidRPr="00945316">
        <w:rPr>
          <w:sz w:val="28"/>
          <w:szCs w:val="28"/>
          <w:bdr w:val="none" w:sz="0" w:space="0" w:color="auto" w:frame="1"/>
        </w:rPr>
        <w:t>Сод</w:t>
      </w:r>
      <w:r>
        <w:rPr>
          <w:sz w:val="28"/>
          <w:szCs w:val="28"/>
          <w:bdr w:val="none" w:sz="0" w:space="0" w:color="auto" w:frame="1"/>
        </w:rPr>
        <w:t xml:space="preserve">ержание дополнительных общеобразовательных программ обусловлено образовательными запросами и потребностями учащихся и их родителей. </w:t>
      </w:r>
      <w:r w:rsidRPr="00F83B78">
        <w:rPr>
          <w:sz w:val="28"/>
          <w:szCs w:val="28"/>
        </w:rPr>
        <w:t>Все они рассчитаны на 2 и более лет обучения, 1 образовательн</w:t>
      </w:r>
      <w:r>
        <w:rPr>
          <w:sz w:val="28"/>
          <w:szCs w:val="28"/>
        </w:rPr>
        <w:t xml:space="preserve">ая программа рассчитана на 1 год обучения. </w:t>
      </w:r>
      <w:r w:rsidRPr="00F83B78">
        <w:rPr>
          <w:sz w:val="28"/>
          <w:szCs w:val="28"/>
        </w:rPr>
        <w:t>Для дошкольного возраста реализуются 2 программы.</w:t>
      </w:r>
    </w:p>
    <w:p w:rsidR="00AF6D14" w:rsidRPr="005014CC" w:rsidRDefault="00AF6D14" w:rsidP="00AF6D14">
      <w:pPr>
        <w:spacing w:line="276" w:lineRule="auto"/>
        <w:jc w:val="both"/>
        <w:rPr>
          <w:sz w:val="28"/>
          <w:szCs w:val="28"/>
        </w:rPr>
      </w:pPr>
      <w:r w:rsidRPr="00E545C8">
        <w:rPr>
          <w:b/>
          <w:sz w:val="28"/>
          <w:szCs w:val="28"/>
        </w:rPr>
        <w:t xml:space="preserve">             </w:t>
      </w:r>
      <w:r w:rsidRPr="007106C5">
        <w:rPr>
          <w:sz w:val="28"/>
          <w:szCs w:val="28"/>
        </w:rPr>
        <w:t>Для детей с ограниченны</w:t>
      </w:r>
      <w:r w:rsidR="007106C5">
        <w:rPr>
          <w:sz w:val="28"/>
          <w:szCs w:val="28"/>
        </w:rPr>
        <w:t>ми</w:t>
      </w:r>
      <w:r>
        <w:rPr>
          <w:sz w:val="28"/>
          <w:szCs w:val="28"/>
        </w:rPr>
        <w:t xml:space="preserve"> возможност</w:t>
      </w:r>
      <w:r w:rsidR="007106C5">
        <w:rPr>
          <w:sz w:val="28"/>
          <w:szCs w:val="28"/>
        </w:rPr>
        <w:t>ями</w:t>
      </w:r>
      <w:r>
        <w:rPr>
          <w:sz w:val="28"/>
          <w:szCs w:val="28"/>
        </w:rPr>
        <w:t xml:space="preserve"> </w:t>
      </w:r>
      <w:r w:rsidR="007106C5">
        <w:rPr>
          <w:sz w:val="28"/>
          <w:szCs w:val="28"/>
        </w:rPr>
        <w:t>здоровья</w:t>
      </w:r>
      <w:r w:rsidRPr="00E545C8">
        <w:rPr>
          <w:sz w:val="28"/>
          <w:szCs w:val="28"/>
        </w:rPr>
        <w:t xml:space="preserve"> </w:t>
      </w:r>
      <w:r w:rsidR="007106C5">
        <w:rPr>
          <w:sz w:val="28"/>
          <w:szCs w:val="28"/>
        </w:rPr>
        <w:t xml:space="preserve">созданы условия для учебных занятий. </w:t>
      </w:r>
      <w:r w:rsidRPr="00E545C8">
        <w:rPr>
          <w:sz w:val="28"/>
          <w:szCs w:val="28"/>
        </w:rPr>
        <w:t>В оборудовании кабинетов, где занимаются такие дети, есть вс</w:t>
      </w:r>
      <w:r>
        <w:rPr>
          <w:sz w:val="28"/>
          <w:szCs w:val="28"/>
        </w:rPr>
        <w:t>е</w:t>
      </w:r>
      <w:r w:rsidRPr="00E545C8">
        <w:rPr>
          <w:sz w:val="28"/>
          <w:szCs w:val="28"/>
        </w:rPr>
        <w:t xml:space="preserve"> необходимое для реализации дополнительных общеобразовательных программ. </w:t>
      </w:r>
    </w:p>
    <w:p w:rsidR="00AF6D14" w:rsidRDefault="00AF6D14" w:rsidP="00AF6D14">
      <w:pPr>
        <w:jc w:val="both"/>
      </w:pPr>
    </w:p>
    <w:tbl>
      <w:tblPr>
        <w:tblStyle w:val="ac"/>
        <w:tblW w:w="0" w:type="auto"/>
        <w:tblLook w:val="04A0"/>
      </w:tblPr>
      <w:tblGrid>
        <w:gridCol w:w="496"/>
        <w:gridCol w:w="2286"/>
        <w:gridCol w:w="2053"/>
        <w:gridCol w:w="1447"/>
        <w:gridCol w:w="1579"/>
        <w:gridCol w:w="1710"/>
      </w:tblGrid>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Наименование программы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 xml:space="preserve">Педагог, реализующий программу </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Возраст учащихся</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 xml:space="preserve">Срок реализации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Форма обучения</w:t>
            </w:r>
          </w:p>
        </w:tc>
      </w:tr>
      <w:tr w:rsidR="00AF6D14" w:rsidTr="00AF6D14">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rPr>
                <w:lang w:eastAsia="en-US"/>
              </w:rPr>
            </w:pPr>
          </w:p>
        </w:tc>
      </w:tr>
      <w:tr w:rsidR="00AF6D14" w:rsidTr="00AF6D14">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center"/>
            </w:pPr>
            <w:r>
              <w:t>Социально-педагогическая направленность</w:t>
            </w:r>
          </w:p>
          <w:p w:rsidR="00AF6D14" w:rsidRDefault="00AF6D14" w:rsidP="00AF6D14">
            <w:pPr>
              <w:tabs>
                <w:tab w:val="left" w:pos="235"/>
              </w:tabs>
              <w:spacing w:line="276" w:lineRule="auto"/>
              <w:jc w:val="both"/>
              <w:rPr>
                <w:lang w:eastAsia="en-US"/>
              </w:rPr>
            </w:pPr>
            <w:r>
              <w:tab/>
              <w:t xml:space="preserve">Образовательные программы социально-педагогической направленности ставят своей целью социальную адаптацию, повышение уровня готовности учащихся к взаимодействию с различными социальными институтами, </w:t>
            </w:r>
            <w:r>
              <w:lastRenderedPageBreak/>
              <w:t>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компетенции.</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lastRenderedPageBreak/>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«Азбука безопасности»</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Митина И.М.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8-10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«Радость познания»</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proofErr w:type="spellStart"/>
            <w:r>
              <w:t>Гейдт</w:t>
            </w:r>
            <w:proofErr w:type="spellEnd"/>
            <w:r>
              <w:t xml:space="preserve"> Е.А. Гниденко Ю.А.</w:t>
            </w:r>
          </w:p>
          <w:p w:rsidR="00AF6D14" w:rsidRDefault="00AF6D14" w:rsidP="00AF6D14">
            <w:pPr>
              <w:jc w:val="both"/>
            </w:pPr>
            <w:proofErr w:type="spellStart"/>
            <w:r>
              <w:t>Бергер</w:t>
            </w:r>
            <w:proofErr w:type="spellEnd"/>
            <w:r>
              <w:t xml:space="preserve"> Е.А.</w:t>
            </w:r>
          </w:p>
          <w:p w:rsidR="00AF6D14" w:rsidRDefault="00AF6D14" w:rsidP="00AF6D14">
            <w:pPr>
              <w:jc w:val="both"/>
            </w:pPr>
            <w:r>
              <w:t>Попова Л.В.</w:t>
            </w:r>
          </w:p>
          <w:p w:rsidR="00AF6D14" w:rsidRDefault="00AF6D14" w:rsidP="00AF6D14">
            <w:pPr>
              <w:jc w:val="both"/>
              <w:rPr>
                <w:lang w:eastAsia="en-US"/>
              </w:rPr>
            </w:pPr>
            <w:proofErr w:type="spellStart"/>
            <w:r>
              <w:t>Петрич</w:t>
            </w:r>
            <w:proofErr w:type="spellEnd"/>
            <w:r>
              <w:t xml:space="preserve"> И.И.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«Английский с удовольствием»</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Слипец</w:t>
            </w:r>
            <w:proofErr w:type="spellEnd"/>
            <w:r>
              <w:t xml:space="preserve"> Н.Н.</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7-14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«Юный журналист»</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Лихтенвальд</w:t>
            </w:r>
            <w:proofErr w:type="spellEnd"/>
            <w:r>
              <w:t xml:space="preserve"> Г.П.</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12-18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5</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«Удивительная сказка»</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Попова Л.В.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7-12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 год</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center"/>
            </w:pPr>
            <w:r>
              <w:t>Физкультурно-спортивная направленность</w:t>
            </w:r>
          </w:p>
          <w:p w:rsidR="00AF6D14" w:rsidRDefault="00AF6D14" w:rsidP="00AF6D14">
            <w:pPr>
              <w:spacing w:line="276" w:lineRule="auto"/>
              <w:jc w:val="both"/>
              <w:rPr>
                <w:lang w:eastAsia="en-US"/>
              </w:rPr>
            </w:pPr>
            <w:r>
              <w:t>Образовательные программы физкультурно-спортивной направленности решают задачи пропаганды здорового образа жизни, содействия гармоничному развитию личности учащихся, формированию устойчивого интереса к занятиям физической культурой  и спортом.</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«Ключ к здоровью»</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Гниденко А.И.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7-12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rPr>
          <w:trHeight w:val="70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«Любое дело по плечу»</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Гниденко А.И.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13-17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rPr>
          <w:trHeight w:val="40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«Боец»</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Гниденко А.И.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9-15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«Шахматная страна»</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r>
              <w:t>Агафонова М.Л.</w:t>
            </w:r>
          </w:p>
          <w:p w:rsidR="00AF6D14" w:rsidRDefault="00AF6D14" w:rsidP="00AF6D14">
            <w:pPr>
              <w:spacing w:line="276" w:lineRule="auto"/>
              <w:jc w:val="both"/>
              <w:rPr>
                <w:lang w:eastAsia="en-US"/>
              </w:rPr>
            </w:pPr>
            <w:r>
              <w:t>Бурков Л.Е.</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center"/>
            </w:pPr>
            <w:r>
              <w:t>Туристско-краеведческая направленность</w:t>
            </w:r>
          </w:p>
          <w:p w:rsidR="00AF6D14" w:rsidRDefault="00AF6D14" w:rsidP="00AF6D14">
            <w:pPr>
              <w:spacing w:line="276" w:lineRule="auto"/>
              <w:jc w:val="both"/>
              <w:rPr>
                <w:lang w:eastAsia="en-US"/>
              </w:rPr>
            </w:pPr>
            <w:r>
              <w:t xml:space="preserve">Образовательные программы туристско-краеведческой направленности </w:t>
            </w:r>
            <w:r>
              <w:rPr>
                <w:color w:val="000000"/>
                <w:shd w:val="clear" w:color="auto" w:fill="FFFFFF"/>
              </w:rPr>
              <w:t xml:space="preserve"> направлены на совершенствование интеллектуального, духовного и физического развития учащихся, способствует изучению родного края, приобретению навыков самостоятельной деятельности, объединяет все стороны воспитания: нравственное, эстетическое, трудовое, физическое.</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«И этот край мне дорог»</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Зубова С.С.</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12-17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center"/>
            </w:pPr>
            <w:r>
              <w:t>Техническая направленность</w:t>
            </w:r>
          </w:p>
          <w:p w:rsidR="00AF6D14" w:rsidRDefault="00AF6D14" w:rsidP="00AF6D14">
            <w:pPr>
              <w:spacing w:line="276" w:lineRule="auto"/>
              <w:jc w:val="both"/>
              <w:rPr>
                <w:lang w:eastAsia="en-US"/>
              </w:rPr>
            </w:pPr>
            <w:r>
              <w:lastRenderedPageBreak/>
              <w:t>Образовательные программы технической направленности направлены на удовлетворение потребности  общества в творчески активных и технически грамотных молодых людях, на возрождение интереса молодежи к  современной технике, на воспитание культуры жизненного и профессионального самоопределения.</w:t>
            </w:r>
          </w:p>
        </w:tc>
      </w:tr>
      <w:tr w:rsidR="00AF6D14" w:rsidTr="00AF6D14">
        <w:trPr>
          <w:trHeight w:val="750"/>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lastRenderedPageBreak/>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 xml:space="preserve">«С компьютером </w:t>
            </w:r>
            <w:proofErr w:type="gramStart"/>
            <w:r>
              <w:t>на</w:t>
            </w:r>
            <w:proofErr w:type="gramEnd"/>
            <w:r>
              <w:t xml:space="preserve"> ты».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Слипец</w:t>
            </w:r>
            <w:proofErr w:type="spellEnd"/>
            <w:r>
              <w:t xml:space="preserve"> Н.Н.</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10-14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center"/>
            </w:pPr>
            <w:r>
              <w:t>Художественная направленность</w:t>
            </w:r>
          </w:p>
          <w:p w:rsidR="00AF6D14" w:rsidRDefault="00AF6D14" w:rsidP="00AF6D14">
            <w:pPr>
              <w:spacing w:line="276" w:lineRule="auto"/>
              <w:jc w:val="both"/>
              <w:rPr>
                <w:lang w:eastAsia="en-US"/>
              </w:rPr>
            </w:pPr>
            <w:r>
              <w:t>Образовательные программы художественной направленности способствуют становлению полноценной человеческой личности на основе личностно-ориентированного подхода к учащимся на примере наиболее высоконравственных  образцов искусства и общественной жизни, путем создания оптимальных условий для детского творчества, использования всех форм и методов художественно-эстетического воспитания учащихся.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w:t>
            </w:r>
            <w:proofErr w:type="spellStart"/>
            <w:r>
              <w:t>Берёстушка</w:t>
            </w:r>
            <w:proofErr w:type="spellEnd"/>
            <w:r>
              <w:t>»</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Бергер</w:t>
            </w:r>
            <w:proofErr w:type="spellEnd"/>
            <w:r>
              <w:t xml:space="preserve"> Е.А.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 xml:space="preserve">очная </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«Искусство вокруг нас»</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r>
              <w:t>Андреева Т.К.</w:t>
            </w:r>
          </w:p>
          <w:p w:rsidR="00AF6D14" w:rsidRDefault="00AF6D14" w:rsidP="00AF6D14">
            <w:pPr>
              <w:spacing w:line="276" w:lineRule="auto"/>
              <w:jc w:val="both"/>
              <w:rPr>
                <w:lang w:eastAsia="en-US"/>
              </w:rPr>
            </w:pPr>
            <w:proofErr w:type="spellStart"/>
            <w:r>
              <w:t>Обласова</w:t>
            </w:r>
            <w:proofErr w:type="spellEnd"/>
            <w:r>
              <w:t xml:space="preserve"> Н.В.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8-16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«Макраме»</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Махмудова М.В.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7-13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«Фантазии из бисера»</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Махмудова М.В.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5</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«Творчество без границ»</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r>
              <w:t>Гниденко Ю.А.</w:t>
            </w:r>
          </w:p>
          <w:p w:rsidR="00AF6D14" w:rsidRDefault="00AF6D14" w:rsidP="00AF6D14">
            <w:pPr>
              <w:jc w:val="both"/>
            </w:pPr>
            <w:r>
              <w:t>Махмудова М.В.</w:t>
            </w:r>
          </w:p>
          <w:p w:rsidR="00AF6D14" w:rsidRDefault="00AF6D14" w:rsidP="00AF6D14">
            <w:pPr>
              <w:spacing w:line="276" w:lineRule="auto"/>
              <w:jc w:val="both"/>
              <w:rPr>
                <w:lang w:eastAsia="en-US"/>
              </w:rPr>
            </w:pPr>
            <w:r>
              <w:t>Федосеева А.В.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7-10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6</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«Мастера-волшебники»</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Тошпоева</w:t>
            </w:r>
            <w:proofErr w:type="spellEnd"/>
            <w:r>
              <w:t xml:space="preserve"> О.Т.</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8-17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6 лет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«Родничок»</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Краснопеева Н.А.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rPr>
          <w:trHeight w:val="600"/>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8</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«Лепная фантазия»</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proofErr w:type="spellStart"/>
            <w:r>
              <w:t>Бергер</w:t>
            </w:r>
            <w:proofErr w:type="spellEnd"/>
            <w:r>
              <w:t xml:space="preserve"> Е.А.</w:t>
            </w:r>
          </w:p>
          <w:p w:rsidR="00AF6D14" w:rsidRDefault="00AF6D14" w:rsidP="00AF6D14">
            <w:pPr>
              <w:spacing w:line="276" w:lineRule="auto"/>
              <w:jc w:val="both"/>
              <w:rPr>
                <w:lang w:eastAsia="en-US"/>
              </w:rPr>
            </w:pPr>
            <w:proofErr w:type="spellStart"/>
            <w:r>
              <w:t>Драчкова</w:t>
            </w:r>
            <w:proofErr w:type="spellEnd"/>
            <w:r>
              <w:t xml:space="preserve"> Е.Н.</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7-13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rPr>
          <w:trHeight w:val="13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9</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«Путь к мастерству»</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proofErr w:type="spellStart"/>
            <w:r>
              <w:t>Кулякина</w:t>
            </w:r>
            <w:proofErr w:type="spellEnd"/>
            <w:r>
              <w:t xml:space="preserve"> Л.И.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1 год</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10</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«Из поклонников – в таланты»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r>
              <w:t>Макаренко С.И.</w:t>
            </w:r>
          </w:p>
          <w:p w:rsidR="00AF6D14" w:rsidRDefault="00AF6D14" w:rsidP="00AF6D14">
            <w:pPr>
              <w:spacing w:line="276" w:lineRule="auto"/>
              <w:jc w:val="both"/>
              <w:rPr>
                <w:lang w:eastAsia="en-US"/>
              </w:rPr>
            </w:pPr>
            <w:proofErr w:type="spellStart"/>
            <w:r>
              <w:t>Аверина</w:t>
            </w:r>
            <w:proofErr w:type="spellEnd"/>
            <w:r>
              <w:t xml:space="preserve"> Н.Ю.</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9-14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 xml:space="preserve">«Играем в </w:t>
            </w:r>
            <w:r>
              <w:lastRenderedPageBreak/>
              <w:t>кукольный театр»</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lastRenderedPageBreak/>
              <w:t>Карасевич Е.В.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5-7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lastRenderedPageBreak/>
              <w:t>12</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«Музыка и мы»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Захарчук А.А.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8-17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«Разноцветный мир музыки»</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Гейдт</w:t>
            </w:r>
            <w:proofErr w:type="spellEnd"/>
            <w:r>
              <w:t xml:space="preserve"> Е.А.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6-15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5 лет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«От ритмики к танцу»</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both"/>
            </w:pPr>
            <w:proofErr w:type="spellStart"/>
            <w:r>
              <w:t>Петрич</w:t>
            </w:r>
            <w:proofErr w:type="spellEnd"/>
            <w:r>
              <w:t xml:space="preserve"> И.И.</w:t>
            </w:r>
          </w:p>
          <w:p w:rsidR="00AF6D14" w:rsidRDefault="00AF6D14" w:rsidP="00AF6D14">
            <w:pPr>
              <w:spacing w:line="276" w:lineRule="auto"/>
              <w:jc w:val="both"/>
              <w:rPr>
                <w:lang w:eastAsia="en-US"/>
              </w:rPr>
            </w:pPr>
            <w:proofErr w:type="spellStart"/>
            <w:r>
              <w:t>Качаева</w:t>
            </w:r>
            <w:proofErr w:type="spellEnd"/>
            <w:r>
              <w:t xml:space="preserve"> В.Э.</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15</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«Эстрадные танцы»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Яковенко</w:t>
            </w:r>
            <w:proofErr w:type="spellEnd"/>
            <w:r>
              <w:t xml:space="preserve"> В.В.</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8-16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r w:rsidR="00AF6D14" w:rsidTr="00AF6D14">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16</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«Бальные танцы»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proofErr w:type="spellStart"/>
            <w:r>
              <w:t>Качаева</w:t>
            </w:r>
            <w:proofErr w:type="spellEnd"/>
            <w:r>
              <w:t xml:space="preserve"> В.Э.</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очная</w:t>
            </w:r>
          </w:p>
        </w:tc>
      </w:tr>
    </w:tbl>
    <w:p w:rsidR="00AF6D14" w:rsidRDefault="00AF6D14" w:rsidP="00AF6D14">
      <w:pPr>
        <w:jc w:val="center"/>
        <w:rPr>
          <w:color w:val="000000" w:themeColor="text1"/>
          <w:sz w:val="28"/>
          <w:szCs w:val="28"/>
          <w:lang w:eastAsia="en-US"/>
        </w:rPr>
      </w:pPr>
    </w:p>
    <w:p w:rsidR="00AF6D14" w:rsidRDefault="00AF6D14" w:rsidP="00AF6D14">
      <w:pPr>
        <w:spacing w:line="276" w:lineRule="auto"/>
        <w:jc w:val="both"/>
        <w:rPr>
          <w:sz w:val="28"/>
          <w:szCs w:val="28"/>
        </w:rPr>
      </w:pPr>
      <w:r>
        <w:rPr>
          <w:sz w:val="28"/>
          <w:szCs w:val="28"/>
        </w:rPr>
        <w:t xml:space="preserve">           Занятия проводились в группах и индивидуально. Индивидуально обучались 4 учащихся по программе «И этот край мне дорог», 2 учащихся по программе «Разноцветный мир музыки».</w:t>
      </w:r>
    </w:p>
    <w:p w:rsidR="00AF6D14" w:rsidRDefault="00AF6D14" w:rsidP="00AF6D14">
      <w:pPr>
        <w:spacing w:line="276" w:lineRule="auto"/>
        <w:jc w:val="both"/>
        <w:rPr>
          <w:sz w:val="28"/>
          <w:szCs w:val="28"/>
        </w:rPr>
      </w:pPr>
      <w:r>
        <w:rPr>
          <w:sz w:val="28"/>
          <w:szCs w:val="28"/>
        </w:rPr>
        <w:t xml:space="preserve">          </w:t>
      </w:r>
      <w:r>
        <w:rPr>
          <w:sz w:val="28"/>
          <w:szCs w:val="28"/>
          <w:bdr w:val="none" w:sz="0" w:space="0" w:color="auto" w:frame="1"/>
        </w:rPr>
        <w:t xml:space="preserve">  </w:t>
      </w:r>
      <w:r>
        <w:rPr>
          <w:sz w:val="28"/>
          <w:szCs w:val="28"/>
        </w:rPr>
        <w:t xml:space="preserve">В 2019 году в образовательном учреждении продолжалась замена дополнительных общеобразовательных программ с длительным (5-7 лет) сроком обучения на программы 2-3 лет обучения. Однако новые программы ориентированы  на детей младшего или среднего возраста. В связи с этим происходит значительное убывание старшеклассников из состава учащихся образовательного учреждения.  </w:t>
      </w:r>
    </w:p>
    <w:p w:rsidR="00AF6D14" w:rsidRDefault="00AF6D14" w:rsidP="00AF6D14">
      <w:pPr>
        <w:spacing w:line="276" w:lineRule="auto"/>
        <w:jc w:val="both"/>
        <w:rPr>
          <w:sz w:val="28"/>
          <w:szCs w:val="28"/>
        </w:rPr>
      </w:pPr>
      <w:r>
        <w:rPr>
          <w:sz w:val="28"/>
          <w:szCs w:val="28"/>
        </w:rPr>
        <w:t xml:space="preserve">          Все программы ориентированы на достижение </w:t>
      </w:r>
      <w:proofErr w:type="spellStart"/>
      <w:r>
        <w:rPr>
          <w:sz w:val="28"/>
          <w:szCs w:val="28"/>
        </w:rPr>
        <w:t>компетентностных</w:t>
      </w:r>
      <w:proofErr w:type="spellEnd"/>
      <w:r>
        <w:rPr>
          <w:sz w:val="28"/>
          <w:szCs w:val="28"/>
        </w:rPr>
        <w:t xml:space="preserve"> образовательных результатов. Это компетенции: познавательной деятельности (продуктивное и репродуктивное познание, исследование, интеллектуальная деятельность), информационных технологий (преобразование информации, компьютерная грамотность).</w:t>
      </w:r>
    </w:p>
    <w:p w:rsidR="00AF6D14" w:rsidRDefault="00AF6D14" w:rsidP="00AF6D14">
      <w:pPr>
        <w:spacing w:line="276" w:lineRule="auto"/>
        <w:jc w:val="both"/>
        <w:rPr>
          <w:sz w:val="28"/>
          <w:szCs w:val="28"/>
        </w:rPr>
      </w:pPr>
      <w:r>
        <w:rPr>
          <w:sz w:val="28"/>
          <w:szCs w:val="28"/>
        </w:rPr>
        <w:t xml:space="preserve">              </w:t>
      </w:r>
      <w:r w:rsidRPr="00945316">
        <w:rPr>
          <w:sz w:val="28"/>
          <w:szCs w:val="28"/>
        </w:rPr>
        <w:t>В целях обеспечения полноты и качества реализации программ дополнительного образования, достижения планируемых результатов е</w:t>
      </w:r>
      <w:r w:rsidR="00F52B78">
        <w:rPr>
          <w:sz w:val="28"/>
          <w:szCs w:val="28"/>
        </w:rPr>
        <w:t>е</w:t>
      </w:r>
      <w:r w:rsidRPr="00945316">
        <w:rPr>
          <w:sz w:val="28"/>
          <w:szCs w:val="28"/>
        </w:rPr>
        <w:t xml:space="preserve"> освоения к каждой реализуемой программе сформированы учебно-методические комплексы, содержащие методики оснащения учебного процесса; составлены рабочие программы, регламентирующие</w:t>
      </w:r>
      <w:r>
        <w:rPr>
          <w:sz w:val="28"/>
          <w:szCs w:val="28"/>
        </w:rPr>
        <w:t xml:space="preserve"> организацию образовательной деятельности с учетом условий текущего учебного года. </w:t>
      </w:r>
      <w:r w:rsidR="00F52B78">
        <w:rPr>
          <w:sz w:val="28"/>
          <w:szCs w:val="28"/>
        </w:rPr>
        <w:t>В общеобразовательных программах</w:t>
      </w:r>
      <w:r>
        <w:rPr>
          <w:sz w:val="28"/>
          <w:szCs w:val="28"/>
        </w:rPr>
        <w:t xml:space="preserve"> педагоги применяют современные образовательные технологии, которые обеспечивают личностное развитие учащихся за счет творческой и продуктивной деятельности в образовательном процессе.</w:t>
      </w:r>
    </w:p>
    <w:p w:rsidR="00AF6D14" w:rsidRPr="00945316" w:rsidRDefault="00AF6D14" w:rsidP="00AF6D14">
      <w:pPr>
        <w:spacing w:line="276" w:lineRule="auto"/>
        <w:jc w:val="both"/>
        <w:rPr>
          <w:sz w:val="28"/>
          <w:szCs w:val="28"/>
        </w:rPr>
      </w:pPr>
      <w:r>
        <w:rPr>
          <w:sz w:val="28"/>
          <w:szCs w:val="28"/>
        </w:rPr>
        <w:t xml:space="preserve">            </w:t>
      </w:r>
      <w:r w:rsidRPr="00945316">
        <w:rPr>
          <w:sz w:val="28"/>
          <w:szCs w:val="28"/>
        </w:rPr>
        <w:t>Система отслеживания результативности реализуемых программ включает в себя:</w:t>
      </w:r>
    </w:p>
    <w:p w:rsidR="00AF6D14" w:rsidRPr="00945316" w:rsidRDefault="00AF6D14" w:rsidP="00AF6D14">
      <w:pPr>
        <w:spacing w:line="276" w:lineRule="auto"/>
        <w:jc w:val="both"/>
        <w:rPr>
          <w:sz w:val="28"/>
          <w:szCs w:val="28"/>
        </w:rPr>
      </w:pPr>
      <w:r>
        <w:rPr>
          <w:sz w:val="28"/>
          <w:szCs w:val="28"/>
        </w:rPr>
        <w:t xml:space="preserve">             </w:t>
      </w:r>
      <w:r w:rsidR="00F52B78">
        <w:rPr>
          <w:sz w:val="28"/>
          <w:szCs w:val="28"/>
        </w:rPr>
        <w:t>н</w:t>
      </w:r>
      <w:r w:rsidRPr="00945316">
        <w:rPr>
          <w:sz w:val="28"/>
          <w:szCs w:val="28"/>
        </w:rPr>
        <w:t>а уровне управления: нормативно-правовые документы, Программа развития, локальные нормативные документы</w:t>
      </w:r>
      <w:r w:rsidR="00F52B78">
        <w:rPr>
          <w:sz w:val="28"/>
          <w:szCs w:val="28"/>
        </w:rPr>
        <w:t>;</w:t>
      </w:r>
    </w:p>
    <w:p w:rsidR="00AF6D14" w:rsidRPr="00945316" w:rsidRDefault="00F52B78" w:rsidP="00AF6D14">
      <w:pPr>
        <w:spacing w:line="276" w:lineRule="auto"/>
        <w:jc w:val="both"/>
        <w:rPr>
          <w:sz w:val="28"/>
          <w:szCs w:val="28"/>
        </w:rPr>
      </w:pPr>
      <w:r>
        <w:rPr>
          <w:sz w:val="28"/>
          <w:szCs w:val="28"/>
        </w:rPr>
        <w:lastRenderedPageBreak/>
        <w:t xml:space="preserve">           </w:t>
      </w:r>
      <w:r w:rsidR="00AF6D14" w:rsidRPr="00945316">
        <w:rPr>
          <w:sz w:val="28"/>
          <w:szCs w:val="28"/>
        </w:rPr>
        <w:t>На уровне изучения спроса детей и родителей (законных представителей): информирование, анкетирование, опросы</w:t>
      </w:r>
      <w:r>
        <w:rPr>
          <w:sz w:val="28"/>
          <w:szCs w:val="28"/>
        </w:rPr>
        <w:t>;</w:t>
      </w:r>
    </w:p>
    <w:p w:rsidR="00AF6D14" w:rsidRPr="00945316" w:rsidRDefault="00AF6D14" w:rsidP="00AF6D14">
      <w:pPr>
        <w:spacing w:line="276" w:lineRule="auto"/>
        <w:jc w:val="both"/>
        <w:rPr>
          <w:sz w:val="28"/>
          <w:szCs w:val="28"/>
        </w:rPr>
      </w:pPr>
      <w:r>
        <w:rPr>
          <w:sz w:val="28"/>
          <w:szCs w:val="28"/>
        </w:rPr>
        <w:t xml:space="preserve">            </w:t>
      </w:r>
      <w:r w:rsidR="00F52B78">
        <w:rPr>
          <w:sz w:val="28"/>
          <w:szCs w:val="28"/>
        </w:rPr>
        <w:t>н</w:t>
      </w:r>
      <w:r w:rsidRPr="00945316">
        <w:rPr>
          <w:sz w:val="28"/>
          <w:szCs w:val="28"/>
        </w:rPr>
        <w:t xml:space="preserve">а уровне разработки образовательной программы: активное сотрудничество педагога, заместителя директора по </w:t>
      </w:r>
      <w:r w:rsidR="00F52B78">
        <w:rPr>
          <w:sz w:val="28"/>
          <w:szCs w:val="28"/>
        </w:rPr>
        <w:t>учебно-воспитательной работе</w:t>
      </w:r>
      <w:r w:rsidRPr="00945316">
        <w:rPr>
          <w:sz w:val="28"/>
          <w:szCs w:val="28"/>
        </w:rPr>
        <w:t xml:space="preserve"> и </w:t>
      </w:r>
      <w:r w:rsidR="00F52B78">
        <w:rPr>
          <w:sz w:val="28"/>
          <w:szCs w:val="28"/>
        </w:rPr>
        <w:t>методиста</w:t>
      </w:r>
      <w:r w:rsidRPr="00945316">
        <w:rPr>
          <w:sz w:val="28"/>
          <w:szCs w:val="28"/>
        </w:rPr>
        <w:t xml:space="preserve">. </w:t>
      </w:r>
      <w:r w:rsidR="00F52B78">
        <w:rPr>
          <w:sz w:val="28"/>
          <w:szCs w:val="28"/>
        </w:rPr>
        <w:t xml:space="preserve">                  </w:t>
      </w:r>
      <w:r w:rsidRPr="00945316">
        <w:rPr>
          <w:sz w:val="28"/>
          <w:szCs w:val="28"/>
        </w:rPr>
        <w:t xml:space="preserve">Процесс разработки образовательных программ в </w:t>
      </w:r>
      <w:r>
        <w:rPr>
          <w:sz w:val="28"/>
          <w:szCs w:val="28"/>
        </w:rPr>
        <w:t>образовательном учреждении</w:t>
      </w:r>
      <w:r w:rsidRPr="00945316">
        <w:rPr>
          <w:sz w:val="28"/>
          <w:szCs w:val="28"/>
        </w:rPr>
        <w:t xml:space="preserve"> осуществляется в соответствии с тем, что дополнительная о</w:t>
      </w:r>
      <w:r>
        <w:rPr>
          <w:sz w:val="28"/>
          <w:szCs w:val="28"/>
        </w:rPr>
        <w:t xml:space="preserve">бщеобразовательная программа - </w:t>
      </w:r>
      <w:r w:rsidRPr="00945316">
        <w:rPr>
          <w:sz w:val="28"/>
          <w:szCs w:val="28"/>
        </w:rPr>
        <w:t>это нормативно-управленческий документ, характеризующий специфику содержания деятельности и особенности организационно-педагогического процесса, это средство управления предполагаемой деятельностью.</w:t>
      </w:r>
    </w:p>
    <w:p w:rsidR="00AF6D14" w:rsidRPr="00945316" w:rsidRDefault="00AF6D14" w:rsidP="00AF6D14">
      <w:pPr>
        <w:spacing w:line="276" w:lineRule="auto"/>
        <w:jc w:val="both"/>
        <w:rPr>
          <w:sz w:val="28"/>
          <w:szCs w:val="28"/>
        </w:rPr>
      </w:pPr>
      <w:proofErr w:type="gramStart"/>
      <w:r w:rsidRPr="00945316">
        <w:rPr>
          <w:sz w:val="28"/>
          <w:szCs w:val="28"/>
        </w:rPr>
        <w:t>Н</w:t>
      </w:r>
      <w:r w:rsidR="00F2306F">
        <w:rPr>
          <w:sz w:val="28"/>
          <w:szCs w:val="28"/>
        </w:rPr>
        <w:t xml:space="preserve">а уровне реализации программы: </w:t>
      </w:r>
      <w:r w:rsidRPr="00945316">
        <w:rPr>
          <w:sz w:val="28"/>
          <w:szCs w:val="28"/>
        </w:rPr>
        <w:t xml:space="preserve">система работы педагогов по </w:t>
      </w:r>
      <w:proofErr w:type="spellStart"/>
      <w:r w:rsidRPr="00945316">
        <w:rPr>
          <w:sz w:val="28"/>
          <w:szCs w:val="28"/>
        </w:rPr>
        <w:t>самообеспечению</w:t>
      </w:r>
      <w:proofErr w:type="spellEnd"/>
      <w:r w:rsidRPr="00945316">
        <w:rPr>
          <w:sz w:val="28"/>
          <w:szCs w:val="28"/>
        </w:rPr>
        <w:t xml:space="preserve"> качества и результативности образовательного процесса, осмысление и обобщение своего опыта работы: участие в муниципальном педагогическом конкурсе «Педагогический потенциал» - диплом </w:t>
      </w:r>
      <w:r w:rsidRPr="00945316">
        <w:rPr>
          <w:sz w:val="28"/>
          <w:szCs w:val="28"/>
          <w:lang w:val="en-US"/>
        </w:rPr>
        <w:t>III</w:t>
      </w:r>
      <w:r>
        <w:rPr>
          <w:sz w:val="28"/>
          <w:szCs w:val="28"/>
        </w:rPr>
        <w:t xml:space="preserve"> степени, </w:t>
      </w:r>
      <w:r w:rsidRPr="00945316">
        <w:rPr>
          <w:sz w:val="28"/>
          <w:szCs w:val="28"/>
        </w:rPr>
        <w:t xml:space="preserve">муниципальном этапе VIII </w:t>
      </w:r>
      <w:r w:rsidR="00F2306F">
        <w:rPr>
          <w:sz w:val="28"/>
          <w:szCs w:val="28"/>
        </w:rPr>
        <w:t xml:space="preserve">краевого творческого фестиваля </w:t>
      </w:r>
      <w:r w:rsidRPr="00945316">
        <w:rPr>
          <w:sz w:val="28"/>
          <w:szCs w:val="28"/>
        </w:rPr>
        <w:t xml:space="preserve">«Таланты без границ» в номинации «Современная хореография» - </w:t>
      </w:r>
      <w:r w:rsidRPr="00945316">
        <w:rPr>
          <w:sz w:val="28"/>
          <w:szCs w:val="28"/>
          <w:lang w:val="en-US"/>
        </w:rPr>
        <w:t>II</w:t>
      </w:r>
      <w:r w:rsidRPr="00945316">
        <w:rPr>
          <w:sz w:val="28"/>
          <w:szCs w:val="28"/>
        </w:rPr>
        <w:t xml:space="preserve"> призовое место, в номинации «Дек</w:t>
      </w:r>
      <w:r>
        <w:rPr>
          <w:sz w:val="28"/>
          <w:szCs w:val="28"/>
        </w:rPr>
        <w:t xml:space="preserve">оративно-прикладное искусство» </w:t>
      </w:r>
      <w:r w:rsidRPr="00945316">
        <w:rPr>
          <w:sz w:val="28"/>
          <w:szCs w:val="28"/>
          <w:lang w:val="en-US"/>
        </w:rPr>
        <w:t>I</w:t>
      </w:r>
      <w:r w:rsidRPr="00945316">
        <w:rPr>
          <w:sz w:val="28"/>
          <w:szCs w:val="28"/>
        </w:rPr>
        <w:t xml:space="preserve"> и </w:t>
      </w:r>
      <w:r w:rsidRPr="00945316">
        <w:rPr>
          <w:sz w:val="28"/>
          <w:szCs w:val="28"/>
          <w:lang w:val="en-US"/>
        </w:rPr>
        <w:t>II</w:t>
      </w:r>
      <w:r w:rsidR="00F2306F">
        <w:rPr>
          <w:sz w:val="28"/>
          <w:szCs w:val="28"/>
        </w:rPr>
        <w:t xml:space="preserve"> призовые места;</w:t>
      </w:r>
      <w:proofErr w:type="gramEnd"/>
      <w:r w:rsidR="00F2306F">
        <w:rPr>
          <w:sz w:val="28"/>
          <w:szCs w:val="28"/>
        </w:rPr>
        <w:t xml:space="preserve"> </w:t>
      </w:r>
      <w:r w:rsidRPr="00945316">
        <w:rPr>
          <w:sz w:val="28"/>
          <w:szCs w:val="28"/>
        </w:rPr>
        <w:t>разработка дополнительной общеобразовательной программы «Научный ландшафт» опубликована в сетевом издании «Фонд 21 век</w:t>
      </w:r>
      <w:r>
        <w:rPr>
          <w:sz w:val="28"/>
          <w:szCs w:val="28"/>
        </w:rPr>
        <w:t xml:space="preserve">а», автор награждена дипломом </w:t>
      </w:r>
      <w:r w:rsidRPr="00945316">
        <w:rPr>
          <w:sz w:val="28"/>
          <w:szCs w:val="28"/>
          <w:lang w:val="en-US"/>
        </w:rPr>
        <w:t>I</w:t>
      </w:r>
      <w:r w:rsidRPr="00945316">
        <w:rPr>
          <w:sz w:val="28"/>
          <w:szCs w:val="28"/>
        </w:rPr>
        <w:t xml:space="preserve"> степени В</w:t>
      </w:r>
      <w:r>
        <w:rPr>
          <w:sz w:val="28"/>
          <w:szCs w:val="28"/>
        </w:rPr>
        <w:t xml:space="preserve">сероссийского  педагогического </w:t>
      </w:r>
      <w:r w:rsidRPr="00945316">
        <w:rPr>
          <w:sz w:val="28"/>
          <w:szCs w:val="28"/>
        </w:rPr>
        <w:t xml:space="preserve">конкурса «Современное воспитание молодого поколения». </w:t>
      </w:r>
    </w:p>
    <w:p w:rsidR="00AF6D14" w:rsidRPr="00945316" w:rsidRDefault="00AF6D14" w:rsidP="00AF6D14">
      <w:pPr>
        <w:spacing w:line="276" w:lineRule="auto"/>
        <w:jc w:val="both"/>
        <w:rPr>
          <w:sz w:val="28"/>
          <w:szCs w:val="28"/>
        </w:rPr>
      </w:pPr>
      <w:r w:rsidRPr="007106C5">
        <w:rPr>
          <w:sz w:val="28"/>
          <w:szCs w:val="28"/>
        </w:rPr>
        <w:t>На уровне учащегося</w:t>
      </w:r>
      <w:r w:rsidRPr="00945316">
        <w:rPr>
          <w:sz w:val="28"/>
          <w:szCs w:val="28"/>
        </w:rPr>
        <w:t xml:space="preserve"> и родителя: в соответствии с Уставом родители являются участниками образовательного процесса и требовательными контролёрами результативности освоения образовательных программ. Родители приглашаются на открытые и итоговые занятия, мастер-классы, конференции, чтения, концерты, в т.ч. и </w:t>
      </w:r>
      <w:proofErr w:type="gramStart"/>
      <w:r w:rsidRPr="00945316">
        <w:rPr>
          <w:sz w:val="28"/>
          <w:szCs w:val="28"/>
        </w:rPr>
        <w:t>отчётный</w:t>
      </w:r>
      <w:proofErr w:type="gramEnd"/>
      <w:r w:rsidRPr="00945316">
        <w:rPr>
          <w:sz w:val="28"/>
          <w:szCs w:val="28"/>
        </w:rPr>
        <w:t>, совместные праздники в форме коллективных творческих дел и многое другое. Педагоги проводят исследования в форме анкетирования по изучению мотивации учащихся к занятиям в объединении, а среди родителей – о степени удовлетвор</w:t>
      </w:r>
      <w:r w:rsidR="00095253">
        <w:rPr>
          <w:sz w:val="28"/>
          <w:szCs w:val="28"/>
        </w:rPr>
        <w:t>е</w:t>
      </w:r>
      <w:r w:rsidRPr="00945316">
        <w:rPr>
          <w:sz w:val="28"/>
          <w:szCs w:val="28"/>
        </w:rPr>
        <w:t xml:space="preserve">нности уровнем дополнительного образования детей.  </w:t>
      </w:r>
    </w:p>
    <w:p w:rsidR="00130A86" w:rsidRPr="00AF6D14" w:rsidRDefault="00AF6D14" w:rsidP="00AF6D14">
      <w:pPr>
        <w:spacing w:line="276" w:lineRule="auto"/>
        <w:jc w:val="both"/>
        <w:rPr>
          <w:sz w:val="28"/>
          <w:szCs w:val="28"/>
        </w:rPr>
      </w:pPr>
      <w:r w:rsidRPr="00945316">
        <w:rPr>
          <w:sz w:val="28"/>
          <w:szCs w:val="28"/>
        </w:rPr>
        <w:t xml:space="preserve">            Выводы</w:t>
      </w:r>
      <w:r w:rsidR="00F52B78">
        <w:rPr>
          <w:sz w:val="28"/>
          <w:szCs w:val="28"/>
        </w:rPr>
        <w:t>:</w:t>
      </w:r>
      <w:r w:rsidRPr="00945316">
        <w:rPr>
          <w:sz w:val="28"/>
          <w:szCs w:val="28"/>
        </w:rPr>
        <w:t xml:space="preserve"> </w:t>
      </w:r>
      <w:r w:rsidR="00F52B78">
        <w:rPr>
          <w:sz w:val="28"/>
          <w:szCs w:val="28"/>
        </w:rPr>
        <w:t>и</w:t>
      </w:r>
      <w:r w:rsidRPr="00945316">
        <w:rPr>
          <w:sz w:val="28"/>
          <w:szCs w:val="28"/>
        </w:rPr>
        <w:t xml:space="preserve">нтеграция основного и дополнительного образования определяет дополнительному образованию особую роль: занятия по </w:t>
      </w:r>
      <w:r w:rsidRPr="007106C5">
        <w:rPr>
          <w:sz w:val="28"/>
          <w:szCs w:val="28"/>
          <w:highlight w:val="yellow"/>
        </w:rPr>
        <w:t xml:space="preserve">направлениям </w:t>
      </w:r>
      <w:proofErr w:type="spellStart"/>
      <w:r w:rsidRPr="007106C5">
        <w:rPr>
          <w:sz w:val="28"/>
          <w:szCs w:val="28"/>
          <w:highlight w:val="yellow"/>
        </w:rPr>
        <w:t>внеучебной</w:t>
      </w:r>
      <w:proofErr w:type="spellEnd"/>
      <w:r w:rsidRPr="00945316">
        <w:rPr>
          <w:sz w:val="28"/>
          <w:szCs w:val="28"/>
        </w:rPr>
        <w:t xml:space="preserve"> деятельности учащихся, позволяющие в полной мере реализовать </w:t>
      </w:r>
      <w:r>
        <w:rPr>
          <w:sz w:val="28"/>
          <w:szCs w:val="28"/>
        </w:rPr>
        <w:t>т</w:t>
      </w:r>
      <w:r w:rsidRPr="00945316">
        <w:rPr>
          <w:sz w:val="28"/>
          <w:szCs w:val="28"/>
        </w:rPr>
        <w:t xml:space="preserve">ребования Федеральных государственных стандартов начальной школы и общего образования.  </w:t>
      </w:r>
      <w:r>
        <w:rPr>
          <w:sz w:val="28"/>
          <w:szCs w:val="28"/>
        </w:rPr>
        <w:t xml:space="preserve">           </w:t>
      </w:r>
      <w:r w:rsidRPr="00945316">
        <w:rPr>
          <w:sz w:val="28"/>
          <w:szCs w:val="28"/>
        </w:rPr>
        <w:t>Реализация</w:t>
      </w:r>
      <w:r>
        <w:rPr>
          <w:sz w:val="28"/>
          <w:szCs w:val="28"/>
        </w:rPr>
        <w:t xml:space="preserve"> общеобразовательных</w:t>
      </w:r>
      <w:r w:rsidRPr="00945316">
        <w:rPr>
          <w:sz w:val="28"/>
          <w:szCs w:val="28"/>
        </w:rPr>
        <w:t xml:space="preserve"> программ образовательного учреждения является пространством взаимодействия дополнительного образования и внеурочной работы, обеспечивает широкий выбор форм организации обучения (учебная группа, секция, студия, клуб, научное общество и др.) в предоставлении образовательных услуг по интересам и потребностям социума, внедрение которых актуально для общеобразовательных учреждений с</w:t>
      </w:r>
      <w:proofErr w:type="gramStart"/>
      <w:r w:rsidRPr="00945316">
        <w:rPr>
          <w:sz w:val="28"/>
          <w:szCs w:val="28"/>
        </w:rPr>
        <w:t>.Т</w:t>
      </w:r>
      <w:proofErr w:type="gramEnd"/>
      <w:r w:rsidRPr="00945316">
        <w:rPr>
          <w:sz w:val="28"/>
          <w:szCs w:val="28"/>
        </w:rPr>
        <w:t>уруханска и Туруханского района.</w:t>
      </w:r>
      <w:r>
        <w:rPr>
          <w:sz w:val="28"/>
          <w:szCs w:val="28"/>
        </w:rPr>
        <w:t xml:space="preserve"> </w:t>
      </w:r>
    </w:p>
    <w:p w:rsidR="00AF6D14" w:rsidRDefault="00AF6D14" w:rsidP="00640689">
      <w:pPr>
        <w:tabs>
          <w:tab w:val="left" w:pos="3615"/>
        </w:tabs>
        <w:spacing w:line="276" w:lineRule="auto"/>
        <w:jc w:val="both"/>
        <w:rPr>
          <w:color w:val="000000"/>
          <w:sz w:val="28"/>
          <w:szCs w:val="28"/>
          <w:lang w:bidi="ru-RU"/>
        </w:rPr>
      </w:pPr>
    </w:p>
    <w:p w:rsidR="00F52B78" w:rsidRDefault="00F52B78" w:rsidP="00AF6D14">
      <w:pPr>
        <w:spacing w:line="276" w:lineRule="auto"/>
        <w:ind w:firstLine="840"/>
        <w:jc w:val="center"/>
        <w:rPr>
          <w:color w:val="000000"/>
          <w:sz w:val="28"/>
          <w:szCs w:val="28"/>
          <w:lang w:bidi="ru-RU"/>
        </w:rPr>
      </w:pPr>
    </w:p>
    <w:p w:rsidR="00FD289B" w:rsidRDefault="00F2306F" w:rsidP="00AF6D14">
      <w:pPr>
        <w:spacing w:line="276" w:lineRule="auto"/>
        <w:ind w:firstLine="840"/>
        <w:jc w:val="center"/>
        <w:rPr>
          <w:color w:val="000000"/>
          <w:sz w:val="28"/>
          <w:szCs w:val="28"/>
          <w:lang w:bidi="ru-RU"/>
        </w:rPr>
      </w:pPr>
      <w:r>
        <w:rPr>
          <w:color w:val="000000"/>
          <w:sz w:val="28"/>
          <w:szCs w:val="28"/>
          <w:lang w:bidi="ru-RU"/>
        </w:rPr>
        <w:lastRenderedPageBreak/>
        <w:t>5</w:t>
      </w:r>
      <w:r w:rsidR="00D3069D">
        <w:rPr>
          <w:color w:val="000000"/>
          <w:sz w:val="28"/>
          <w:szCs w:val="28"/>
          <w:lang w:bidi="ru-RU"/>
        </w:rPr>
        <w:t xml:space="preserve">. Организация </w:t>
      </w:r>
      <w:r w:rsidR="00E150EC" w:rsidRPr="00E150EC">
        <w:rPr>
          <w:color w:val="000000"/>
          <w:sz w:val="28"/>
          <w:szCs w:val="28"/>
          <w:lang w:bidi="ru-RU"/>
        </w:rPr>
        <w:t>образовательного процесса</w:t>
      </w:r>
    </w:p>
    <w:p w:rsidR="00D3069D" w:rsidRDefault="00D3069D" w:rsidP="007106C5">
      <w:pPr>
        <w:spacing w:line="276" w:lineRule="auto"/>
        <w:ind w:firstLine="840"/>
        <w:jc w:val="both"/>
        <w:rPr>
          <w:color w:val="000000"/>
          <w:sz w:val="28"/>
          <w:szCs w:val="28"/>
          <w:lang w:bidi="ru-RU"/>
        </w:rPr>
      </w:pPr>
      <w:r>
        <w:rPr>
          <w:color w:val="000000"/>
          <w:sz w:val="28"/>
          <w:szCs w:val="28"/>
          <w:lang w:bidi="ru-RU"/>
        </w:rPr>
        <w:t>Организация образовательного процесса в образовательном учреждении за текущий период определяется годов</w:t>
      </w:r>
      <w:r w:rsidR="00C24D2F">
        <w:rPr>
          <w:color w:val="000000"/>
          <w:sz w:val="28"/>
          <w:szCs w:val="28"/>
          <w:lang w:bidi="ru-RU"/>
        </w:rPr>
        <w:t>ым календарным учебным графиком</w:t>
      </w:r>
      <w:r>
        <w:rPr>
          <w:color w:val="000000"/>
          <w:sz w:val="28"/>
          <w:szCs w:val="28"/>
          <w:lang w:bidi="ru-RU"/>
        </w:rPr>
        <w:t>, утвержденным директо</w:t>
      </w:r>
      <w:r w:rsidR="00FD289B">
        <w:rPr>
          <w:color w:val="000000"/>
          <w:sz w:val="28"/>
          <w:szCs w:val="28"/>
          <w:lang w:bidi="ru-RU"/>
        </w:rPr>
        <w:t>ром образовательного учреждения</w:t>
      </w:r>
      <w:r>
        <w:rPr>
          <w:color w:val="000000"/>
          <w:sz w:val="28"/>
          <w:szCs w:val="28"/>
          <w:lang w:bidi="ru-RU"/>
        </w:rPr>
        <w:t>.</w:t>
      </w:r>
    </w:p>
    <w:p w:rsidR="00D3069D" w:rsidRPr="00E150EC" w:rsidRDefault="00D3069D" w:rsidP="007106C5">
      <w:pPr>
        <w:spacing w:line="276" w:lineRule="auto"/>
        <w:ind w:firstLine="840"/>
        <w:jc w:val="both"/>
        <w:rPr>
          <w:color w:val="000000"/>
          <w:sz w:val="28"/>
          <w:szCs w:val="28"/>
          <w:lang w:bidi="ru-RU"/>
        </w:rPr>
      </w:pPr>
      <w:r>
        <w:rPr>
          <w:color w:val="000000"/>
          <w:sz w:val="28"/>
          <w:szCs w:val="28"/>
          <w:lang w:bidi="ru-RU"/>
        </w:rPr>
        <w:t>Годовой календарный учебный график в полном объеме учитывает индивидуальные, возрастные, психофизические особенности обучающихся и отвечает требованиям охраны их жизни и здоровья.</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 xml:space="preserve">Организация образовательного процесса в </w:t>
      </w:r>
      <w:r w:rsidR="00265B3A">
        <w:rPr>
          <w:color w:val="000000"/>
          <w:sz w:val="28"/>
          <w:szCs w:val="28"/>
          <w:lang w:bidi="ru-RU"/>
        </w:rPr>
        <w:t xml:space="preserve">образовательном учреждении </w:t>
      </w:r>
      <w:r w:rsidRPr="00E150EC">
        <w:rPr>
          <w:color w:val="000000"/>
          <w:sz w:val="28"/>
          <w:szCs w:val="28"/>
          <w:lang w:bidi="ru-RU"/>
        </w:rPr>
        <w:t>характеризуется следующими особенностями:</w:t>
      </w:r>
    </w:p>
    <w:p w:rsidR="00E150EC" w:rsidRPr="00E150EC" w:rsidRDefault="00265B3A" w:rsidP="003F4F3E">
      <w:pPr>
        <w:spacing w:line="276" w:lineRule="auto"/>
        <w:ind w:firstLine="840"/>
        <w:jc w:val="both"/>
        <w:rPr>
          <w:color w:val="000000"/>
          <w:sz w:val="28"/>
          <w:szCs w:val="28"/>
          <w:lang w:bidi="ru-RU"/>
        </w:rPr>
      </w:pPr>
      <w:r>
        <w:rPr>
          <w:color w:val="000000"/>
          <w:sz w:val="28"/>
          <w:szCs w:val="28"/>
          <w:lang w:bidi="ru-RU"/>
        </w:rPr>
        <w:t>занятия в образовательном у</w:t>
      </w:r>
      <w:r w:rsidR="00E150EC" w:rsidRPr="00E150EC">
        <w:rPr>
          <w:color w:val="000000"/>
          <w:sz w:val="28"/>
          <w:szCs w:val="28"/>
          <w:lang w:bidi="ru-RU"/>
        </w:rPr>
        <w:t>чреждении проводятся в свободное от основной учебы время;</w:t>
      </w:r>
    </w:p>
    <w:p w:rsidR="00E150EC" w:rsidRPr="00E150EC" w:rsidRDefault="00D3069D" w:rsidP="003F4F3E">
      <w:pPr>
        <w:spacing w:line="276" w:lineRule="auto"/>
        <w:ind w:firstLine="840"/>
        <w:jc w:val="both"/>
        <w:rPr>
          <w:color w:val="000000"/>
          <w:sz w:val="28"/>
          <w:szCs w:val="28"/>
          <w:lang w:bidi="ru-RU"/>
        </w:rPr>
      </w:pPr>
      <w:r>
        <w:rPr>
          <w:color w:val="000000"/>
          <w:sz w:val="28"/>
          <w:szCs w:val="28"/>
          <w:lang w:bidi="ru-RU"/>
        </w:rPr>
        <w:t xml:space="preserve">обучение обучающихся </w:t>
      </w:r>
      <w:r w:rsidR="00E150EC" w:rsidRPr="00E150EC">
        <w:rPr>
          <w:color w:val="000000"/>
          <w:sz w:val="28"/>
          <w:szCs w:val="28"/>
          <w:lang w:bidi="ru-RU"/>
        </w:rPr>
        <w:t>организуется на добровольных началах по заявлению родителей (законных представителей);</w:t>
      </w:r>
    </w:p>
    <w:p w:rsidR="00E150EC" w:rsidRPr="00E150EC" w:rsidRDefault="00D3069D" w:rsidP="003F4F3E">
      <w:pPr>
        <w:spacing w:line="276" w:lineRule="auto"/>
        <w:ind w:firstLine="840"/>
        <w:jc w:val="both"/>
        <w:rPr>
          <w:color w:val="000000"/>
          <w:sz w:val="28"/>
          <w:szCs w:val="28"/>
          <w:lang w:bidi="ru-RU"/>
        </w:rPr>
      </w:pPr>
      <w:r>
        <w:rPr>
          <w:color w:val="000000"/>
          <w:sz w:val="28"/>
          <w:szCs w:val="28"/>
          <w:lang w:bidi="ru-RU"/>
        </w:rPr>
        <w:t xml:space="preserve">обучающиеся </w:t>
      </w:r>
      <w:r w:rsidR="00E150EC" w:rsidRPr="00E150EC">
        <w:rPr>
          <w:color w:val="000000"/>
          <w:sz w:val="28"/>
          <w:szCs w:val="28"/>
          <w:lang w:bidi="ru-RU"/>
        </w:rPr>
        <w:t>имеют возможность удовлетворять свои интересы и сочетать различные направления и формы занятий; п</w:t>
      </w:r>
      <w:r w:rsidR="00C24D2F">
        <w:rPr>
          <w:color w:val="000000"/>
          <w:sz w:val="28"/>
          <w:szCs w:val="28"/>
          <w:lang w:bidi="ru-RU"/>
        </w:rPr>
        <w:t xml:space="preserve">ереходить из одного </w:t>
      </w:r>
      <w:r w:rsidR="00E150EC" w:rsidRPr="00E150EC">
        <w:rPr>
          <w:color w:val="000000"/>
          <w:sz w:val="28"/>
          <w:szCs w:val="28"/>
          <w:lang w:bidi="ru-RU"/>
        </w:rPr>
        <w:t>объединения в другое (по тематике, возрастному составу, уровню развития);</w:t>
      </w:r>
    </w:p>
    <w:p w:rsidR="00E150EC" w:rsidRPr="00E150EC" w:rsidRDefault="009B4B4F" w:rsidP="003F4F3E">
      <w:pPr>
        <w:spacing w:line="276" w:lineRule="auto"/>
        <w:ind w:firstLine="840"/>
        <w:jc w:val="both"/>
        <w:rPr>
          <w:color w:val="000000"/>
          <w:sz w:val="28"/>
          <w:szCs w:val="28"/>
          <w:lang w:bidi="ru-RU"/>
        </w:rPr>
      </w:pPr>
      <w:r>
        <w:rPr>
          <w:color w:val="000000"/>
          <w:sz w:val="28"/>
          <w:szCs w:val="28"/>
          <w:lang w:bidi="ru-RU"/>
        </w:rPr>
        <w:t>обучающиеся</w:t>
      </w:r>
      <w:r w:rsidR="00E150EC" w:rsidRPr="00E150EC">
        <w:rPr>
          <w:color w:val="000000"/>
          <w:sz w:val="28"/>
          <w:szCs w:val="28"/>
          <w:lang w:bidi="ru-RU"/>
        </w:rPr>
        <w:t xml:space="preserve"> имеют право заниматься в нескольких объединениях, менять их;</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образовательный процесс имеет развивающий характер, направлен на развитие природных задатков, на реализацию интересов детей, развитию у них общих, специальных и творческих возможностей;</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организация образовательного процесса предполагает соответствие технике безопасности и санитарным требованиям;</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 xml:space="preserve">расписание учебных занятий составляется согласно учебному плану, комплектованию, требований СанПиН, с учетом интересов </w:t>
      </w:r>
      <w:r w:rsidR="001150E3">
        <w:rPr>
          <w:color w:val="000000"/>
          <w:sz w:val="28"/>
          <w:szCs w:val="28"/>
          <w:lang w:bidi="ru-RU"/>
        </w:rPr>
        <w:t>обу</w:t>
      </w:r>
      <w:r w:rsidRPr="00E150EC">
        <w:rPr>
          <w:color w:val="000000"/>
          <w:sz w:val="28"/>
          <w:szCs w:val="28"/>
          <w:lang w:bidi="ru-RU"/>
        </w:rPr>
        <w:t>ча</w:t>
      </w:r>
      <w:r w:rsidR="001150E3">
        <w:rPr>
          <w:color w:val="000000"/>
          <w:sz w:val="28"/>
          <w:szCs w:val="28"/>
          <w:lang w:bidi="ru-RU"/>
        </w:rPr>
        <w:t>ю</w:t>
      </w:r>
      <w:r w:rsidRPr="00E150EC">
        <w:rPr>
          <w:color w:val="000000"/>
          <w:sz w:val="28"/>
          <w:szCs w:val="28"/>
          <w:lang w:bidi="ru-RU"/>
        </w:rPr>
        <w:t>щихся и педагогов, загруженности учебных помещений;</w:t>
      </w:r>
    </w:p>
    <w:p w:rsidR="00E150EC" w:rsidRDefault="00E150EC" w:rsidP="003F4F3E">
      <w:pPr>
        <w:spacing w:line="276" w:lineRule="auto"/>
        <w:ind w:firstLine="840"/>
        <w:jc w:val="both"/>
        <w:rPr>
          <w:color w:val="000000"/>
          <w:sz w:val="28"/>
          <w:szCs w:val="28"/>
          <w:lang w:bidi="ru-RU"/>
        </w:rPr>
      </w:pPr>
      <w:r w:rsidRPr="00E150EC">
        <w:rPr>
          <w:color w:val="000000"/>
          <w:sz w:val="28"/>
          <w:szCs w:val="28"/>
          <w:lang w:bidi="ru-RU"/>
        </w:rPr>
        <w:t>учебный год начинается 1 сентября и завершается 31 мая, продолжительность учебного года составляет 36 недель</w:t>
      </w:r>
      <w:r w:rsidR="009B4B4F">
        <w:rPr>
          <w:color w:val="000000"/>
          <w:sz w:val="28"/>
          <w:szCs w:val="28"/>
          <w:lang w:bidi="ru-RU"/>
        </w:rPr>
        <w:t xml:space="preserve"> (с учетом проведения процедуры промежуточной или итоговой аттестации обучающихся):</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продолжительность занятия в соответствии с требованиями санитарно-эпидемиологических правил и нормативов к учреждениям дополнительного образования детей составляет 30 - 45 минут для детей школьного возраста, 15-20 минут для детей дошкольного возраста;</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образовательный процесс организуется в диапазоне от 1 до 3 дней в неделю</w:t>
      </w:r>
      <w:r w:rsidR="00D3069D">
        <w:rPr>
          <w:color w:val="000000"/>
          <w:sz w:val="28"/>
          <w:szCs w:val="28"/>
          <w:lang w:bidi="ru-RU"/>
        </w:rPr>
        <w:t>.</w:t>
      </w:r>
    </w:p>
    <w:p w:rsidR="00743D2A" w:rsidRDefault="00E150EC" w:rsidP="003F4F3E">
      <w:pPr>
        <w:spacing w:line="276" w:lineRule="auto"/>
        <w:ind w:firstLine="840"/>
        <w:jc w:val="both"/>
        <w:rPr>
          <w:color w:val="000000"/>
          <w:sz w:val="28"/>
          <w:szCs w:val="28"/>
          <w:lang w:bidi="ru-RU"/>
        </w:rPr>
      </w:pPr>
      <w:r w:rsidRPr="00E150EC">
        <w:rPr>
          <w:color w:val="000000"/>
          <w:sz w:val="28"/>
          <w:szCs w:val="28"/>
          <w:lang w:bidi="ru-RU"/>
        </w:rPr>
        <w:t xml:space="preserve">При проведении занятия более одного часа в день, в зависимости от характера занятия через каждые 45 минут (для дошкольников - через 15-20 минут) организуются перерывы для отдыха со сменой вида деятельности. Продолжительность перерывов 10 -15 минут. Они используются для отдыха детей и </w:t>
      </w:r>
      <w:r w:rsidRPr="00E150EC">
        <w:rPr>
          <w:color w:val="000000"/>
          <w:sz w:val="28"/>
          <w:szCs w:val="28"/>
          <w:lang w:bidi="ru-RU"/>
        </w:rPr>
        <w:lastRenderedPageBreak/>
        <w:t>проветривания помещения. Рабочее время педагога включает в себя время учебных занятий с детьми и кратковременные перерывы между этими занятиями;</w:t>
      </w:r>
    </w:p>
    <w:p w:rsidR="009B4B4F" w:rsidRDefault="009B4B4F" w:rsidP="003F4F3E">
      <w:pPr>
        <w:spacing w:line="276" w:lineRule="auto"/>
        <w:ind w:firstLine="840"/>
        <w:jc w:val="both"/>
        <w:rPr>
          <w:color w:val="000000"/>
          <w:sz w:val="28"/>
          <w:szCs w:val="28"/>
          <w:lang w:bidi="ru-RU"/>
        </w:rPr>
      </w:pPr>
      <w:r>
        <w:rPr>
          <w:color w:val="000000"/>
          <w:sz w:val="28"/>
          <w:szCs w:val="28"/>
          <w:lang w:bidi="ru-RU"/>
        </w:rPr>
        <w:t>Регламент образовательного процесса определен:</w:t>
      </w:r>
    </w:p>
    <w:p w:rsidR="009B4B4F" w:rsidRDefault="009B4B4F" w:rsidP="003F4F3E">
      <w:pPr>
        <w:spacing w:line="276" w:lineRule="auto"/>
        <w:ind w:firstLine="840"/>
        <w:jc w:val="both"/>
        <w:rPr>
          <w:color w:val="000000"/>
          <w:sz w:val="28"/>
          <w:szCs w:val="28"/>
          <w:lang w:bidi="ru-RU"/>
        </w:rPr>
      </w:pPr>
      <w:r>
        <w:rPr>
          <w:color w:val="000000"/>
          <w:sz w:val="28"/>
          <w:szCs w:val="28"/>
          <w:lang w:bidi="ru-RU"/>
        </w:rPr>
        <w:t>Продолжительность рабочей недели – 5 дней;</w:t>
      </w:r>
    </w:p>
    <w:p w:rsidR="00E150EC" w:rsidRPr="00E150EC" w:rsidRDefault="009B4B4F" w:rsidP="003F4F3E">
      <w:pPr>
        <w:spacing w:line="276" w:lineRule="auto"/>
        <w:ind w:firstLine="840"/>
        <w:jc w:val="both"/>
        <w:rPr>
          <w:color w:val="000000"/>
          <w:sz w:val="28"/>
          <w:szCs w:val="28"/>
          <w:lang w:bidi="ru-RU"/>
        </w:rPr>
      </w:pPr>
      <w:r>
        <w:rPr>
          <w:color w:val="000000"/>
          <w:sz w:val="28"/>
          <w:szCs w:val="28"/>
          <w:lang w:bidi="ru-RU"/>
        </w:rPr>
        <w:t>Продолжительность учебной недели – 7 дней,</w:t>
      </w:r>
      <w:r w:rsidR="00E150EC" w:rsidRPr="00E150EC">
        <w:rPr>
          <w:color w:val="000000"/>
          <w:sz w:val="28"/>
          <w:szCs w:val="28"/>
          <w:lang w:bidi="ru-RU"/>
        </w:rPr>
        <w:t xml:space="preserve"> вклю</w:t>
      </w:r>
      <w:r>
        <w:rPr>
          <w:color w:val="000000"/>
          <w:sz w:val="28"/>
          <w:szCs w:val="28"/>
          <w:lang w:bidi="ru-RU"/>
        </w:rPr>
        <w:t xml:space="preserve">чая воскресные дни и каникулы </w:t>
      </w:r>
      <w:r w:rsidR="00E150EC" w:rsidRPr="00E150EC">
        <w:rPr>
          <w:color w:val="000000"/>
          <w:sz w:val="28"/>
          <w:szCs w:val="28"/>
          <w:lang w:bidi="ru-RU"/>
        </w:rPr>
        <w:t>с 9 до 2</w:t>
      </w:r>
      <w:r w:rsidR="00AA02D1">
        <w:rPr>
          <w:color w:val="000000"/>
          <w:sz w:val="28"/>
          <w:szCs w:val="28"/>
          <w:lang w:bidi="ru-RU"/>
        </w:rPr>
        <w:t>0</w:t>
      </w:r>
      <w:r w:rsidR="00E150EC" w:rsidRPr="00E150EC">
        <w:rPr>
          <w:color w:val="000000"/>
          <w:sz w:val="28"/>
          <w:szCs w:val="28"/>
          <w:lang w:bidi="ru-RU"/>
        </w:rPr>
        <w:t xml:space="preserve"> часов</w:t>
      </w:r>
      <w:r>
        <w:rPr>
          <w:color w:val="000000"/>
          <w:sz w:val="28"/>
          <w:szCs w:val="28"/>
          <w:lang w:bidi="ru-RU"/>
        </w:rPr>
        <w:t>.</w:t>
      </w:r>
    </w:p>
    <w:p w:rsidR="00E150EC" w:rsidRDefault="00E150EC" w:rsidP="00E150EC">
      <w:pPr>
        <w:spacing w:line="276" w:lineRule="auto"/>
        <w:ind w:firstLine="840"/>
        <w:jc w:val="both"/>
        <w:rPr>
          <w:color w:val="000000"/>
          <w:sz w:val="28"/>
          <w:szCs w:val="28"/>
          <w:lang w:bidi="ru-RU"/>
        </w:rPr>
      </w:pPr>
      <w:r w:rsidRPr="00E150EC">
        <w:rPr>
          <w:color w:val="000000"/>
          <w:sz w:val="28"/>
          <w:szCs w:val="28"/>
          <w:lang w:bidi="ru-RU"/>
        </w:rPr>
        <w:t>предусматривается следующая форма организации учебных занятий: групповые, индивидуальные занятия. Индивидуал</w:t>
      </w:r>
      <w:r w:rsidR="009B4B4F">
        <w:rPr>
          <w:color w:val="000000"/>
          <w:sz w:val="28"/>
          <w:szCs w:val="28"/>
          <w:lang w:bidi="ru-RU"/>
        </w:rPr>
        <w:t xml:space="preserve">ьное обучение осуществляется в </w:t>
      </w:r>
      <w:r w:rsidRPr="00E150EC">
        <w:rPr>
          <w:color w:val="000000"/>
          <w:sz w:val="28"/>
          <w:szCs w:val="28"/>
          <w:lang w:bidi="ru-RU"/>
        </w:rPr>
        <w:t xml:space="preserve">ВИА, вокальном коллективе, секции НОУ "Краеведение", изостудии "Карандаш". </w:t>
      </w:r>
    </w:p>
    <w:p w:rsidR="009B4B4F" w:rsidRPr="00E150EC" w:rsidRDefault="00AA02D1" w:rsidP="00E150EC">
      <w:pPr>
        <w:spacing w:line="276" w:lineRule="auto"/>
        <w:ind w:firstLine="840"/>
        <w:jc w:val="both"/>
        <w:rPr>
          <w:color w:val="000000"/>
          <w:sz w:val="28"/>
          <w:szCs w:val="28"/>
          <w:lang w:bidi="ru-RU"/>
        </w:rPr>
      </w:pPr>
      <w:r>
        <w:rPr>
          <w:color w:val="000000"/>
          <w:sz w:val="28"/>
          <w:szCs w:val="28"/>
          <w:lang w:bidi="ru-RU"/>
        </w:rPr>
        <w:t xml:space="preserve">Организация образовательного процесса регламентируется расписанием занятий объединений, утвержденным директором образовательного учреждения. </w:t>
      </w:r>
    </w:p>
    <w:p w:rsidR="00E150EC" w:rsidRDefault="00AA02D1" w:rsidP="00E150EC">
      <w:pPr>
        <w:spacing w:line="276" w:lineRule="auto"/>
        <w:ind w:firstLine="840"/>
        <w:jc w:val="both"/>
        <w:rPr>
          <w:color w:val="000000"/>
          <w:sz w:val="28"/>
          <w:szCs w:val="28"/>
          <w:lang w:bidi="ru-RU"/>
        </w:rPr>
      </w:pPr>
      <w:r>
        <w:rPr>
          <w:color w:val="000000"/>
          <w:sz w:val="28"/>
          <w:szCs w:val="28"/>
          <w:lang w:bidi="ru-RU"/>
        </w:rPr>
        <w:t>Расписание занятий объединений  составляется  с учетом наиболее  благоприятного режима труда и отдыха обучающихся их возрастных  особенностей и установленных санитарно-гигиенических норм.</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Количество учебных смен – 2.</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Первая смена – 9.00-15.00.</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Вторая смена – с 15.00 -20.00.</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Комплектование учебных групп на новый учебный год осуществляется с апреля (мая) и заканчивается к 1 сентября для обучающихся 2- го года обучения и последующих для 1 года обучения до 11 сентября, ежегодно.</w:t>
      </w:r>
    </w:p>
    <w:p w:rsidR="00AA02D1" w:rsidRDefault="00AA02D1" w:rsidP="00E150EC">
      <w:pPr>
        <w:spacing w:line="276" w:lineRule="auto"/>
        <w:ind w:firstLine="840"/>
        <w:jc w:val="both"/>
        <w:rPr>
          <w:color w:val="000000"/>
          <w:sz w:val="28"/>
          <w:szCs w:val="28"/>
          <w:lang w:bidi="ru-RU"/>
        </w:rPr>
      </w:pPr>
      <w:r>
        <w:rPr>
          <w:color w:val="000000"/>
          <w:sz w:val="28"/>
          <w:szCs w:val="28"/>
          <w:lang w:bidi="ru-RU"/>
        </w:rPr>
        <w:t xml:space="preserve">В течение учебного года проводится доукомплектования состава </w:t>
      </w:r>
      <w:proofErr w:type="gramStart"/>
      <w:r>
        <w:rPr>
          <w:color w:val="000000"/>
          <w:sz w:val="28"/>
          <w:szCs w:val="28"/>
          <w:lang w:bidi="ru-RU"/>
        </w:rPr>
        <w:t>обучающихся</w:t>
      </w:r>
      <w:proofErr w:type="gramEnd"/>
      <w:r>
        <w:rPr>
          <w:color w:val="000000"/>
          <w:sz w:val="28"/>
          <w:szCs w:val="28"/>
          <w:lang w:bidi="ru-RU"/>
        </w:rPr>
        <w:t xml:space="preserve"> в соответствие с учебным планом.</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В летний каникулярный период в образовательном учреждении проводятся занятия в учебных группах и объединениях</w:t>
      </w:r>
      <w:r w:rsidR="00945316">
        <w:rPr>
          <w:color w:val="000000"/>
          <w:sz w:val="28"/>
          <w:szCs w:val="28"/>
          <w:lang w:bidi="ru-RU"/>
        </w:rPr>
        <w:t>:</w:t>
      </w:r>
    </w:p>
    <w:p w:rsidR="00945316" w:rsidRDefault="00945316" w:rsidP="00E150EC">
      <w:pPr>
        <w:spacing w:line="276" w:lineRule="auto"/>
        <w:ind w:firstLine="840"/>
        <w:jc w:val="both"/>
        <w:rPr>
          <w:color w:val="000000"/>
          <w:sz w:val="28"/>
          <w:szCs w:val="28"/>
          <w:lang w:bidi="ru-RU"/>
        </w:rPr>
      </w:pPr>
      <w:r>
        <w:rPr>
          <w:color w:val="000000"/>
          <w:sz w:val="28"/>
          <w:szCs w:val="28"/>
          <w:lang w:bidi="ru-RU"/>
        </w:rPr>
        <w:t xml:space="preserve">по </w:t>
      </w:r>
      <w:proofErr w:type="gramStart"/>
      <w:r>
        <w:rPr>
          <w:color w:val="000000"/>
          <w:sz w:val="28"/>
          <w:szCs w:val="28"/>
          <w:lang w:bidi="ru-RU"/>
        </w:rPr>
        <w:t>временному</w:t>
      </w:r>
      <w:proofErr w:type="gramEnd"/>
      <w:r>
        <w:rPr>
          <w:color w:val="000000"/>
          <w:sz w:val="28"/>
          <w:szCs w:val="28"/>
          <w:lang w:bidi="ru-RU"/>
        </w:rPr>
        <w:t xml:space="preserve"> утвержденному расписании, составленному на период каникул в форме экскурсий, походов, работы сборных творческих групп, воспитательных и организационно-массовых мероприятий;</w:t>
      </w:r>
    </w:p>
    <w:p w:rsidR="00945316" w:rsidRDefault="00945316" w:rsidP="00E150EC">
      <w:pPr>
        <w:spacing w:line="276" w:lineRule="auto"/>
        <w:ind w:firstLine="840"/>
        <w:jc w:val="both"/>
        <w:rPr>
          <w:color w:val="000000"/>
          <w:sz w:val="28"/>
          <w:szCs w:val="28"/>
          <w:lang w:bidi="ru-RU"/>
        </w:rPr>
      </w:pPr>
      <w:r>
        <w:rPr>
          <w:color w:val="000000"/>
          <w:sz w:val="28"/>
          <w:szCs w:val="28"/>
          <w:lang w:bidi="ru-RU"/>
        </w:rPr>
        <w:t>по време</w:t>
      </w:r>
      <w:r w:rsidR="00FD289B">
        <w:rPr>
          <w:color w:val="000000"/>
          <w:sz w:val="28"/>
          <w:szCs w:val="28"/>
          <w:lang w:bidi="ru-RU"/>
        </w:rPr>
        <w:t xml:space="preserve">нному утвержденному расписанию </w:t>
      </w:r>
      <w:r>
        <w:rPr>
          <w:color w:val="000000"/>
          <w:sz w:val="28"/>
          <w:szCs w:val="28"/>
          <w:lang w:bidi="ru-RU"/>
        </w:rPr>
        <w:t>для учебных групп, не выполнивших учебный план в связи с продолжительной болезнью педагога дополнительного образования или сформированных новых групп в течение учебного года.</w:t>
      </w:r>
    </w:p>
    <w:p w:rsidR="00AA02D1" w:rsidRPr="00E150EC" w:rsidRDefault="00945316" w:rsidP="00AF6D14">
      <w:pPr>
        <w:spacing w:line="276" w:lineRule="auto"/>
        <w:ind w:firstLine="840"/>
        <w:jc w:val="both"/>
        <w:rPr>
          <w:color w:val="000000"/>
          <w:sz w:val="28"/>
          <w:szCs w:val="28"/>
          <w:lang w:bidi="ru-RU"/>
        </w:rPr>
      </w:pPr>
      <w:r>
        <w:rPr>
          <w:color w:val="000000"/>
          <w:sz w:val="28"/>
          <w:szCs w:val="28"/>
          <w:lang w:bidi="ru-RU"/>
        </w:rPr>
        <w:t>Вывод</w:t>
      </w:r>
      <w:r w:rsidR="00F52B78">
        <w:rPr>
          <w:color w:val="000000"/>
          <w:sz w:val="28"/>
          <w:szCs w:val="28"/>
          <w:lang w:bidi="ru-RU"/>
        </w:rPr>
        <w:t>:</w:t>
      </w:r>
      <w:r>
        <w:rPr>
          <w:color w:val="000000"/>
          <w:sz w:val="28"/>
          <w:szCs w:val="28"/>
          <w:lang w:bidi="ru-RU"/>
        </w:rPr>
        <w:t xml:space="preserve"> </w:t>
      </w:r>
      <w:r w:rsidR="00F52B78">
        <w:rPr>
          <w:color w:val="000000"/>
          <w:sz w:val="28"/>
          <w:szCs w:val="28"/>
          <w:lang w:bidi="ru-RU"/>
        </w:rPr>
        <w:t>р</w:t>
      </w:r>
      <w:r>
        <w:rPr>
          <w:color w:val="000000"/>
          <w:sz w:val="28"/>
          <w:szCs w:val="28"/>
          <w:lang w:bidi="ru-RU"/>
        </w:rPr>
        <w:t>асписание составляется с учетом санитарно</w:t>
      </w:r>
      <w:r w:rsidR="00FD289B">
        <w:rPr>
          <w:color w:val="000000"/>
          <w:sz w:val="28"/>
          <w:szCs w:val="28"/>
          <w:lang w:bidi="ru-RU"/>
        </w:rPr>
        <w:t xml:space="preserve">-эпидемиологических требований </w:t>
      </w:r>
      <w:r>
        <w:rPr>
          <w:color w:val="000000"/>
          <w:sz w:val="28"/>
          <w:szCs w:val="28"/>
          <w:lang w:bidi="ru-RU"/>
        </w:rPr>
        <w:t>к учреждениям дополнительного образования и рекомендуемого режима занятий в объединениях различного п</w:t>
      </w:r>
      <w:r w:rsidR="00FD289B">
        <w:rPr>
          <w:color w:val="000000"/>
          <w:sz w:val="28"/>
          <w:szCs w:val="28"/>
          <w:lang w:bidi="ru-RU"/>
        </w:rPr>
        <w:t>р</w:t>
      </w:r>
      <w:r>
        <w:rPr>
          <w:color w:val="000000"/>
          <w:sz w:val="28"/>
          <w:szCs w:val="28"/>
          <w:lang w:bidi="ru-RU"/>
        </w:rPr>
        <w:t>офиля.</w:t>
      </w:r>
    </w:p>
    <w:p w:rsidR="00AF6D14" w:rsidRDefault="00AF6D14" w:rsidP="00743D2A">
      <w:pPr>
        <w:spacing w:line="276" w:lineRule="auto"/>
        <w:ind w:firstLine="840"/>
        <w:jc w:val="center"/>
        <w:rPr>
          <w:color w:val="000000"/>
          <w:sz w:val="28"/>
          <w:szCs w:val="28"/>
          <w:lang w:bidi="ru-RU"/>
        </w:rPr>
      </w:pPr>
    </w:p>
    <w:p w:rsidR="00945316" w:rsidRPr="00E150EC" w:rsidRDefault="00F2306F" w:rsidP="00AF6D14">
      <w:pPr>
        <w:spacing w:line="276" w:lineRule="auto"/>
        <w:ind w:firstLine="840"/>
        <w:jc w:val="center"/>
        <w:rPr>
          <w:color w:val="000000"/>
          <w:sz w:val="28"/>
          <w:szCs w:val="28"/>
          <w:lang w:bidi="ru-RU"/>
        </w:rPr>
      </w:pPr>
      <w:r>
        <w:rPr>
          <w:color w:val="000000"/>
          <w:sz w:val="28"/>
          <w:szCs w:val="28"/>
          <w:lang w:bidi="ru-RU"/>
        </w:rPr>
        <w:t>6</w:t>
      </w:r>
      <w:r w:rsidR="00C24D2F">
        <w:rPr>
          <w:color w:val="000000"/>
          <w:sz w:val="28"/>
          <w:szCs w:val="28"/>
          <w:lang w:bidi="ru-RU"/>
        </w:rPr>
        <w:t xml:space="preserve">. </w:t>
      </w:r>
      <w:r w:rsidR="00265B3A">
        <w:rPr>
          <w:color w:val="000000"/>
          <w:sz w:val="28"/>
          <w:szCs w:val="28"/>
          <w:lang w:bidi="ru-RU"/>
        </w:rPr>
        <w:t xml:space="preserve">Характеристика контингента </w:t>
      </w:r>
      <w:proofErr w:type="gramStart"/>
      <w:r w:rsidR="00FF768E">
        <w:rPr>
          <w:color w:val="000000"/>
          <w:sz w:val="28"/>
          <w:szCs w:val="28"/>
          <w:lang w:bidi="ru-RU"/>
        </w:rPr>
        <w:t>обу</w:t>
      </w:r>
      <w:r w:rsidR="00265B3A">
        <w:rPr>
          <w:color w:val="000000"/>
          <w:sz w:val="28"/>
          <w:szCs w:val="28"/>
          <w:lang w:bidi="ru-RU"/>
        </w:rPr>
        <w:t>ча</w:t>
      </w:r>
      <w:r w:rsidR="00FF768E">
        <w:rPr>
          <w:color w:val="000000"/>
          <w:sz w:val="28"/>
          <w:szCs w:val="28"/>
          <w:lang w:bidi="ru-RU"/>
        </w:rPr>
        <w:t>ю</w:t>
      </w:r>
      <w:r w:rsidR="00E150EC" w:rsidRPr="00E150EC">
        <w:rPr>
          <w:color w:val="000000"/>
          <w:sz w:val="28"/>
          <w:szCs w:val="28"/>
          <w:lang w:bidi="ru-RU"/>
        </w:rPr>
        <w:t>щихся</w:t>
      </w:r>
      <w:proofErr w:type="gramEnd"/>
    </w:p>
    <w:p w:rsidR="00E150EC" w:rsidRPr="00E150EC" w:rsidRDefault="00265B3A" w:rsidP="00E150EC">
      <w:pPr>
        <w:spacing w:line="276" w:lineRule="auto"/>
        <w:ind w:firstLine="840"/>
        <w:jc w:val="both"/>
        <w:rPr>
          <w:color w:val="000000"/>
          <w:sz w:val="28"/>
          <w:szCs w:val="28"/>
          <w:lang w:bidi="ru-RU"/>
        </w:rPr>
      </w:pPr>
      <w:r>
        <w:rPr>
          <w:color w:val="000000"/>
          <w:sz w:val="28"/>
          <w:szCs w:val="28"/>
          <w:lang w:bidi="ru-RU"/>
        </w:rPr>
        <w:t xml:space="preserve">В коллективах образовательного учреждения </w:t>
      </w:r>
      <w:r w:rsidR="00E150EC" w:rsidRPr="00E150EC">
        <w:rPr>
          <w:color w:val="000000"/>
          <w:sz w:val="28"/>
          <w:szCs w:val="28"/>
          <w:lang w:bidi="ru-RU"/>
        </w:rPr>
        <w:t>занимается 640 учащихся.</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Количество групп - 72.</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Средняя наполняемость групп - 9 чел.</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lastRenderedPageBreak/>
        <w:t xml:space="preserve">Гендерный состав: 260 мальчиков, 380 девочек. </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 xml:space="preserve">Возрастной состав: 112 дошкольников, 308 учащихся младшего школьного возраста, 158 учащихся среднего школьного возраста, 62 учащихся старшего школьного возраста. </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 xml:space="preserve">Социальный состав: 12 детей с ограниченными возможностями здоровья, 1 инвалид, 9 детей, находящихся под опекой, 34 учащихся из малообеспеченных семей, 21 учащихся из многодетных семей; детей коренной национальности - 27, состоящих на учёте в ПДН - 2 человека. </w:t>
      </w:r>
    </w:p>
    <w:p w:rsidR="00E150EC" w:rsidRDefault="00743D2A" w:rsidP="00743D2A">
      <w:pPr>
        <w:spacing w:line="276" w:lineRule="auto"/>
        <w:jc w:val="both"/>
        <w:rPr>
          <w:color w:val="000000"/>
          <w:sz w:val="28"/>
          <w:szCs w:val="28"/>
          <w:lang w:bidi="ru-RU"/>
        </w:rPr>
      </w:pPr>
      <w:r>
        <w:rPr>
          <w:color w:val="000000"/>
          <w:sz w:val="28"/>
          <w:szCs w:val="28"/>
          <w:lang w:bidi="ru-RU"/>
        </w:rPr>
        <w:t xml:space="preserve">          </w:t>
      </w:r>
      <w:proofErr w:type="gramStart"/>
      <w:r w:rsidR="00E150EC" w:rsidRPr="00E150EC">
        <w:rPr>
          <w:color w:val="000000"/>
          <w:sz w:val="28"/>
          <w:szCs w:val="28"/>
          <w:lang w:bidi="ru-RU"/>
        </w:rPr>
        <w:t>По годам обучения: 1 год - 302 учащихся, 2 год - 236 учащихся, 3 год - 95 учащихся, 4 год - 7 учащихся.</w:t>
      </w:r>
      <w:proofErr w:type="gramEnd"/>
    </w:p>
    <w:p w:rsidR="00CB2519" w:rsidRPr="00E150EC" w:rsidRDefault="00CB2519" w:rsidP="00743D2A">
      <w:pPr>
        <w:spacing w:line="276" w:lineRule="auto"/>
        <w:jc w:val="both"/>
        <w:rPr>
          <w:color w:val="000000"/>
          <w:sz w:val="28"/>
          <w:szCs w:val="28"/>
          <w:lang w:bidi="ru-RU"/>
        </w:rPr>
      </w:pPr>
      <w:r>
        <w:rPr>
          <w:color w:val="000000"/>
          <w:sz w:val="28"/>
          <w:szCs w:val="28"/>
          <w:lang w:bidi="ru-RU"/>
        </w:rPr>
        <w:t xml:space="preserve">          </w:t>
      </w:r>
      <w:r w:rsidRPr="00945316">
        <w:rPr>
          <w:color w:val="000000"/>
          <w:sz w:val="28"/>
          <w:szCs w:val="28"/>
          <w:lang w:bidi="ru-RU"/>
        </w:rPr>
        <w:t>Сохранность коллектива учащихся – 99,8 %.</w:t>
      </w:r>
    </w:p>
    <w:p w:rsidR="00C24D2F" w:rsidRPr="00AF6D14" w:rsidRDefault="00945316" w:rsidP="00AF6D14">
      <w:pPr>
        <w:spacing w:line="276" w:lineRule="auto"/>
        <w:ind w:firstLine="840"/>
        <w:jc w:val="both"/>
        <w:rPr>
          <w:color w:val="000000"/>
          <w:sz w:val="28"/>
          <w:szCs w:val="28"/>
          <w:lang w:bidi="ru-RU"/>
        </w:rPr>
      </w:pPr>
      <w:r>
        <w:rPr>
          <w:color w:val="000000"/>
          <w:sz w:val="28"/>
          <w:szCs w:val="28"/>
          <w:lang w:bidi="ru-RU"/>
        </w:rPr>
        <w:t>Выводы: организация образовательной деятельности в образовательном учреждении осуществляется в соответствии с образовательной программой, календарным учебным графиком, учебным планом.</w:t>
      </w:r>
      <w:r w:rsidR="00E150EC" w:rsidRPr="00E150EC">
        <w:rPr>
          <w:color w:val="000000"/>
          <w:sz w:val="28"/>
          <w:szCs w:val="28"/>
          <w:lang w:bidi="ru-RU"/>
        </w:rPr>
        <w:t xml:space="preserve">           </w:t>
      </w:r>
    </w:p>
    <w:p w:rsidR="00AF6D14" w:rsidRDefault="00AF6D14" w:rsidP="000222E2">
      <w:pPr>
        <w:spacing w:line="276" w:lineRule="auto"/>
        <w:ind w:left="-567"/>
        <w:jc w:val="center"/>
        <w:rPr>
          <w:sz w:val="28"/>
          <w:szCs w:val="28"/>
        </w:rPr>
      </w:pPr>
    </w:p>
    <w:p w:rsidR="000222E2" w:rsidRPr="000222E2" w:rsidRDefault="00F2306F" w:rsidP="000222E2">
      <w:pPr>
        <w:spacing w:line="276" w:lineRule="auto"/>
        <w:ind w:left="-567"/>
        <w:jc w:val="center"/>
        <w:rPr>
          <w:sz w:val="28"/>
          <w:szCs w:val="28"/>
        </w:rPr>
      </w:pPr>
      <w:r>
        <w:rPr>
          <w:sz w:val="28"/>
          <w:szCs w:val="28"/>
        </w:rPr>
        <w:t>7</w:t>
      </w:r>
      <w:r w:rsidR="00FD289B">
        <w:rPr>
          <w:sz w:val="28"/>
          <w:szCs w:val="28"/>
        </w:rPr>
        <w:t xml:space="preserve">. </w:t>
      </w:r>
      <w:r w:rsidR="000222E2" w:rsidRPr="000222E2">
        <w:rPr>
          <w:sz w:val="28"/>
          <w:szCs w:val="28"/>
        </w:rPr>
        <w:t>Функционирование внутренней системы оценки</w:t>
      </w:r>
    </w:p>
    <w:p w:rsidR="000222E2" w:rsidRPr="00945316" w:rsidRDefault="000222E2" w:rsidP="00AF6D14">
      <w:pPr>
        <w:spacing w:line="276" w:lineRule="auto"/>
        <w:ind w:left="-567"/>
        <w:jc w:val="center"/>
        <w:rPr>
          <w:sz w:val="28"/>
          <w:szCs w:val="28"/>
        </w:rPr>
      </w:pPr>
      <w:r w:rsidRPr="00945316">
        <w:rPr>
          <w:sz w:val="28"/>
          <w:szCs w:val="28"/>
        </w:rPr>
        <w:t>качества образования</w:t>
      </w:r>
    </w:p>
    <w:p w:rsidR="00731909" w:rsidRPr="00945316" w:rsidRDefault="000222E2" w:rsidP="000222E2">
      <w:pPr>
        <w:pStyle w:val="Default"/>
        <w:spacing w:line="276" w:lineRule="auto"/>
        <w:jc w:val="both"/>
        <w:rPr>
          <w:rFonts w:ascii="Times New Roman" w:hAnsi="Times New Roman" w:cs="Times New Roman"/>
          <w:color w:val="auto"/>
          <w:sz w:val="28"/>
          <w:szCs w:val="28"/>
        </w:rPr>
      </w:pPr>
      <w:r w:rsidRPr="00945316">
        <w:rPr>
          <w:rFonts w:ascii="Times New Roman" w:hAnsi="Times New Roman" w:cs="Times New Roman"/>
          <w:color w:val="auto"/>
          <w:sz w:val="28"/>
          <w:szCs w:val="28"/>
        </w:rPr>
        <w:t xml:space="preserve"> </w:t>
      </w:r>
      <w:r w:rsidR="00731909" w:rsidRPr="00945316">
        <w:rPr>
          <w:rFonts w:ascii="Times New Roman" w:hAnsi="Times New Roman" w:cs="Times New Roman"/>
          <w:color w:val="auto"/>
          <w:sz w:val="28"/>
          <w:szCs w:val="28"/>
        </w:rPr>
        <w:t xml:space="preserve">          Сегодня социальная ситуация выдвигает на передний план личность, способную действовать универсально, владеющую культурой жизненного самоопределения, то есть личность, умеющую адаптироваться в изменяющихся условиях, личность социально компетентную. Такую свободу самоопределения может обеспечить только </w:t>
      </w:r>
      <w:r w:rsidR="00265B3A" w:rsidRPr="00945316">
        <w:rPr>
          <w:rFonts w:ascii="Times New Roman" w:hAnsi="Times New Roman" w:cs="Times New Roman"/>
          <w:color w:val="auto"/>
          <w:sz w:val="28"/>
          <w:szCs w:val="28"/>
        </w:rPr>
        <w:t>качественное образование. В образовательном у</w:t>
      </w:r>
      <w:r w:rsidR="008E1E49">
        <w:rPr>
          <w:rFonts w:ascii="Times New Roman" w:hAnsi="Times New Roman" w:cs="Times New Roman"/>
          <w:color w:val="auto"/>
          <w:sz w:val="28"/>
          <w:szCs w:val="28"/>
        </w:rPr>
        <w:t xml:space="preserve">чреждении осуществляется </w:t>
      </w:r>
      <w:r w:rsidR="00731909" w:rsidRPr="00945316">
        <w:rPr>
          <w:rFonts w:ascii="Times New Roman" w:hAnsi="Times New Roman" w:cs="Times New Roman"/>
          <w:color w:val="auto"/>
          <w:sz w:val="28"/>
          <w:szCs w:val="28"/>
        </w:rPr>
        <w:t xml:space="preserve">педагогический мониторинг как механизм управления качеством образования. </w:t>
      </w:r>
      <w:r w:rsidRPr="00945316">
        <w:rPr>
          <w:rFonts w:ascii="Times New Roman" w:hAnsi="Times New Roman" w:cs="Times New Roman"/>
          <w:color w:val="auto"/>
          <w:sz w:val="28"/>
          <w:szCs w:val="28"/>
        </w:rPr>
        <w:t xml:space="preserve"> </w:t>
      </w:r>
    </w:p>
    <w:p w:rsidR="00737F0A" w:rsidRPr="00945316" w:rsidRDefault="0099045B" w:rsidP="000222E2">
      <w:pPr>
        <w:pStyle w:val="Default"/>
        <w:spacing w:line="276" w:lineRule="auto"/>
        <w:jc w:val="both"/>
        <w:rPr>
          <w:rFonts w:ascii="Times New Roman" w:hAnsi="Times New Roman" w:cs="Times New Roman"/>
          <w:color w:val="auto"/>
          <w:sz w:val="28"/>
          <w:szCs w:val="28"/>
        </w:rPr>
      </w:pPr>
      <w:r w:rsidRPr="00945316">
        <w:rPr>
          <w:rFonts w:ascii="Times New Roman" w:hAnsi="Times New Roman" w:cs="Times New Roman"/>
          <w:color w:val="auto"/>
          <w:sz w:val="28"/>
          <w:szCs w:val="28"/>
        </w:rPr>
        <w:t xml:space="preserve">       </w:t>
      </w:r>
      <w:r w:rsidR="00C47933">
        <w:rPr>
          <w:rFonts w:ascii="Times New Roman" w:hAnsi="Times New Roman" w:cs="Times New Roman"/>
          <w:color w:val="auto"/>
          <w:sz w:val="28"/>
          <w:szCs w:val="28"/>
        </w:rPr>
        <w:t xml:space="preserve">Сравнительный анализ промежуточной аттестации проводятся </w:t>
      </w:r>
      <w:r w:rsidR="00CB2519" w:rsidRPr="00945316">
        <w:rPr>
          <w:rFonts w:ascii="Times New Roman" w:hAnsi="Times New Roman" w:cs="Times New Roman"/>
          <w:color w:val="auto"/>
          <w:sz w:val="28"/>
          <w:szCs w:val="28"/>
        </w:rPr>
        <w:t>15 сентября, 1 января</w:t>
      </w:r>
      <w:r w:rsidR="00737F0A" w:rsidRPr="00945316">
        <w:rPr>
          <w:rFonts w:ascii="Times New Roman" w:hAnsi="Times New Roman" w:cs="Times New Roman"/>
          <w:color w:val="auto"/>
          <w:sz w:val="28"/>
          <w:szCs w:val="28"/>
        </w:rPr>
        <w:t xml:space="preserve">, </w:t>
      </w:r>
      <w:r w:rsidR="00CB2519" w:rsidRPr="00945316">
        <w:rPr>
          <w:rFonts w:ascii="Times New Roman" w:hAnsi="Times New Roman" w:cs="Times New Roman"/>
          <w:color w:val="auto"/>
          <w:sz w:val="28"/>
          <w:szCs w:val="28"/>
        </w:rPr>
        <w:t>25 мая</w:t>
      </w:r>
      <w:r w:rsidR="00CB2519" w:rsidRPr="006A76FD">
        <w:rPr>
          <w:rFonts w:ascii="Times New Roman" w:hAnsi="Times New Roman" w:cs="Times New Roman"/>
          <w:color w:val="auto"/>
          <w:sz w:val="28"/>
          <w:szCs w:val="28"/>
        </w:rPr>
        <w:t>. Анализируется количество учащихся, возрастной состав, сохранность контингента учащихся, количество мальчиков и девочек, количество учебных групп.</w:t>
      </w:r>
      <w:r w:rsidR="00CB2519" w:rsidRPr="00945316">
        <w:rPr>
          <w:rFonts w:ascii="Times New Roman" w:hAnsi="Times New Roman" w:cs="Times New Roman"/>
          <w:color w:val="auto"/>
          <w:sz w:val="28"/>
          <w:szCs w:val="28"/>
        </w:rPr>
        <w:t xml:space="preserve"> </w:t>
      </w:r>
    </w:p>
    <w:p w:rsidR="008A7F42" w:rsidRPr="00945316" w:rsidRDefault="000222E2" w:rsidP="008A7F42">
      <w:pPr>
        <w:pStyle w:val="ab"/>
        <w:shd w:val="clear" w:color="auto" w:fill="FFFFFF"/>
        <w:spacing w:before="0" w:beforeAutospacing="0" w:after="0" w:afterAutospacing="0" w:line="276" w:lineRule="auto"/>
        <w:jc w:val="both"/>
        <w:rPr>
          <w:sz w:val="28"/>
          <w:szCs w:val="28"/>
        </w:rPr>
      </w:pPr>
      <w:r w:rsidRPr="00945316">
        <w:rPr>
          <w:sz w:val="28"/>
          <w:szCs w:val="28"/>
        </w:rPr>
        <w:t xml:space="preserve">        </w:t>
      </w:r>
      <w:r w:rsidR="00737F0A" w:rsidRPr="00945316">
        <w:rPr>
          <w:sz w:val="28"/>
          <w:szCs w:val="28"/>
        </w:rPr>
        <w:t xml:space="preserve"> Результаты учебно-воспитательной деятельности отслеживаются пут</w:t>
      </w:r>
      <w:r w:rsidR="005014CC">
        <w:rPr>
          <w:sz w:val="28"/>
          <w:szCs w:val="28"/>
        </w:rPr>
        <w:t>е</w:t>
      </w:r>
      <w:r w:rsidR="00737F0A" w:rsidRPr="00945316">
        <w:rPr>
          <w:sz w:val="28"/>
          <w:szCs w:val="28"/>
        </w:rPr>
        <w:t xml:space="preserve">м проведения промежуточного (на 1 января) и итогового (на 25 мая) этапов аттестации учащихся. </w:t>
      </w:r>
      <w:r w:rsidR="00737F0A" w:rsidRPr="00F73E05">
        <w:rPr>
          <w:sz w:val="28"/>
          <w:szCs w:val="28"/>
        </w:rPr>
        <w:t>Цель промежуточной аттестации</w:t>
      </w:r>
      <w:r w:rsidR="00737F0A" w:rsidRPr="00945316">
        <w:rPr>
          <w:sz w:val="28"/>
          <w:szCs w:val="28"/>
        </w:rPr>
        <w:t xml:space="preserve"> –</w:t>
      </w:r>
      <w:r w:rsidR="00F73E05">
        <w:rPr>
          <w:sz w:val="28"/>
          <w:szCs w:val="28"/>
        </w:rPr>
        <w:t xml:space="preserve"> </w:t>
      </w:r>
      <w:r w:rsidR="00737F0A" w:rsidRPr="00945316">
        <w:rPr>
          <w:sz w:val="28"/>
          <w:szCs w:val="28"/>
        </w:rPr>
        <w:t>оценка продвижения успешности учащихся. Формы пр</w:t>
      </w:r>
      <w:r w:rsidR="008A7F42" w:rsidRPr="00945316">
        <w:rPr>
          <w:sz w:val="28"/>
          <w:szCs w:val="28"/>
        </w:rPr>
        <w:t>оведения</w:t>
      </w:r>
      <w:r w:rsidR="0099045B" w:rsidRPr="00945316">
        <w:rPr>
          <w:sz w:val="28"/>
          <w:szCs w:val="28"/>
        </w:rPr>
        <w:t xml:space="preserve">, соответствующие специфике предмета, </w:t>
      </w:r>
      <w:r w:rsidR="008A7F42" w:rsidRPr="00945316">
        <w:rPr>
          <w:sz w:val="28"/>
          <w:szCs w:val="28"/>
        </w:rPr>
        <w:t xml:space="preserve">разрабатывают педагоги, критерии определены в </w:t>
      </w:r>
      <w:r w:rsidR="0099045B" w:rsidRPr="00945316">
        <w:rPr>
          <w:sz w:val="28"/>
          <w:szCs w:val="28"/>
        </w:rPr>
        <w:t>утвержд</w:t>
      </w:r>
      <w:r w:rsidR="005014CC">
        <w:rPr>
          <w:sz w:val="28"/>
          <w:szCs w:val="28"/>
        </w:rPr>
        <w:t>е</w:t>
      </w:r>
      <w:r w:rsidR="0099045B" w:rsidRPr="00945316">
        <w:rPr>
          <w:sz w:val="28"/>
          <w:szCs w:val="28"/>
        </w:rPr>
        <w:t>нном локальн</w:t>
      </w:r>
      <w:r w:rsidR="005014CC">
        <w:rPr>
          <w:sz w:val="28"/>
          <w:szCs w:val="28"/>
        </w:rPr>
        <w:t>о</w:t>
      </w:r>
      <w:r w:rsidR="0099045B" w:rsidRPr="00945316">
        <w:rPr>
          <w:sz w:val="28"/>
          <w:szCs w:val="28"/>
        </w:rPr>
        <w:t xml:space="preserve">м </w:t>
      </w:r>
      <w:r w:rsidR="00105B1F" w:rsidRPr="00945316">
        <w:rPr>
          <w:sz w:val="28"/>
          <w:szCs w:val="28"/>
        </w:rPr>
        <w:t xml:space="preserve">акте. </w:t>
      </w:r>
      <w:r w:rsidR="0099045B" w:rsidRPr="00945316">
        <w:rPr>
          <w:sz w:val="28"/>
          <w:szCs w:val="28"/>
        </w:rPr>
        <w:t>Аттестация проходит по утвержд</w:t>
      </w:r>
      <w:r w:rsidR="00156A9E">
        <w:rPr>
          <w:sz w:val="28"/>
          <w:szCs w:val="28"/>
        </w:rPr>
        <w:t xml:space="preserve">енному графику. </w:t>
      </w:r>
      <w:r w:rsidR="00AF7483" w:rsidRPr="00945316">
        <w:rPr>
          <w:sz w:val="28"/>
          <w:szCs w:val="28"/>
        </w:rPr>
        <w:t>Анализ осуществляется заместителем директора по УВР совместно с методической службой.</w:t>
      </w:r>
      <w:r w:rsidR="008A7F42" w:rsidRPr="00945316">
        <w:rPr>
          <w:sz w:val="28"/>
          <w:szCs w:val="28"/>
        </w:rPr>
        <w:t xml:space="preserve"> </w:t>
      </w:r>
    </w:p>
    <w:p w:rsidR="00F068FB" w:rsidRPr="00945316" w:rsidRDefault="008A7F42" w:rsidP="008A7F42">
      <w:pPr>
        <w:pStyle w:val="ab"/>
        <w:shd w:val="clear" w:color="auto" w:fill="FFFFFF"/>
        <w:spacing w:before="0" w:beforeAutospacing="0" w:after="0" w:afterAutospacing="0" w:line="276" w:lineRule="auto"/>
        <w:jc w:val="both"/>
        <w:rPr>
          <w:sz w:val="28"/>
          <w:szCs w:val="28"/>
        </w:rPr>
      </w:pPr>
      <w:r w:rsidRPr="00945316">
        <w:rPr>
          <w:sz w:val="28"/>
          <w:szCs w:val="28"/>
        </w:rPr>
        <w:t xml:space="preserve">           Цель проведения итогово</w:t>
      </w:r>
      <w:r w:rsidR="00C47933">
        <w:rPr>
          <w:sz w:val="28"/>
          <w:szCs w:val="28"/>
        </w:rPr>
        <w:t xml:space="preserve">й </w:t>
      </w:r>
      <w:r w:rsidRPr="00945316">
        <w:rPr>
          <w:sz w:val="28"/>
          <w:szCs w:val="28"/>
        </w:rPr>
        <w:t xml:space="preserve">аттестации – </w:t>
      </w:r>
      <w:r w:rsidR="00C47933">
        <w:rPr>
          <w:sz w:val="28"/>
          <w:szCs w:val="28"/>
        </w:rPr>
        <w:t>определение уровня усво</w:t>
      </w:r>
      <w:r w:rsidR="00F52B78">
        <w:rPr>
          <w:sz w:val="28"/>
          <w:szCs w:val="28"/>
        </w:rPr>
        <w:t xml:space="preserve">ения образовательных программ. </w:t>
      </w:r>
      <w:r w:rsidR="00F068FB" w:rsidRPr="00945316">
        <w:rPr>
          <w:sz w:val="28"/>
          <w:szCs w:val="28"/>
        </w:rPr>
        <w:t>Аттестация проходит по утвержд</w:t>
      </w:r>
      <w:r w:rsidR="005014CC">
        <w:rPr>
          <w:sz w:val="28"/>
          <w:szCs w:val="28"/>
        </w:rPr>
        <w:t>е</w:t>
      </w:r>
      <w:r w:rsidR="00F068FB" w:rsidRPr="00945316">
        <w:rPr>
          <w:sz w:val="28"/>
          <w:szCs w:val="28"/>
        </w:rPr>
        <w:t xml:space="preserve">нному графику.  </w:t>
      </w:r>
    </w:p>
    <w:p w:rsidR="00731909" w:rsidRDefault="008A7F42" w:rsidP="008A7F42">
      <w:pPr>
        <w:pStyle w:val="ab"/>
        <w:shd w:val="clear" w:color="auto" w:fill="FFFFFF"/>
        <w:spacing w:before="0" w:beforeAutospacing="0" w:after="0" w:afterAutospacing="0" w:line="276" w:lineRule="auto"/>
        <w:jc w:val="both"/>
        <w:rPr>
          <w:sz w:val="28"/>
          <w:szCs w:val="28"/>
        </w:rPr>
      </w:pPr>
      <w:r w:rsidRPr="00945316">
        <w:rPr>
          <w:sz w:val="28"/>
          <w:szCs w:val="28"/>
        </w:rPr>
        <w:t>Формы проведения:</w:t>
      </w:r>
      <w:r>
        <w:rPr>
          <w:sz w:val="28"/>
          <w:szCs w:val="28"/>
        </w:rPr>
        <w:t xml:space="preserve"> </w:t>
      </w:r>
    </w:p>
    <w:p w:rsidR="008A7F42" w:rsidRPr="00126364" w:rsidRDefault="00672C2C" w:rsidP="00F52B78">
      <w:pPr>
        <w:tabs>
          <w:tab w:val="left" w:pos="9355"/>
        </w:tabs>
        <w:spacing w:line="276" w:lineRule="auto"/>
        <w:ind w:right="-5"/>
        <w:jc w:val="both"/>
        <w:rPr>
          <w:sz w:val="28"/>
          <w:szCs w:val="28"/>
        </w:rPr>
      </w:pPr>
      <w:r>
        <w:rPr>
          <w:sz w:val="28"/>
          <w:szCs w:val="28"/>
        </w:rPr>
        <w:lastRenderedPageBreak/>
        <w:t>п</w:t>
      </w:r>
      <w:r w:rsidR="008A7F42" w:rsidRPr="00D91E78">
        <w:rPr>
          <w:sz w:val="28"/>
          <w:szCs w:val="28"/>
        </w:rPr>
        <w:t xml:space="preserve">раздник «Мир, в котором я живу», игра-конкурс «С </w:t>
      </w:r>
      <w:r w:rsidR="008E6AD7">
        <w:rPr>
          <w:sz w:val="28"/>
          <w:szCs w:val="28"/>
        </w:rPr>
        <w:t>Д</w:t>
      </w:r>
      <w:r w:rsidR="008A7F42" w:rsidRPr="00D91E78">
        <w:rPr>
          <w:sz w:val="28"/>
          <w:szCs w:val="28"/>
        </w:rPr>
        <w:t>н</w:t>
      </w:r>
      <w:r w:rsidR="008E6AD7">
        <w:rPr>
          <w:sz w:val="28"/>
          <w:szCs w:val="28"/>
        </w:rPr>
        <w:t>е</w:t>
      </w:r>
      <w:r w:rsidR="008A7F42" w:rsidRPr="00D91E78">
        <w:rPr>
          <w:sz w:val="28"/>
          <w:szCs w:val="28"/>
        </w:rPr>
        <w:t xml:space="preserve">м рождения!», викторина «Что я знаю об Америке и Великобритании. Два разных английских», тест </w:t>
      </w:r>
      <w:r w:rsidR="008A7F42" w:rsidRPr="00126364">
        <w:rPr>
          <w:sz w:val="28"/>
          <w:szCs w:val="28"/>
        </w:rPr>
        <w:t>«Путешествие по странам и континентам» в группах по изучению английского языка «</w:t>
      </w:r>
      <w:proofErr w:type="spellStart"/>
      <w:r w:rsidR="008A7F42" w:rsidRPr="00126364">
        <w:rPr>
          <w:sz w:val="28"/>
          <w:szCs w:val="28"/>
        </w:rPr>
        <w:t>Полиглотик</w:t>
      </w:r>
      <w:proofErr w:type="spellEnd"/>
      <w:r w:rsidR="008A7F42" w:rsidRPr="00126364">
        <w:rPr>
          <w:sz w:val="28"/>
          <w:szCs w:val="28"/>
        </w:rPr>
        <w:t>», «</w:t>
      </w:r>
      <w:proofErr w:type="spellStart"/>
      <w:r w:rsidR="008A7F42" w:rsidRPr="00126364">
        <w:rPr>
          <w:sz w:val="28"/>
          <w:szCs w:val="28"/>
        </w:rPr>
        <w:t>Шекспирята</w:t>
      </w:r>
      <w:proofErr w:type="spellEnd"/>
      <w:r w:rsidR="008A7F42" w:rsidRPr="00126364">
        <w:rPr>
          <w:sz w:val="28"/>
          <w:szCs w:val="28"/>
        </w:rPr>
        <w:t>», «Британцы»;</w:t>
      </w:r>
    </w:p>
    <w:p w:rsidR="008A7F42" w:rsidRPr="00D91E78" w:rsidRDefault="008A7F42" w:rsidP="00F52B78">
      <w:pPr>
        <w:tabs>
          <w:tab w:val="left" w:pos="9355"/>
        </w:tabs>
        <w:spacing w:line="276" w:lineRule="auto"/>
        <w:ind w:right="-5"/>
        <w:jc w:val="both"/>
        <w:rPr>
          <w:sz w:val="28"/>
          <w:szCs w:val="28"/>
        </w:rPr>
      </w:pPr>
      <w:r w:rsidRPr="00126364">
        <w:rPr>
          <w:sz w:val="28"/>
          <w:szCs w:val="28"/>
        </w:rPr>
        <w:t>Игра «Мой удивительный район» в коллективе «Музееведение»;</w:t>
      </w:r>
    </w:p>
    <w:p w:rsidR="008A7F42" w:rsidRPr="00D91E78" w:rsidRDefault="00672C2C" w:rsidP="00F52B78">
      <w:pPr>
        <w:tabs>
          <w:tab w:val="left" w:pos="9355"/>
        </w:tabs>
        <w:spacing w:line="276" w:lineRule="auto"/>
        <w:ind w:right="-5"/>
        <w:jc w:val="both"/>
        <w:rPr>
          <w:sz w:val="28"/>
          <w:szCs w:val="28"/>
        </w:rPr>
      </w:pPr>
      <w:r>
        <w:rPr>
          <w:sz w:val="28"/>
          <w:szCs w:val="28"/>
        </w:rPr>
        <w:t>с</w:t>
      </w:r>
      <w:r w:rsidR="008A7F42">
        <w:rPr>
          <w:sz w:val="28"/>
          <w:szCs w:val="28"/>
        </w:rPr>
        <w:t>амост</w:t>
      </w:r>
      <w:r w:rsidR="005014CC">
        <w:rPr>
          <w:sz w:val="28"/>
          <w:szCs w:val="28"/>
        </w:rPr>
        <w:t xml:space="preserve">оятельная практическая работа: </w:t>
      </w:r>
      <w:r w:rsidR="008A7F42">
        <w:rPr>
          <w:sz w:val="28"/>
          <w:szCs w:val="28"/>
        </w:rPr>
        <w:t>и</w:t>
      </w:r>
      <w:r w:rsidR="008A7F42" w:rsidRPr="00D91E78">
        <w:rPr>
          <w:sz w:val="28"/>
          <w:szCs w:val="28"/>
        </w:rPr>
        <w:t>зготовление декоративного украшения из бересты «Браслет»; плетение из бересты «Рыбка» в группах к</w:t>
      </w:r>
      <w:r w:rsidR="00864230">
        <w:rPr>
          <w:sz w:val="28"/>
          <w:szCs w:val="28"/>
        </w:rPr>
        <w:t>оллектива «Берестяной промысел»;</w:t>
      </w:r>
    </w:p>
    <w:p w:rsidR="008A7F42" w:rsidRDefault="00672C2C" w:rsidP="00F52B78">
      <w:pPr>
        <w:tabs>
          <w:tab w:val="left" w:pos="9355"/>
        </w:tabs>
        <w:spacing w:line="276" w:lineRule="auto"/>
        <w:ind w:right="-5"/>
        <w:jc w:val="both"/>
        <w:rPr>
          <w:sz w:val="28"/>
          <w:szCs w:val="28"/>
        </w:rPr>
      </w:pPr>
      <w:r>
        <w:rPr>
          <w:sz w:val="28"/>
          <w:szCs w:val="28"/>
        </w:rPr>
        <w:t>с</w:t>
      </w:r>
      <w:r w:rsidR="008A7F42">
        <w:rPr>
          <w:sz w:val="28"/>
          <w:szCs w:val="28"/>
        </w:rPr>
        <w:t>амостоятельная практическая работа:</w:t>
      </w:r>
      <w:r w:rsidR="005014CC">
        <w:rPr>
          <w:sz w:val="28"/>
          <w:szCs w:val="28"/>
        </w:rPr>
        <w:t xml:space="preserve"> Лепка и окрашивание изделия </w:t>
      </w:r>
      <w:r w:rsidR="008A7F42" w:rsidRPr="00D91E78">
        <w:rPr>
          <w:sz w:val="28"/>
          <w:szCs w:val="28"/>
        </w:rPr>
        <w:t>«Ленивый кот» в группе «</w:t>
      </w:r>
      <w:proofErr w:type="spellStart"/>
      <w:r w:rsidR="008A7F42" w:rsidRPr="00D91E78">
        <w:rPr>
          <w:sz w:val="28"/>
          <w:szCs w:val="28"/>
        </w:rPr>
        <w:t>Мукасолька</w:t>
      </w:r>
      <w:proofErr w:type="spellEnd"/>
      <w:r w:rsidR="008A7F42" w:rsidRPr="00D91E78">
        <w:rPr>
          <w:sz w:val="28"/>
          <w:szCs w:val="28"/>
        </w:rPr>
        <w:t>». Лепка и окрашивание изделия «Настенное мини-панно «Подсолнух» в гр</w:t>
      </w:r>
      <w:r w:rsidR="00864230">
        <w:rPr>
          <w:sz w:val="28"/>
          <w:szCs w:val="28"/>
        </w:rPr>
        <w:t>уппе учащихся с ОВЗ «</w:t>
      </w:r>
      <w:proofErr w:type="spellStart"/>
      <w:r w:rsidR="00864230">
        <w:rPr>
          <w:sz w:val="28"/>
          <w:szCs w:val="28"/>
        </w:rPr>
        <w:t>Ладошечки</w:t>
      </w:r>
      <w:proofErr w:type="spellEnd"/>
      <w:r w:rsidR="00864230">
        <w:rPr>
          <w:sz w:val="28"/>
          <w:szCs w:val="28"/>
        </w:rPr>
        <w:t>»;</w:t>
      </w:r>
    </w:p>
    <w:p w:rsidR="00694256" w:rsidRPr="00D91E78" w:rsidRDefault="00672C2C" w:rsidP="00F52B78">
      <w:pPr>
        <w:tabs>
          <w:tab w:val="left" w:pos="9355"/>
        </w:tabs>
        <w:spacing w:line="276" w:lineRule="auto"/>
        <w:ind w:right="-5"/>
        <w:jc w:val="both"/>
        <w:rPr>
          <w:sz w:val="28"/>
          <w:szCs w:val="28"/>
        </w:rPr>
      </w:pPr>
      <w:r>
        <w:rPr>
          <w:sz w:val="28"/>
          <w:szCs w:val="28"/>
        </w:rPr>
        <w:t>в</w:t>
      </w:r>
      <w:r w:rsidR="005014CC">
        <w:rPr>
          <w:sz w:val="28"/>
          <w:szCs w:val="28"/>
        </w:rPr>
        <w:t xml:space="preserve">ыставки работ в коллективах </w:t>
      </w:r>
      <w:r w:rsidR="00694256">
        <w:rPr>
          <w:sz w:val="28"/>
          <w:szCs w:val="28"/>
        </w:rPr>
        <w:t>«Умел</w:t>
      </w:r>
      <w:r w:rsidR="00864230">
        <w:rPr>
          <w:sz w:val="28"/>
          <w:szCs w:val="28"/>
        </w:rPr>
        <w:t>ые ручки», изостудия «Карандаш»;</w:t>
      </w:r>
    </w:p>
    <w:p w:rsidR="008A7F42" w:rsidRPr="00D91E78" w:rsidRDefault="00672C2C" w:rsidP="00F52B78">
      <w:pPr>
        <w:tabs>
          <w:tab w:val="left" w:pos="9355"/>
        </w:tabs>
        <w:spacing w:line="276" w:lineRule="auto"/>
        <w:ind w:right="-5"/>
        <w:jc w:val="both"/>
        <w:rPr>
          <w:sz w:val="28"/>
          <w:szCs w:val="28"/>
        </w:rPr>
      </w:pPr>
      <w:r>
        <w:rPr>
          <w:sz w:val="28"/>
          <w:szCs w:val="28"/>
        </w:rPr>
        <w:t>и</w:t>
      </w:r>
      <w:r w:rsidR="008A7F42" w:rsidRPr="00D91E78">
        <w:rPr>
          <w:sz w:val="28"/>
          <w:szCs w:val="28"/>
        </w:rPr>
        <w:t>тоговое занятие «Я и мо</w:t>
      </w:r>
      <w:r w:rsidR="00095253">
        <w:rPr>
          <w:sz w:val="28"/>
          <w:szCs w:val="28"/>
        </w:rPr>
        <w:t>е</w:t>
      </w:r>
      <w:r w:rsidR="008A7F42" w:rsidRPr="00D91E78">
        <w:rPr>
          <w:sz w:val="28"/>
          <w:szCs w:val="28"/>
        </w:rPr>
        <w:t xml:space="preserve"> профессиона</w:t>
      </w:r>
      <w:r w:rsidR="00864230">
        <w:rPr>
          <w:sz w:val="28"/>
          <w:szCs w:val="28"/>
        </w:rPr>
        <w:t>льное будущее» в клубе «Диалог»;</w:t>
      </w:r>
    </w:p>
    <w:p w:rsidR="008A7F42" w:rsidRPr="00D91E78" w:rsidRDefault="00672C2C" w:rsidP="00F52B78">
      <w:pPr>
        <w:tabs>
          <w:tab w:val="left" w:pos="9355"/>
        </w:tabs>
        <w:spacing w:line="276" w:lineRule="auto"/>
        <w:ind w:right="-5"/>
        <w:jc w:val="both"/>
        <w:rPr>
          <w:sz w:val="28"/>
          <w:szCs w:val="28"/>
        </w:rPr>
      </w:pPr>
      <w:r>
        <w:rPr>
          <w:sz w:val="28"/>
          <w:szCs w:val="28"/>
        </w:rPr>
        <w:t>з</w:t>
      </w:r>
      <w:r w:rsidR="008A7F42" w:rsidRPr="00D91E78">
        <w:rPr>
          <w:sz w:val="28"/>
          <w:szCs w:val="28"/>
        </w:rPr>
        <w:t>ач</w:t>
      </w:r>
      <w:r w:rsidR="00F52B78">
        <w:rPr>
          <w:sz w:val="28"/>
          <w:szCs w:val="28"/>
        </w:rPr>
        <w:t>е</w:t>
      </w:r>
      <w:r w:rsidR="008A7F42" w:rsidRPr="00D91E78">
        <w:rPr>
          <w:sz w:val="28"/>
          <w:szCs w:val="28"/>
        </w:rPr>
        <w:t>тные работы, тестирование в коллективах «</w:t>
      </w:r>
      <w:proofErr w:type="spellStart"/>
      <w:r w:rsidR="008A7F42" w:rsidRPr="00D91E78">
        <w:rPr>
          <w:sz w:val="28"/>
          <w:szCs w:val="28"/>
        </w:rPr>
        <w:t>Комполего</w:t>
      </w:r>
      <w:proofErr w:type="spellEnd"/>
      <w:r w:rsidR="008A7F42" w:rsidRPr="00D91E78">
        <w:rPr>
          <w:sz w:val="28"/>
          <w:szCs w:val="28"/>
        </w:rPr>
        <w:t>», «Информационные те</w:t>
      </w:r>
      <w:r w:rsidR="00864230">
        <w:rPr>
          <w:sz w:val="28"/>
          <w:szCs w:val="28"/>
        </w:rPr>
        <w:t>хнологии», «Школа безопасности»;</w:t>
      </w:r>
    </w:p>
    <w:p w:rsidR="008A7F42" w:rsidRPr="00D91E78" w:rsidRDefault="00672C2C" w:rsidP="00F52B78">
      <w:pPr>
        <w:tabs>
          <w:tab w:val="left" w:pos="9355"/>
        </w:tabs>
        <w:spacing w:line="276" w:lineRule="auto"/>
        <w:ind w:right="-5"/>
        <w:jc w:val="both"/>
        <w:rPr>
          <w:sz w:val="28"/>
          <w:szCs w:val="28"/>
        </w:rPr>
      </w:pPr>
      <w:r>
        <w:rPr>
          <w:sz w:val="28"/>
          <w:szCs w:val="28"/>
        </w:rPr>
        <w:t>к</w:t>
      </w:r>
      <w:r w:rsidR="008A7F42" w:rsidRPr="00D91E78">
        <w:rPr>
          <w:sz w:val="28"/>
          <w:szCs w:val="28"/>
        </w:rPr>
        <w:t>онтрольные уроки</w:t>
      </w:r>
      <w:r w:rsidR="00694256">
        <w:rPr>
          <w:sz w:val="28"/>
          <w:szCs w:val="28"/>
        </w:rPr>
        <w:t xml:space="preserve"> в танцевальных колле</w:t>
      </w:r>
      <w:r w:rsidR="00864230">
        <w:rPr>
          <w:sz w:val="28"/>
          <w:szCs w:val="28"/>
        </w:rPr>
        <w:t xml:space="preserve">ктивах «Ля </w:t>
      </w:r>
      <w:proofErr w:type="spellStart"/>
      <w:r w:rsidR="00864230">
        <w:rPr>
          <w:sz w:val="28"/>
          <w:szCs w:val="28"/>
        </w:rPr>
        <w:t>белль</w:t>
      </w:r>
      <w:proofErr w:type="spellEnd"/>
      <w:r w:rsidR="00864230">
        <w:rPr>
          <w:sz w:val="28"/>
          <w:szCs w:val="28"/>
        </w:rPr>
        <w:t>», «На все 100»;</w:t>
      </w:r>
    </w:p>
    <w:p w:rsidR="008A7F42" w:rsidRPr="00D91E78" w:rsidRDefault="00672C2C" w:rsidP="00F52B78">
      <w:pPr>
        <w:tabs>
          <w:tab w:val="left" w:pos="9355"/>
        </w:tabs>
        <w:spacing w:line="276" w:lineRule="auto"/>
        <w:ind w:right="-5"/>
        <w:jc w:val="both"/>
        <w:rPr>
          <w:sz w:val="28"/>
          <w:szCs w:val="28"/>
        </w:rPr>
      </w:pPr>
      <w:r>
        <w:rPr>
          <w:sz w:val="28"/>
          <w:szCs w:val="28"/>
        </w:rPr>
        <w:t>к</w:t>
      </w:r>
      <w:r w:rsidR="008A7F42">
        <w:rPr>
          <w:sz w:val="28"/>
          <w:szCs w:val="28"/>
        </w:rPr>
        <w:t xml:space="preserve">онтрольные занятия, соревнования </w:t>
      </w:r>
      <w:r w:rsidR="00694256">
        <w:rPr>
          <w:sz w:val="28"/>
          <w:szCs w:val="28"/>
        </w:rPr>
        <w:t>в коллективах ОФП, «Витязь», армейский рукопашный бой</w:t>
      </w:r>
      <w:r w:rsidR="00864230">
        <w:rPr>
          <w:sz w:val="28"/>
          <w:szCs w:val="28"/>
        </w:rPr>
        <w:t>;</w:t>
      </w:r>
    </w:p>
    <w:p w:rsidR="008A7F42" w:rsidRDefault="00672C2C" w:rsidP="00F52B78">
      <w:pPr>
        <w:tabs>
          <w:tab w:val="left" w:pos="9355"/>
        </w:tabs>
        <w:spacing w:line="276" w:lineRule="auto"/>
        <w:ind w:right="-5"/>
        <w:jc w:val="both"/>
        <w:rPr>
          <w:sz w:val="28"/>
          <w:szCs w:val="28"/>
        </w:rPr>
      </w:pPr>
      <w:r>
        <w:rPr>
          <w:sz w:val="28"/>
          <w:szCs w:val="28"/>
        </w:rPr>
        <w:t>т</w:t>
      </w:r>
      <w:r w:rsidR="008A7F42">
        <w:rPr>
          <w:sz w:val="28"/>
          <w:szCs w:val="28"/>
        </w:rPr>
        <w:t>естирование, з</w:t>
      </w:r>
      <w:r w:rsidR="008A7F42" w:rsidRPr="00D91E78">
        <w:rPr>
          <w:sz w:val="28"/>
          <w:szCs w:val="28"/>
        </w:rPr>
        <w:t>ащита и презентация творческих и исследовательских проектов</w:t>
      </w:r>
      <w:r w:rsidR="00694256">
        <w:rPr>
          <w:sz w:val="28"/>
          <w:szCs w:val="28"/>
        </w:rPr>
        <w:t xml:space="preserve"> на конференции научного общества учащихся </w:t>
      </w:r>
      <w:r w:rsidR="00864230">
        <w:rPr>
          <w:sz w:val="28"/>
          <w:szCs w:val="28"/>
        </w:rPr>
        <w:t xml:space="preserve"> в коллективе «Северяне»;</w:t>
      </w:r>
    </w:p>
    <w:p w:rsidR="00694256" w:rsidRDefault="00672C2C" w:rsidP="00F52B78">
      <w:pPr>
        <w:tabs>
          <w:tab w:val="left" w:pos="9355"/>
        </w:tabs>
        <w:spacing w:line="276" w:lineRule="auto"/>
        <w:ind w:right="-5"/>
        <w:jc w:val="both"/>
        <w:rPr>
          <w:sz w:val="28"/>
          <w:szCs w:val="28"/>
        </w:rPr>
      </w:pPr>
      <w:r>
        <w:rPr>
          <w:sz w:val="28"/>
          <w:szCs w:val="28"/>
        </w:rPr>
        <w:t>к</w:t>
      </w:r>
      <w:r w:rsidR="008A7F42" w:rsidRPr="008A7F42">
        <w:rPr>
          <w:sz w:val="28"/>
          <w:szCs w:val="28"/>
        </w:rPr>
        <w:t>онтрольные уроки, участие в отчётном концерте вокального коллектива</w:t>
      </w:r>
      <w:r w:rsidR="00864230">
        <w:rPr>
          <w:sz w:val="28"/>
          <w:szCs w:val="28"/>
        </w:rPr>
        <w:t xml:space="preserve"> «Голосок»;</w:t>
      </w:r>
    </w:p>
    <w:p w:rsidR="00694256" w:rsidRPr="00156A9E" w:rsidRDefault="00672C2C" w:rsidP="008A7F42">
      <w:pPr>
        <w:tabs>
          <w:tab w:val="left" w:pos="9355"/>
        </w:tabs>
        <w:spacing w:line="276" w:lineRule="auto"/>
        <w:ind w:right="-5"/>
        <w:jc w:val="both"/>
        <w:rPr>
          <w:sz w:val="28"/>
          <w:szCs w:val="28"/>
        </w:rPr>
      </w:pPr>
      <w:r>
        <w:rPr>
          <w:sz w:val="28"/>
          <w:szCs w:val="28"/>
        </w:rPr>
        <w:t>м</w:t>
      </w:r>
      <w:r w:rsidR="00694256">
        <w:rPr>
          <w:sz w:val="28"/>
          <w:szCs w:val="28"/>
        </w:rPr>
        <w:t>ини-спектакли, выступление на отч</w:t>
      </w:r>
      <w:r w:rsidR="00095253">
        <w:rPr>
          <w:sz w:val="28"/>
          <w:szCs w:val="28"/>
        </w:rPr>
        <w:t>е</w:t>
      </w:r>
      <w:r w:rsidR="00694256">
        <w:rPr>
          <w:sz w:val="28"/>
          <w:szCs w:val="28"/>
        </w:rPr>
        <w:t>тном концерте театрального коллектива «</w:t>
      </w:r>
      <w:r w:rsidR="00694256" w:rsidRPr="00156A9E">
        <w:rPr>
          <w:sz w:val="28"/>
          <w:szCs w:val="28"/>
        </w:rPr>
        <w:t>Маска».</w:t>
      </w:r>
    </w:p>
    <w:p w:rsidR="008A7F42" w:rsidRPr="00156A9E" w:rsidRDefault="00694256" w:rsidP="008A7F42">
      <w:pPr>
        <w:pStyle w:val="ab"/>
        <w:shd w:val="clear" w:color="auto" w:fill="FFFFFF"/>
        <w:spacing w:before="0" w:beforeAutospacing="0" w:after="0" w:afterAutospacing="0" w:line="276" w:lineRule="auto"/>
        <w:jc w:val="both"/>
        <w:rPr>
          <w:sz w:val="28"/>
          <w:szCs w:val="28"/>
        </w:rPr>
      </w:pPr>
      <w:r w:rsidRPr="00156A9E">
        <w:rPr>
          <w:sz w:val="28"/>
          <w:szCs w:val="28"/>
        </w:rPr>
        <w:t xml:space="preserve">         Результаты итоговой аттестации, анализ с выводами и предложениями обсуждается на итоговом </w:t>
      </w:r>
      <w:r w:rsidR="00864F6B">
        <w:rPr>
          <w:sz w:val="28"/>
          <w:szCs w:val="28"/>
        </w:rPr>
        <w:t>П</w:t>
      </w:r>
      <w:r w:rsidRPr="00156A9E">
        <w:rPr>
          <w:sz w:val="28"/>
          <w:szCs w:val="28"/>
        </w:rPr>
        <w:t>едагогическом совете.</w:t>
      </w:r>
      <w:r w:rsidR="0099045B" w:rsidRPr="00156A9E">
        <w:rPr>
          <w:sz w:val="28"/>
          <w:szCs w:val="28"/>
        </w:rPr>
        <w:t xml:space="preserve"> </w:t>
      </w:r>
    </w:p>
    <w:p w:rsidR="002E17A0" w:rsidRPr="00156A9E" w:rsidRDefault="002E17A0" w:rsidP="008A7F42">
      <w:pPr>
        <w:pStyle w:val="ab"/>
        <w:shd w:val="clear" w:color="auto" w:fill="FFFFFF"/>
        <w:spacing w:before="0" w:beforeAutospacing="0" w:after="0" w:afterAutospacing="0" w:line="276" w:lineRule="auto"/>
        <w:jc w:val="both"/>
        <w:rPr>
          <w:sz w:val="28"/>
          <w:szCs w:val="28"/>
        </w:rPr>
      </w:pPr>
      <w:r w:rsidRPr="00156A9E">
        <w:rPr>
          <w:sz w:val="28"/>
          <w:szCs w:val="28"/>
        </w:rPr>
        <w:t xml:space="preserve">         В оценку эффективности учебно-воспитательного процесса, а</w:t>
      </w:r>
      <w:r w:rsidR="00672C2C" w:rsidRPr="00156A9E">
        <w:rPr>
          <w:sz w:val="28"/>
          <w:szCs w:val="28"/>
        </w:rPr>
        <w:t xml:space="preserve">нализируемой на </w:t>
      </w:r>
      <w:r w:rsidR="00864F6B">
        <w:rPr>
          <w:sz w:val="28"/>
          <w:szCs w:val="28"/>
        </w:rPr>
        <w:t>П</w:t>
      </w:r>
      <w:r w:rsidR="00672C2C" w:rsidRPr="00156A9E">
        <w:rPr>
          <w:sz w:val="28"/>
          <w:szCs w:val="28"/>
        </w:rPr>
        <w:t>едсовете, входя</w:t>
      </w:r>
      <w:r w:rsidRPr="00156A9E">
        <w:rPr>
          <w:sz w:val="28"/>
          <w:szCs w:val="28"/>
        </w:rPr>
        <w:t xml:space="preserve">т </w:t>
      </w:r>
      <w:r w:rsidR="00105B1F" w:rsidRPr="00156A9E">
        <w:rPr>
          <w:sz w:val="28"/>
          <w:szCs w:val="28"/>
        </w:rPr>
        <w:t>и создаваемые в образовательном у</w:t>
      </w:r>
      <w:r w:rsidR="00672C2C" w:rsidRPr="00156A9E">
        <w:rPr>
          <w:sz w:val="28"/>
          <w:szCs w:val="28"/>
        </w:rPr>
        <w:t>чреждении условия развития личности реб</w:t>
      </w:r>
      <w:r w:rsidR="00864F6B">
        <w:rPr>
          <w:sz w:val="28"/>
          <w:szCs w:val="28"/>
        </w:rPr>
        <w:t>е</w:t>
      </w:r>
      <w:r w:rsidR="00672C2C" w:rsidRPr="00156A9E">
        <w:rPr>
          <w:sz w:val="28"/>
          <w:szCs w:val="28"/>
        </w:rPr>
        <w:t>нка, формирование ключевых компетенций.</w:t>
      </w:r>
    </w:p>
    <w:p w:rsidR="00672C2C" w:rsidRPr="00672C2C" w:rsidRDefault="00672C2C" w:rsidP="00672C2C">
      <w:pPr>
        <w:pStyle w:val="ab"/>
        <w:shd w:val="clear" w:color="auto" w:fill="FFFFFF"/>
        <w:spacing w:before="0" w:beforeAutospacing="0" w:after="0" w:afterAutospacing="0" w:line="276" w:lineRule="auto"/>
        <w:jc w:val="both"/>
        <w:rPr>
          <w:sz w:val="28"/>
          <w:szCs w:val="28"/>
        </w:rPr>
      </w:pPr>
      <w:r w:rsidRPr="00156A9E">
        <w:rPr>
          <w:sz w:val="28"/>
          <w:szCs w:val="28"/>
        </w:rPr>
        <w:t xml:space="preserve">          Для определения уровня освоения предметной области и степени </w:t>
      </w:r>
      <w:proofErr w:type="spellStart"/>
      <w:r w:rsidRPr="00156A9E">
        <w:rPr>
          <w:sz w:val="28"/>
          <w:szCs w:val="28"/>
        </w:rPr>
        <w:t>сформированности</w:t>
      </w:r>
      <w:proofErr w:type="spellEnd"/>
      <w:r w:rsidRPr="00156A9E">
        <w:rPr>
          <w:sz w:val="28"/>
          <w:szCs w:val="28"/>
        </w:rPr>
        <w:t xml:space="preserve"> основных </w:t>
      </w:r>
      <w:proofErr w:type="spellStart"/>
      <w:r w:rsidRPr="00156A9E">
        <w:rPr>
          <w:sz w:val="28"/>
          <w:szCs w:val="28"/>
        </w:rPr>
        <w:t>общеучебных</w:t>
      </w:r>
      <w:proofErr w:type="spellEnd"/>
      <w:r w:rsidRPr="00156A9E">
        <w:rPr>
          <w:sz w:val="28"/>
          <w:szCs w:val="28"/>
        </w:rPr>
        <w:t xml:space="preserve"> компетентностей педагоги</w:t>
      </w:r>
      <w:r w:rsidR="00156A9E">
        <w:rPr>
          <w:sz w:val="28"/>
          <w:szCs w:val="28"/>
        </w:rPr>
        <w:t xml:space="preserve"> используют</w:t>
      </w:r>
      <w:r w:rsidRPr="00672C2C">
        <w:rPr>
          <w:sz w:val="28"/>
          <w:szCs w:val="28"/>
        </w:rPr>
        <w:t xml:space="preserve"> методику Клёновой Н.В. и </w:t>
      </w:r>
      <w:proofErr w:type="spellStart"/>
      <w:r w:rsidRPr="00672C2C">
        <w:rPr>
          <w:sz w:val="28"/>
          <w:szCs w:val="28"/>
        </w:rPr>
        <w:t>Буйловой</w:t>
      </w:r>
      <w:proofErr w:type="spellEnd"/>
      <w:r w:rsidRPr="00672C2C">
        <w:rPr>
          <w:sz w:val="28"/>
          <w:szCs w:val="28"/>
        </w:rPr>
        <w:t xml:space="preserve"> Л.Н. «Мониторинг результатов </w:t>
      </w:r>
      <w:proofErr w:type="gramStart"/>
      <w:r w:rsidRPr="00672C2C">
        <w:rPr>
          <w:sz w:val="28"/>
          <w:szCs w:val="28"/>
        </w:rPr>
        <w:t>обучения детей</w:t>
      </w:r>
      <w:proofErr w:type="gramEnd"/>
      <w:r w:rsidRPr="00672C2C">
        <w:rPr>
          <w:sz w:val="28"/>
          <w:szCs w:val="28"/>
        </w:rPr>
        <w:t xml:space="preserve"> по дополнительной образовательной программе».  </w:t>
      </w:r>
    </w:p>
    <w:p w:rsidR="00672C2C" w:rsidRDefault="00672C2C" w:rsidP="00672C2C">
      <w:pPr>
        <w:pStyle w:val="ab"/>
        <w:shd w:val="clear" w:color="auto" w:fill="FFFFFF"/>
        <w:spacing w:before="0" w:beforeAutospacing="0" w:after="0" w:afterAutospacing="0" w:line="276" w:lineRule="auto"/>
        <w:jc w:val="both"/>
        <w:rPr>
          <w:sz w:val="28"/>
          <w:szCs w:val="28"/>
        </w:rPr>
      </w:pPr>
      <w:r w:rsidRPr="00672C2C">
        <w:rPr>
          <w:sz w:val="28"/>
          <w:szCs w:val="28"/>
        </w:rPr>
        <w:t xml:space="preserve">           Совокупность измеряемых показателей  включает в себя  теоретическую подготовку, практическую подготовку, основные </w:t>
      </w:r>
      <w:proofErr w:type="spellStart"/>
      <w:r w:rsidRPr="00672C2C">
        <w:rPr>
          <w:sz w:val="28"/>
          <w:szCs w:val="28"/>
        </w:rPr>
        <w:t>общеучебные</w:t>
      </w:r>
      <w:proofErr w:type="spellEnd"/>
      <w:r w:rsidRPr="00672C2C">
        <w:rPr>
          <w:sz w:val="28"/>
          <w:szCs w:val="28"/>
        </w:rPr>
        <w:t xml:space="preserve"> компетентности, без приобретения которых невозможно успешное усвоение любой образовательной программы и осуществление любой деятельности,  и творческие достижения.</w:t>
      </w:r>
    </w:p>
    <w:p w:rsidR="00672C2C" w:rsidRDefault="00672C2C" w:rsidP="00672C2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определении уровня качества обучения получены следующие результаты в сравнении с 2018 г.:</w:t>
      </w:r>
    </w:p>
    <w:p w:rsidR="00672C2C" w:rsidRDefault="00672C2C" w:rsidP="00672C2C">
      <w:pPr>
        <w:pStyle w:val="Default"/>
        <w:spacing w:line="276" w:lineRule="auto"/>
        <w:jc w:val="both"/>
        <w:rPr>
          <w:rFonts w:ascii="Times New Roman" w:hAnsi="Times New Roman" w:cs="Times New Roman"/>
          <w:color w:val="auto"/>
          <w:sz w:val="28"/>
          <w:szCs w:val="28"/>
        </w:rPr>
      </w:pPr>
    </w:p>
    <w:tbl>
      <w:tblPr>
        <w:tblStyle w:val="ac"/>
        <w:tblW w:w="0" w:type="auto"/>
        <w:tblInd w:w="250" w:type="dxa"/>
        <w:tblLook w:val="04A0"/>
      </w:tblPr>
      <w:tblGrid>
        <w:gridCol w:w="496"/>
        <w:gridCol w:w="2747"/>
        <w:gridCol w:w="1129"/>
        <w:gridCol w:w="979"/>
        <w:gridCol w:w="1127"/>
        <w:gridCol w:w="961"/>
        <w:gridCol w:w="1129"/>
        <w:gridCol w:w="914"/>
      </w:tblGrid>
      <w:tr w:rsidR="00672C2C" w:rsidTr="00672C2C">
        <w:tc>
          <w:tcPr>
            <w:tcW w:w="496" w:type="dxa"/>
            <w:vMerge w:val="restart"/>
            <w:tcBorders>
              <w:top w:val="single" w:sz="4" w:space="0" w:color="auto"/>
              <w:left w:val="single" w:sz="4" w:space="0" w:color="auto"/>
              <w:bottom w:val="single" w:sz="4" w:space="0" w:color="auto"/>
              <w:right w:val="single" w:sz="4" w:space="0" w:color="auto"/>
            </w:tcBorders>
            <w:hideMark/>
          </w:tcPr>
          <w:p w:rsidR="00672C2C" w:rsidRDefault="00672C2C" w:rsidP="0000277C">
            <w:pPr>
              <w:ind w:left="-567"/>
              <w:jc w:val="both"/>
              <w:rPr>
                <w:lang w:eastAsia="en-US"/>
              </w:rPr>
            </w:pPr>
            <w:r>
              <w:lastRenderedPageBreak/>
              <w:t>№</w:t>
            </w:r>
          </w:p>
        </w:tc>
        <w:tc>
          <w:tcPr>
            <w:tcW w:w="2747" w:type="dxa"/>
            <w:vMerge w:val="restart"/>
            <w:tcBorders>
              <w:top w:val="single" w:sz="4" w:space="0" w:color="auto"/>
              <w:left w:val="single" w:sz="4" w:space="0" w:color="auto"/>
              <w:bottom w:val="single" w:sz="4" w:space="0" w:color="auto"/>
              <w:right w:val="single" w:sz="4" w:space="0" w:color="auto"/>
            </w:tcBorders>
            <w:hideMark/>
          </w:tcPr>
          <w:p w:rsidR="00672C2C" w:rsidRDefault="00672C2C" w:rsidP="0000277C">
            <w:pPr>
              <w:ind w:left="-567"/>
              <w:jc w:val="both"/>
              <w:rPr>
                <w:lang w:eastAsia="en-US"/>
              </w:rPr>
            </w:pPr>
            <w:r>
              <w:t>На     Направление</w:t>
            </w:r>
          </w:p>
        </w:tc>
        <w:tc>
          <w:tcPr>
            <w:tcW w:w="6239" w:type="dxa"/>
            <w:gridSpan w:val="6"/>
            <w:tcBorders>
              <w:top w:val="single" w:sz="4" w:space="0" w:color="auto"/>
              <w:left w:val="single" w:sz="4" w:space="0" w:color="auto"/>
              <w:bottom w:val="single" w:sz="4" w:space="0" w:color="auto"/>
              <w:right w:val="single" w:sz="4" w:space="0" w:color="auto"/>
            </w:tcBorders>
            <w:hideMark/>
          </w:tcPr>
          <w:p w:rsidR="00672C2C" w:rsidRDefault="00672C2C" w:rsidP="0000277C">
            <w:pPr>
              <w:ind w:left="-567"/>
              <w:jc w:val="center"/>
              <w:rPr>
                <w:lang w:eastAsia="en-US"/>
              </w:rPr>
            </w:pPr>
            <w:r>
              <w:t>Уровень</w:t>
            </w:r>
          </w:p>
        </w:tc>
      </w:tr>
      <w:tr w:rsidR="00672C2C" w:rsidTr="00672C2C">
        <w:tc>
          <w:tcPr>
            <w:tcW w:w="496" w:type="dxa"/>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2108" w:type="dxa"/>
            <w:gridSpan w:val="2"/>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максимальный</w:t>
            </w:r>
          </w:p>
        </w:tc>
        <w:tc>
          <w:tcPr>
            <w:tcW w:w="2088" w:type="dxa"/>
            <w:gridSpan w:val="2"/>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средний</w:t>
            </w:r>
          </w:p>
        </w:tc>
        <w:tc>
          <w:tcPr>
            <w:tcW w:w="2043" w:type="dxa"/>
            <w:gridSpan w:val="2"/>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минимальный</w:t>
            </w:r>
          </w:p>
        </w:tc>
      </w:tr>
      <w:tr w:rsidR="00672C2C" w:rsidTr="00672C2C">
        <w:tc>
          <w:tcPr>
            <w:tcW w:w="496" w:type="dxa"/>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2018г.</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2019г.</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2018 г.</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2019г.</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2018 г.</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 xml:space="preserve">2019 </w:t>
            </w:r>
            <w:proofErr w:type="spellStart"/>
            <w:r>
              <w:t>уч.г</w:t>
            </w:r>
            <w:proofErr w:type="spellEnd"/>
            <w:r>
              <w:t>.</w:t>
            </w:r>
          </w:p>
        </w:tc>
      </w:tr>
      <w:tr w:rsidR="00672C2C" w:rsidTr="00672C2C">
        <w:tc>
          <w:tcPr>
            <w:tcW w:w="496"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1</w:t>
            </w:r>
          </w:p>
        </w:tc>
        <w:tc>
          <w:tcPr>
            <w:tcW w:w="274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Техническое</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0%</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0 %</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100 %</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95%</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0%</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w:t>
            </w:r>
          </w:p>
        </w:tc>
      </w:tr>
      <w:tr w:rsidR="00672C2C" w:rsidTr="00672C2C">
        <w:tc>
          <w:tcPr>
            <w:tcW w:w="496"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w:t>
            </w:r>
          </w:p>
        </w:tc>
        <w:tc>
          <w:tcPr>
            <w:tcW w:w="274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Художественное</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58,8%</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00277C">
            <w:pPr>
              <w:rPr>
                <w:lang w:eastAsia="en-US"/>
              </w:rPr>
            </w:pPr>
            <w:r>
              <w:t>41%</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33,5%</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57,4%</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7,7%</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1,6%</w:t>
            </w:r>
          </w:p>
        </w:tc>
      </w:tr>
      <w:tr w:rsidR="00672C2C" w:rsidTr="00672C2C">
        <w:tc>
          <w:tcPr>
            <w:tcW w:w="496"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3</w:t>
            </w:r>
          </w:p>
        </w:tc>
        <w:tc>
          <w:tcPr>
            <w:tcW w:w="274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Туристско-краеведческое</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72,5%</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00277C">
            <w:pPr>
              <w:rPr>
                <w:lang w:eastAsia="en-US"/>
              </w:rPr>
            </w:pPr>
            <w:r>
              <w:t>60%</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27,5%</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40%</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0%</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0%</w:t>
            </w:r>
          </w:p>
        </w:tc>
      </w:tr>
      <w:tr w:rsidR="00672C2C" w:rsidTr="00672C2C">
        <w:tc>
          <w:tcPr>
            <w:tcW w:w="496"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4</w:t>
            </w:r>
          </w:p>
        </w:tc>
        <w:tc>
          <w:tcPr>
            <w:tcW w:w="274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Социально-педагогическое</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44,9%</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00277C">
            <w:pPr>
              <w:rPr>
                <w:lang w:eastAsia="en-US"/>
              </w:rPr>
            </w:pPr>
            <w:r>
              <w:t>48,3%</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55,1%</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50,4%</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0%</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1,3%</w:t>
            </w:r>
          </w:p>
        </w:tc>
      </w:tr>
      <w:tr w:rsidR="00672C2C" w:rsidTr="00672C2C">
        <w:tc>
          <w:tcPr>
            <w:tcW w:w="496"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w:t>
            </w:r>
          </w:p>
        </w:tc>
        <w:tc>
          <w:tcPr>
            <w:tcW w:w="274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Физкультурно-спортивное</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60%</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50%</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20%</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30%</w:t>
            </w:r>
          </w:p>
        </w:tc>
      </w:tr>
    </w:tbl>
    <w:p w:rsidR="0099045B" w:rsidRDefault="0099045B" w:rsidP="008A7F42">
      <w:pPr>
        <w:pStyle w:val="ab"/>
        <w:shd w:val="clear" w:color="auto" w:fill="FFFFFF"/>
        <w:spacing w:before="0" w:beforeAutospacing="0" w:after="0" w:afterAutospacing="0" w:line="276" w:lineRule="auto"/>
        <w:jc w:val="both"/>
        <w:rPr>
          <w:sz w:val="28"/>
          <w:szCs w:val="28"/>
        </w:rPr>
      </w:pPr>
    </w:p>
    <w:p w:rsidR="00F40535" w:rsidRDefault="00F40535" w:rsidP="008A7F42">
      <w:pPr>
        <w:pStyle w:val="ab"/>
        <w:shd w:val="clear" w:color="auto" w:fill="FFFFFF"/>
        <w:spacing w:before="0" w:beforeAutospacing="0" w:after="0" w:afterAutospacing="0" w:line="276" w:lineRule="auto"/>
        <w:jc w:val="both"/>
        <w:rPr>
          <w:sz w:val="28"/>
          <w:szCs w:val="28"/>
        </w:rPr>
      </w:pPr>
      <w:r>
        <w:rPr>
          <w:sz w:val="28"/>
          <w:szCs w:val="28"/>
        </w:rPr>
        <w:t xml:space="preserve">         </w:t>
      </w:r>
      <w:r w:rsidRPr="00C47933">
        <w:rPr>
          <w:sz w:val="28"/>
          <w:szCs w:val="28"/>
        </w:rPr>
        <w:t>Объект</w:t>
      </w:r>
      <w:r w:rsidRPr="00156A9E">
        <w:rPr>
          <w:sz w:val="28"/>
          <w:szCs w:val="28"/>
        </w:rPr>
        <w:t xml:space="preserve"> мониторинга – профессиональное мастерство педагогов. Цель: повышение профессионального мастерства педагогов, мотивация педагогов к саморазвитию и творчеству.</w:t>
      </w:r>
      <w:r w:rsidR="001D0C32" w:rsidRPr="00156A9E">
        <w:rPr>
          <w:sz w:val="28"/>
          <w:szCs w:val="28"/>
        </w:rPr>
        <w:t xml:space="preserve"> Проводится по показателям: освоение программы, сохранность контингента учащихся, промежуточная и итоговая аттестация учащихся, проведение открытых занятий и мероприятий, интересные нестандартные формы занятий, участие в семинарах, педсоветах, школе передового опыта, образовательных чтениях, повышение квалификации, организация воспитательной работы в коллективе, работа с родителями, взаимодействие со средой.</w:t>
      </w:r>
      <w:r w:rsidR="001D0C32">
        <w:rPr>
          <w:sz w:val="28"/>
          <w:szCs w:val="28"/>
        </w:rPr>
        <w:t xml:space="preserve"> </w:t>
      </w:r>
    </w:p>
    <w:p w:rsidR="00672C2C" w:rsidRDefault="00672C2C" w:rsidP="00672C2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 целях отслеживания результатов организац</w:t>
      </w:r>
      <w:r w:rsidR="00105B1F">
        <w:rPr>
          <w:rFonts w:ascii="Times New Roman" w:hAnsi="Times New Roman" w:cs="Times New Roman"/>
          <w:color w:val="auto"/>
          <w:sz w:val="28"/>
          <w:szCs w:val="28"/>
        </w:rPr>
        <w:t xml:space="preserve">ии образовательного процесса в образовательном </w:t>
      </w:r>
      <w:r w:rsidR="00156A9E">
        <w:rPr>
          <w:rFonts w:ascii="Times New Roman" w:hAnsi="Times New Roman" w:cs="Times New Roman"/>
          <w:color w:val="auto"/>
          <w:sz w:val="28"/>
          <w:szCs w:val="28"/>
        </w:rPr>
        <w:t>у</w:t>
      </w:r>
      <w:r>
        <w:rPr>
          <w:rFonts w:ascii="Times New Roman" w:hAnsi="Times New Roman" w:cs="Times New Roman"/>
          <w:color w:val="auto"/>
          <w:sz w:val="28"/>
          <w:szCs w:val="28"/>
        </w:rPr>
        <w:t xml:space="preserve">чреждении в рамках внутреннего контроля в течение года проведены следующие тематические проверки: </w:t>
      </w:r>
    </w:p>
    <w:p w:rsidR="00F52B78"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организация </w:t>
      </w:r>
      <w:r>
        <w:rPr>
          <w:rFonts w:ascii="Times New Roman" w:hAnsi="Times New Roman" w:cs="Times New Roman"/>
          <w:color w:val="auto"/>
          <w:sz w:val="28"/>
          <w:szCs w:val="28"/>
        </w:rPr>
        <w:t>учебно-воспитательного процесса</w:t>
      </w:r>
      <w:r w:rsidR="00672C2C">
        <w:rPr>
          <w:rFonts w:ascii="Times New Roman" w:hAnsi="Times New Roman" w:cs="Times New Roman"/>
          <w:color w:val="auto"/>
          <w:sz w:val="28"/>
          <w:szCs w:val="28"/>
        </w:rPr>
        <w:t>;</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проверка журналов учета рабочего времени; </w:t>
      </w:r>
    </w:p>
    <w:p w:rsidR="00672C2C" w:rsidRDefault="00F52B78" w:rsidP="00672C2C">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преемственность при переводе на следующий год обучения;</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анализ и контроль организации комплектования учебных объединений; </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анализ педагогической деятель</w:t>
      </w:r>
      <w:r>
        <w:rPr>
          <w:rFonts w:ascii="Times New Roman" w:hAnsi="Times New Roman" w:cs="Times New Roman"/>
          <w:color w:val="auto"/>
          <w:sz w:val="28"/>
          <w:szCs w:val="28"/>
        </w:rPr>
        <w:t xml:space="preserve">ности, изучения методов работы </w:t>
      </w:r>
      <w:r w:rsidR="00672C2C">
        <w:rPr>
          <w:rFonts w:ascii="Times New Roman" w:hAnsi="Times New Roman" w:cs="Times New Roman"/>
          <w:color w:val="auto"/>
          <w:sz w:val="28"/>
          <w:szCs w:val="28"/>
        </w:rPr>
        <w:t>вновь принятых педагогов, изучения их готовности к работе с целью оказания им методической помощи;</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система работы педагогов в группах </w:t>
      </w:r>
      <w:r w:rsidR="00743BDA">
        <w:rPr>
          <w:rFonts w:ascii="Times New Roman" w:hAnsi="Times New Roman" w:cs="Times New Roman"/>
          <w:color w:val="auto"/>
          <w:sz w:val="28"/>
          <w:szCs w:val="28"/>
        </w:rPr>
        <w:t>первого</w:t>
      </w:r>
      <w:r w:rsidR="00672C2C">
        <w:rPr>
          <w:rFonts w:ascii="Times New Roman" w:hAnsi="Times New Roman" w:cs="Times New Roman"/>
          <w:color w:val="auto"/>
          <w:sz w:val="28"/>
          <w:szCs w:val="28"/>
        </w:rPr>
        <w:t xml:space="preserve"> года обучения. Мониторинг адаптационного периода в группах </w:t>
      </w:r>
      <w:r w:rsidR="00743BDA">
        <w:rPr>
          <w:rFonts w:ascii="Times New Roman" w:hAnsi="Times New Roman" w:cs="Times New Roman"/>
          <w:color w:val="auto"/>
          <w:sz w:val="28"/>
          <w:szCs w:val="28"/>
        </w:rPr>
        <w:t>первого</w:t>
      </w:r>
      <w:r w:rsidR="00672C2C">
        <w:rPr>
          <w:rFonts w:ascii="Times New Roman" w:hAnsi="Times New Roman" w:cs="Times New Roman"/>
          <w:color w:val="auto"/>
          <w:sz w:val="28"/>
          <w:szCs w:val="28"/>
        </w:rPr>
        <w:t xml:space="preserve"> года обучения;</w:t>
      </w:r>
    </w:p>
    <w:p w:rsidR="00672C2C" w:rsidRDefault="00743BDA"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выполнение образовательных программ в соответствии с ожидаемыми результатами;</w:t>
      </w:r>
    </w:p>
    <w:p w:rsidR="00672C2C" w:rsidRDefault="00743BDA"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выполнение требований к аттестации учащихся;</w:t>
      </w:r>
    </w:p>
    <w:p w:rsidR="00672C2C" w:rsidRPr="00672C2C" w:rsidRDefault="00743BDA"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672C2C">
        <w:rPr>
          <w:rFonts w:ascii="Times New Roman" w:hAnsi="Times New Roman" w:cs="Times New Roman"/>
          <w:sz w:val="28"/>
          <w:szCs w:val="28"/>
        </w:rPr>
        <w:t>аттестация педагогических работников.</w:t>
      </w:r>
    </w:p>
    <w:p w:rsidR="001D0C32" w:rsidRPr="00156A9E" w:rsidRDefault="001D0C32" w:rsidP="008A7F42">
      <w:pPr>
        <w:pStyle w:val="ab"/>
        <w:shd w:val="clear" w:color="auto" w:fill="FFFFFF"/>
        <w:spacing w:before="0" w:beforeAutospacing="0" w:after="0" w:afterAutospacing="0" w:line="276" w:lineRule="auto"/>
        <w:jc w:val="both"/>
        <w:rPr>
          <w:sz w:val="28"/>
          <w:szCs w:val="28"/>
        </w:rPr>
      </w:pPr>
      <w:r>
        <w:rPr>
          <w:sz w:val="28"/>
          <w:szCs w:val="28"/>
        </w:rPr>
        <w:t xml:space="preserve">         </w:t>
      </w:r>
      <w:r w:rsidRPr="00156A9E">
        <w:rPr>
          <w:sz w:val="28"/>
          <w:szCs w:val="28"/>
        </w:rPr>
        <w:t xml:space="preserve">Вся полученная информация по данным показателям обрабатывается </w:t>
      </w:r>
      <w:r w:rsidR="00743BDA">
        <w:rPr>
          <w:sz w:val="28"/>
          <w:szCs w:val="28"/>
        </w:rPr>
        <w:t>методистами</w:t>
      </w:r>
      <w:r w:rsidRPr="00156A9E">
        <w:rPr>
          <w:sz w:val="28"/>
          <w:szCs w:val="28"/>
        </w:rPr>
        <w:t xml:space="preserve"> и администрацией </w:t>
      </w:r>
      <w:r w:rsidR="00743BDA">
        <w:rPr>
          <w:sz w:val="28"/>
          <w:szCs w:val="28"/>
        </w:rPr>
        <w:t>образовательного учреждения</w:t>
      </w:r>
      <w:r w:rsidRPr="00156A9E">
        <w:rPr>
          <w:sz w:val="28"/>
          <w:szCs w:val="28"/>
        </w:rPr>
        <w:t xml:space="preserve"> и обсуждается на </w:t>
      </w:r>
      <w:proofErr w:type="gramStart"/>
      <w:r w:rsidR="00743BDA">
        <w:rPr>
          <w:sz w:val="28"/>
          <w:szCs w:val="28"/>
        </w:rPr>
        <w:lastRenderedPageBreak/>
        <w:t>Педагогическом</w:t>
      </w:r>
      <w:proofErr w:type="gramEnd"/>
      <w:r w:rsidR="00743BDA">
        <w:rPr>
          <w:sz w:val="28"/>
          <w:szCs w:val="28"/>
        </w:rPr>
        <w:t xml:space="preserve"> </w:t>
      </w:r>
      <w:proofErr w:type="spellStart"/>
      <w:r w:rsidR="00743BDA">
        <w:rPr>
          <w:sz w:val="28"/>
          <w:szCs w:val="28"/>
        </w:rPr>
        <w:t>совкете</w:t>
      </w:r>
      <w:proofErr w:type="spellEnd"/>
      <w:r w:rsidRPr="00156A9E">
        <w:rPr>
          <w:sz w:val="28"/>
          <w:szCs w:val="28"/>
        </w:rPr>
        <w:t xml:space="preserve">, производственных </w:t>
      </w:r>
      <w:r w:rsidR="00F34C4E" w:rsidRPr="00156A9E">
        <w:rPr>
          <w:sz w:val="28"/>
          <w:szCs w:val="28"/>
        </w:rPr>
        <w:t>совещаниях, в индивидуальных бе</w:t>
      </w:r>
      <w:r w:rsidRPr="00156A9E">
        <w:rPr>
          <w:sz w:val="28"/>
          <w:szCs w:val="28"/>
        </w:rPr>
        <w:t>седах с педагогами.</w:t>
      </w:r>
    </w:p>
    <w:p w:rsidR="00D1191C" w:rsidRPr="00156A9E" w:rsidRDefault="00D1191C" w:rsidP="002A6D42">
      <w:pPr>
        <w:pStyle w:val="ab"/>
        <w:spacing w:before="0" w:beforeAutospacing="0" w:after="0" w:afterAutospacing="0" w:line="276" w:lineRule="auto"/>
        <w:ind w:hanging="567"/>
        <w:jc w:val="both"/>
        <w:rPr>
          <w:sz w:val="28"/>
          <w:szCs w:val="28"/>
        </w:rPr>
      </w:pPr>
      <w:r w:rsidRPr="00156A9E">
        <w:rPr>
          <w:sz w:val="28"/>
          <w:szCs w:val="28"/>
        </w:rPr>
        <w:t xml:space="preserve">         </w:t>
      </w:r>
      <w:r w:rsidR="002A6D42" w:rsidRPr="00156A9E">
        <w:rPr>
          <w:sz w:val="28"/>
          <w:szCs w:val="28"/>
        </w:rPr>
        <w:t xml:space="preserve">        </w:t>
      </w:r>
      <w:r w:rsidR="00C47933">
        <w:rPr>
          <w:sz w:val="28"/>
          <w:szCs w:val="28"/>
        </w:rPr>
        <w:t>Су</w:t>
      </w:r>
      <w:r w:rsidRPr="00156A9E">
        <w:rPr>
          <w:sz w:val="28"/>
          <w:szCs w:val="28"/>
        </w:rPr>
        <w:t>бъект мониторинга – родители. Работа с семь</w:t>
      </w:r>
      <w:r w:rsidR="00743BDA">
        <w:rPr>
          <w:sz w:val="28"/>
          <w:szCs w:val="28"/>
        </w:rPr>
        <w:t>е</w:t>
      </w:r>
      <w:r w:rsidRPr="00156A9E">
        <w:rPr>
          <w:sz w:val="28"/>
          <w:szCs w:val="28"/>
        </w:rPr>
        <w:t>й вед</w:t>
      </w:r>
      <w:r w:rsidR="00743BDA">
        <w:rPr>
          <w:sz w:val="28"/>
          <w:szCs w:val="28"/>
        </w:rPr>
        <w:t>е</w:t>
      </w:r>
      <w:r w:rsidRPr="00156A9E">
        <w:rPr>
          <w:sz w:val="28"/>
          <w:szCs w:val="28"/>
        </w:rPr>
        <w:t>тся в формах: консультативное (консультации для педагогов, родителей, детей по вопросам семейных взаимоотношений), коррекционно-развивающее (родительские собрания, работа детско-родительской коррекционной группы «Сказка»</w:t>
      </w:r>
      <w:r w:rsidR="00743BDA">
        <w:rPr>
          <w:sz w:val="28"/>
          <w:szCs w:val="28"/>
        </w:rPr>
        <w:t xml:space="preserve">, </w:t>
      </w:r>
      <w:r w:rsidR="00F068FB" w:rsidRPr="00156A9E">
        <w:rPr>
          <w:sz w:val="28"/>
          <w:szCs w:val="28"/>
        </w:rPr>
        <w:t>проект для детей с ограниченными возможностями здоровья</w:t>
      </w:r>
      <w:r w:rsidR="00864F6B">
        <w:rPr>
          <w:sz w:val="28"/>
          <w:szCs w:val="28"/>
        </w:rPr>
        <w:t xml:space="preserve"> и их родителей </w:t>
      </w:r>
      <w:r w:rsidR="00743BDA">
        <w:rPr>
          <w:sz w:val="28"/>
          <w:szCs w:val="28"/>
        </w:rPr>
        <w:t>с</w:t>
      </w:r>
      <w:proofErr w:type="gramStart"/>
      <w:r w:rsidR="00743BDA">
        <w:rPr>
          <w:sz w:val="28"/>
          <w:szCs w:val="28"/>
        </w:rPr>
        <w:t>.Т</w:t>
      </w:r>
      <w:proofErr w:type="gramEnd"/>
      <w:r w:rsidR="00743BDA">
        <w:rPr>
          <w:sz w:val="28"/>
          <w:szCs w:val="28"/>
        </w:rPr>
        <w:t xml:space="preserve">уруханска </w:t>
      </w:r>
      <w:r w:rsidR="002A6D42" w:rsidRPr="00156A9E">
        <w:rPr>
          <w:sz w:val="28"/>
          <w:szCs w:val="28"/>
        </w:rPr>
        <w:t>в рамках клуба выходного дня «Делай с нами, делай как мы, делай лучше нас»).</w:t>
      </w:r>
    </w:p>
    <w:p w:rsidR="000222E2" w:rsidRPr="00156A9E" w:rsidRDefault="00321508" w:rsidP="00672C2C">
      <w:pPr>
        <w:pStyle w:val="ab"/>
        <w:spacing w:before="0" w:beforeAutospacing="0" w:after="0" w:afterAutospacing="0" w:line="276" w:lineRule="auto"/>
        <w:ind w:hanging="567"/>
        <w:jc w:val="both"/>
        <w:rPr>
          <w:sz w:val="28"/>
          <w:szCs w:val="28"/>
        </w:rPr>
      </w:pPr>
      <w:r w:rsidRPr="00156A9E">
        <w:rPr>
          <w:sz w:val="28"/>
          <w:szCs w:val="28"/>
        </w:rPr>
        <w:t xml:space="preserve">                 </w:t>
      </w:r>
      <w:r w:rsidR="00C47933">
        <w:rPr>
          <w:sz w:val="28"/>
          <w:szCs w:val="28"/>
        </w:rPr>
        <w:t>Суб</w:t>
      </w:r>
      <w:r w:rsidR="00C47933" w:rsidRPr="00156A9E">
        <w:rPr>
          <w:sz w:val="28"/>
          <w:szCs w:val="28"/>
        </w:rPr>
        <w:t>ъект</w:t>
      </w:r>
      <w:r w:rsidRPr="00156A9E">
        <w:rPr>
          <w:sz w:val="28"/>
          <w:szCs w:val="28"/>
        </w:rPr>
        <w:t xml:space="preserve"> мониторинга – социум. Здесь диагностике и анализу подв</w:t>
      </w:r>
      <w:r w:rsidR="00E927C4" w:rsidRPr="00156A9E">
        <w:rPr>
          <w:sz w:val="28"/>
          <w:szCs w:val="28"/>
        </w:rPr>
        <w:t>ергаются социокультурные связи образовательного у</w:t>
      </w:r>
      <w:r w:rsidRPr="00156A9E">
        <w:rPr>
          <w:sz w:val="28"/>
          <w:szCs w:val="28"/>
        </w:rPr>
        <w:t xml:space="preserve">чреждения, отдельных объединений, </w:t>
      </w:r>
      <w:r w:rsidR="00C232F6" w:rsidRPr="00156A9E">
        <w:rPr>
          <w:sz w:val="28"/>
          <w:szCs w:val="28"/>
        </w:rPr>
        <w:t>уч</w:t>
      </w:r>
      <w:r w:rsidR="00E927C4" w:rsidRPr="00156A9E">
        <w:rPr>
          <w:sz w:val="28"/>
          <w:szCs w:val="28"/>
        </w:rPr>
        <w:t>ащихся, педагогов за пределами образовательного у</w:t>
      </w:r>
      <w:r w:rsidR="00C232F6" w:rsidRPr="00156A9E">
        <w:rPr>
          <w:sz w:val="28"/>
          <w:szCs w:val="28"/>
        </w:rPr>
        <w:t xml:space="preserve">чреждения. В систему </w:t>
      </w:r>
      <w:proofErr w:type="spellStart"/>
      <w:r w:rsidR="00C232F6" w:rsidRPr="00156A9E">
        <w:rPr>
          <w:sz w:val="28"/>
          <w:szCs w:val="28"/>
        </w:rPr>
        <w:t>социокультурных</w:t>
      </w:r>
      <w:proofErr w:type="spellEnd"/>
      <w:r w:rsidR="00C232F6" w:rsidRPr="00156A9E">
        <w:rPr>
          <w:sz w:val="28"/>
          <w:szCs w:val="28"/>
        </w:rPr>
        <w:t xml:space="preserve"> свя</w:t>
      </w:r>
      <w:r w:rsidR="00864F6B">
        <w:rPr>
          <w:sz w:val="28"/>
          <w:szCs w:val="28"/>
        </w:rPr>
        <w:t xml:space="preserve">зей входит </w:t>
      </w:r>
      <w:r w:rsidR="00E927C4" w:rsidRPr="00156A9E">
        <w:rPr>
          <w:sz w:val="28"/>
          <w:szCs w:val="28"/>
        </w:rPr>
        <w:t>совместный проект образовательного у</w:t>
      </w:r>
      <w:r w:rsidR="00C232F6" w:rsidRPr="00156A9E">
        <w:rPr>
          <w:sz w:val="28"/>
          <w:szCs w:val="28"/>
        </w:rPr>
        <w:t>чрежден</w:t>
      </w:r>
      <w:r w:rsidR="009925D4" w:rsidRPr="00156A9E">
        <w:rPr>
          <w:sz w:val="28"/>
          <w:szCs w:val="28"/>
        </w:rPr>
        <w:t xml:space="preserve">ия с </w:t>
      </w:r>
      <w:r w:rsidR="00E927C4" w:rsidRPr="00156A9E">
        <w:rPr>
          <w:sz w:val="28"/>
          <w:szCs w:val="28"/>
        </w:rPr>
        <w:t xml:space="preserve">МКУК </w:t>
      </w:r>
      <w:proofErr w:type="gramStart"/>
      <w:r w:rsidR="00E927C4" w:rsidRPr="00156A9E">
        <w:rPr>
          <w:sz w:val="28"/>
          <w:szCs w:val="28"/>
        </w:rPr>
        <w:t>ДО</w:t>
      </w:r>
      <w:proofErr w:type="gramEnd"/>
      <w:r w:rsidR="00E927C4" w:rsidRPr="00156A9E">
        <w:rPr>
          <w:sz w:val="28"/>
          <w:szCs w:val="28"/>
        </w:rPr>
        <w:t xml:space="preserve"> «</w:t>
      </w:r>
      <w:proofErr w:type="gramStart"/>
      <w:r w:rsidR="00E927C4" w:rsidRPr="00156A9E">
        <w:rPr>
          <w:sz w:val="28"/>
          <w:szCs w:val="28"/>
        </w:rPr>
        <w:t>Туруханская</w:t>
      </w:r>
      <w:proofErr w:type="gramEnd"/>
      <w:r w:rsidR="00E927C4" w:rsidRPr="00156A9E">
        <w:rPr>
          <w:sz w:val="28"/>
          <w:szCs w:val="28"/>
        </w:rPr>
        <w:t xml:space="preserve"> детская музыкальная школа»; </w:t>
      </w:r>
      <w:r w:rsidR="00C232F6" w:rsidRPr="00156A9E">
        <w:rPr>
          <w:sz w:val="28"/>
          <w:szCs w:val="28"/>
        </w:rPr>
        <w:t>многолетнее сотрудничество в форме интегрированных занятий коллективов «Берестяной промысел», «</w:t>
      </w:r>
      <w:proofErr w:type="spellStart"/>
      <w:r w:rsidR="00C232F6" w:rsidRPr="00156A9E">
        <w:rPr>
          <w:sz w:val="28"/>
          <w:szCs w:val="28"/>
        </w:rPr>
        <w:t>Мукасолька</w:t>
      </w:r>
      <w:proofErr w:type="spellEnd"/>
      <w:r w:rsidR="00C232F6" w:rsidRPr="00156A9E">
        <w:rPr>
          <w:sz w:val="28"/>
          <w:szCs w:val="28"/>
        </w:rPr>
        <w:t>», «</w:t>
      </w:r>
      <w:proofErr w:type="spellStart"/>
      <w:r w:rsidR="00C232F6" w:rsidRPr="00156A9E">
        <w:rPr>
          <w:sz w:val="28"/>
          <w:szCs w:val="28"/>
        </w:rPr>
        <w:t>Ладошечки</w:t>
      </w:r>
      <w:proofErr w:type="spellEnd"/>
      <w:r w:rsidR="00C232F6" w:rsidRPr="00156A9E">
        <w:rPr>
          <w:sz w:val="28"/>
          <w:szCs w:val="28"/>
        </w:rPr>
        <w:t>»</w:t>
      </w:r>
      <w:r w:rsidR="009925D4" w:rsidRPr="00156A9E">
        <w:rPr>
          <w:sz w:val="28"/>
          <w:szCs w:val="28"/>
        </w:rPr>
        <w:t xml:space="preserve"> с </w:t>
      </w:r>
      <w:r w:rsidR="00555D81" w:rsidRPr="00156A9E">
        <w:rPr>
          <w:sz w:val="28"/>
          <w:szCs w:val="28"/>
        </w:rPr>
        <w:t xml:space="preserve">МКУК «ТМЦИБС»; </w:t>
      </w:r>
      <w:r w:rsidR="00C232F6" w:rsidRPr="00156A9E">
        <w:rPr>
          <w:sz w:val="28"/>
          <w:szCs w:val="28"/>
        </w:rPr>
        <w:t>выполнение коллективом «Северяне» социального заказа муниципального архива администрации Туруханского района о предоставлении в архив результатов исследований неизве</w:t>
      </w:r>
      <w:r w:rsidR="0000277C" w:rsidRPr="00156A9E">
        <w:rPr>
          <w:sz w:val="28"/>
          <w:szCs w:val="28"/>
        </w:rPr>
        <w:t>стных страниц локальной истории</w:t>
      </w:r>
      <w:r w:rsidR="009925D4" w:rsidRPr="00156A9E">
        <w:rPr>
          <w:sz w:val="28"/>
          <w:szCs w:val="28"/>
        </w:rPr>
        <w:t xml:space="preserve">; </w:t>
      </w:r>
      <w:r w:rsidR="0000277C" w:rsidRPr="00156A9E">
        <w:rPr>
          <w:sz w:val="28"/>
          <w:szCs w:val="28"/>
        </w:rPr>
        <w:t>участие педагогов во Всероссийских образовательных акциях «Этнографический диктант» и «Тест по истории Отечества</w:t>
      </w:r>
      <w:r w:rsidR="00454AC9" w:rsidRPr="00156A9E">
        <w:rPr>
          <w:sz w:val="28"/>
          <w:szCs w:val="28"/>
        </w:rPr>
        <w:t>»</w:t>
      </w:r>
      <w:r w:rsidR="00555D81" w:rsidRPr="00156A9E">
        <w:rPr>
          <w:sz w:val="28"/>
          <w:szCs w:val="28"/>
        </w:rPr>
        <w:t xml:space="preserve">, организация на базе образовательного учреждения </w:t>
      </w:r>
      <w:r w:rsidR="0000277C" w:rsidRPr="00156A9E">
        <w:rPr>
          <w:sz w:val="28"/>
          <w:szCs w:val="28"/>
        </w:rPr>
        <w:t>образовательной площадки проведения всеросси</w:t>
      </w:r>
      <w:r w:rsidR="009925D4" w:rsidRPr="00156A9E">
        <w:rPr>
          <w:sz w:val="28"/>
          <w:szCs w:val="28"/>
        </w:rPr>
        <w:t xml:space="preserve">йского географического диктанта; участие педагогов и учащихся в </w:t>
      </w:r>
      <w:r w:rsidR="009925D4" w:rsidRPr="00156A9E">
        <w:rPr>
          <w:sz w:val="28"/>
          <w:szCs w:val="28"/>
          <w:lang w:val="en-US"/>
        </w:rPr>
        <w:t>VI</w:t>
      </w:r>
      <w:r w:rsidR="009925D4" w:rsidRPr="00156A9E">
        <w:rPr>
          <w:sz w:val="28"/>
          <w:szCs w:val="28"/>
        </w:rPr>
        <w:t xml:space="preserve"> епархиальных рождественских образовательных чтениях «Великая Победа: наследие и наследники».</w:t>
      </w:r>
    </w:p>
    <w:p w:rsidR="000222E2" w:rsidRPr="00156A9E" w:rsidRDefault="00C602DF" w:rsidP="00F4163F">
      <w:pPr>
        <w:spacing w:line="276" w:lineRule="auto"/>
        <w:jc w:val="both"/>
        <w:rPr>
          <w:sz w:val="28"/>
          <w:szCs w:val="28"/>
        </w:rPr>
      </w:pPr>
      <w:r w:rsidRPr="00156A9E">
        <w:rPr>
          <w:sz w:val="28"/>
          <w:szCs w:val="28"/>
        </w:rPr>
        <w:t xml:space="preserve">          </w:t>
      </w:r>
      <w:proofErr w:type="gramStart"/>
      <w:r w:rsidR="000222E2" w:rsidRPr="00156A9E">
        <w:rPr>
          <w:sz w:val="28"/>
          <w:szCs w:val="28"/>
        </w:rPr>
        <w:t>Выводы</w:t>
      </w:r>
      <w:r w:rsidR="00743BDA">
        <w:rPr>
          <w:sz w:val="28"/>
          <w:szCs w:val="28"/>
        </w:rPr>
        <w:t>:</w:t>
      </w:r>
      <w:r w:rsidR="00865302" w:rsidRPr="00156A9E">
        <w:rPr>
          <w:sz w:val="28"/>
          <w:szCs w:val="28"/>
        </w:rPr>
        <w:t xml:space="preserve"> </w:t>
      </w:r>
      <w:r w:rsidR="00743BDA">
        <w:rPr>
          <w:sz w:val="28"/>
          <w:szCs w:val="28"/>
        </w:rPr>
        <w:t>с</w:t>
      </w:r>
      <w:r w:rsidR="000C298D" w:rsidRPr="00156A9E">
        <w:rPr>
          <w:sz w:val="28"/>
          <w:szCs w:val="28"/>
        </w:rPr>
        <w:t xml:space="preserve">истема мониторинга обеспечивает педагогов и администрацию </w:t>
      </w:r>
      <w:r w:rsidR="00AF6D14">
        <w:rPr>
          <w:sz w:val="28"/>
          <w:szCs w:val="28"/>
        </w:rPr>
        <w:t>образовательного учреждения</w:t>
      </w:r>
      <w:r w:rsidR="00864F6B">
        <w:rPr>
          <w:sz w:val="28"/>
          <w:szCs w:val="28"/>
        </w:rPr>
        <w:t xml:space="preserve"> </w:t>
      </w:r>
      <w:r w:rsidR="000C298D" w:rsidRPr="00156A9E">
        <w:rPr>
          <w:sz w:val="28"/>
          <w:szCs w:val="28"/>
        </w:rPr>
        <w:t>качественной своевременной информацией, необходимой для п</w:t>
      </w:r>
      <w:r w:rsidR="0005368A" w:rsidRPr="00156A9E">
        <w:rPr>
          <w:sz w:val="28"/>
          <w:szCs w:val="28"/>
        </w:rPr>
        <w:t>ринятия управленческих решений</w:t>
      </w:r>
      <w:r w:rsidR="00865302" w:rsidRPr="00156A9E">
        <w:rPr>
          <w:sz w:val="28"/>
          <w:szCs w:val="28"/>
        </w:rPr>
        <w:t xml:space="preserve">; определить, насколько рациональны педагогические технологии, реализуемые </w:t>
      </w:r>
      <w:r w:rsidR="00864F6B">
        <w:rPr>
          <w:sz w:val="28"/>
          <w:szCs w:val="28"/>
        </w:rPr>
        <w:t xml:space="preserve">в образовательном процессе; на сколько </w:t>
      </w:r>
      <w:r w:rsidR="00865302" w:rsidRPr="00156A9E">
        <w:rPr>
          <w:sz w:val="28"/>
          <w:szCs w:val="28"/>
        </w:rPr>
        <w:t>дидактические средства (формы, методы обучения, режим учебной работы и т.д.) адекватны заявленным целям, возрастным особенностям учащихся.</w:t>
      </w:r>
      <w:proofErr w:type="gramEnd"/>
      <w:r w:rsidR="00865302" w:rsidRPr="00156A9E">
        <w:rPr>
          <w:sz w:val="28"/>
          <w:szCs w:val="28"/>
        </w:rPr>
        <w:t xml:space="preserve"> </w:t>
      </w:r>
      <w:r w:rsidR="00533D95" w:rsidRPr="00156A9E">
        <w:rPr>
          <w:sz w:val="28"/>
          <w:szCs w:val="28"/>
        </w:rPr>
        <w:t>Мониторинг качества образования</w:t>
      </w:r>
      <w:r w:rsidRPr="00156A9E">
        <w:rPr>
          <w:sz w:val="28"/>
          <w:szCs w:val="28"/>
        </w:rPr>
        <w:t xml:space="preserve"> ставит педагога в ситуацию, когда постоянное повышение профессионального мастерства становится необходимым. Такой переход от анализа результатов к анализу действий позволяет обеспечить креативн</w:t>
      </w:r>
      <w:r w:rsidR="00501589" w:rsidRPr="00156A9E">
        <w:rPr>
          <w:sz w:val="28"/>
          <w:szCs w:val="28"/>
        </w:rPr>
        <w:t>о-поисковый режим деятельности образовательного у</w:t>
      </w:r>
      <w:bookmarkStart w:id="0" w:name="_GoBack"/>
      <w:bookmarkEnd w:id="0"/>
      <w:r w:rsidRPr="00156A9E">
        <w:rPr>
          <w:sz w:val="28"/>
          <w:szCs w:val="28"/>
        </w:rPr>
        <w:t>чреждения: свободу творчества, профессиональный рост педагогов, их личные успехи, совместную продуктивную деятельность.</w:t>
      </w:r>
    </w:p>
    <w:p w:rsidR="00743BDA" w:rsidRDefault="00743BDA" w:rsidP="00BF081E">
      <w:pPr>
        <w:pStyle w:val="ab"/>
        <w:spacing w:before="0" w:beforeAutospacing="0" w:after="0" w:afterAutospacing="0"/>
        <w:ind w:left="-567"/>
        <w:jc w:val="center"/>
        <w:rPr>
          <w:sz w:val="28"/>
          <w:szCs w:val="28"/>
        </w:rPr>
      </w:pPr>
    </w:p>
    <w:p w:rsidR="00743BDA" w:rsidRDefault="00F2306F" w:rsidP="00743BDA">
      <w:pPr>
        <w:pStyle w:val="ab"/>
        <w:spacing w:before="0" w:beforeAutospacing="0" w:after="0" w:afterAutospacing="0"/>
        <w:ind w:left="-567"/>
        <w:jc w:val="center"/>
        <w:rPr>
          <w:sz w:val="28"/>
          <w:szCs w:val="28"/>
        </w:rPr>
      </w:pPr>
      <w:r>
        <w:rPr>
          <w:sz w:val="28"/>
          <w:szCs w:val="28"/>
        </w:rPr>
        <w:t>8</w:t>
      </w:r>
      <w:r w:rsidR="00FD289B">
        <w:rPr>
          <w:sz w:val="28"/>
          <w:szCs w:val="28"/>
        </w:rPr>
        <w:t xml:space="preserve">. </w:t>
      </w:r>
      <w:r w:rsidR="00AF512A" w:rsidRPr="00156A9E">
        <w:rPr>
          <w:sz w:val="28"/>
          <w:szCs w:val="28"/>
        </w:rPr>
        <w:t xml:space="preserve">Организационно-массовая и </w:t>
      </w:r>
      <w:proofErr w:type="spellStart"/>
      <w:r w:rsidR="00AF512A" w:rsidRPr="00156A9E">
        <w:rPr>
          <w:sz w:val="28"/>
          <w:szCs w:val="28"/>
        </w:rPr>
        <w:t>культурно-досуговая</w:t>
      </w:r>
      <w:proofErr w:type="spellEnd"/>
      <w:r w:rsidR="00AF512A" w:rsidRPr="00156A9E">
        <w:rPr>
          <w:sz w:val="28"/>
          <w:szCs w:val="28"/>
        </w:rPr>
        <w:t xml:space="preserve"> деятельность</w:t>
      </w:r>
    </w:p>
    <w:p w:rsidR="00100B0B" w:rsidRPr="00156A9E" w:rsidRDefault="00743BDA" w:rsidP="00743BDA">
      <w:pPr>
        <w:pStyle w:val="ab"/>
        <w:tabs>
          <w:tab w:val="left" w:pos="0"/>
          <w:tab w:val="left" w:pos="284"/>
          <w:tab w:val="left" w:pos="709"/>
          <w:tab w:val="left" w:pos="1701"/>
          <w:tab w:val="left" w:pos="1843"/>
          <w:tab w:val="left" w:pos="2127"/>
        </w:tabs>
        <w:spacing w:before="0" w:beforeAutospacing="0" w:after="0" w:afterAutospacing="0"/>
        <w:ind w:left="142" w:hanging="709"/>
        <w:jc w:val="center"/>
        <w:rPr>
          <w:sz w:val="28"/>
          <w:szCs w:val="28"/>
        </w:rPr>
      </w:pPr>
      <w:r>
        <w:rPr>
          <w:sz w:val="28"/>
          <w:szCs w:val="28"/>
        </w:rPr>
        <w:t xml:space="preserve"> </w:t>
      </w:r>
      <w:r w:rsidR="00AF512A" w:rsidRPr="00156A9E">
        <w:rPr>
          <w:sz w:val="28"/>
          <w:szCs w:val="28"/>
        </w:rPr>
        <w:t xml:space="preserve">  </w:t>
      </w:r>
      <w:r w:rsidR="00100B0B" w:rsidRPr="00156A9E">
        <w:rPr>
          <w:sz w:val="28"/>
          <w:szCs w:val="28"/>
        </w:rPr>
        <w:t xml:space="preserve">       Образовательная деятельность детского объединения дополнительного образования не может ограничиваться лишь «текущим» учебным процессом, так</w:t>
      </w:r>
      <w:r>
        <w:rPr>
          <w:sz w:val="28"/>
          <w:szCs w:val="28"/>
        </w:rPr>
        <w:t xml:space="preserve"> </w:t>
      </w:r>
      <w:r w:rsidR="00100B0B" w:rsidRPr="00156A9E">
        <w:rPr>
          <w:sz w:val="28"/>
          <w:szCs w:val="28"/>
        </w:rPr>
        <w:lastRenderedPageBreak/>
        <w:t>как это может вызвать снижение интереса детей</w:t>
      </w:r>
      <w:r>
        <w:rPr>
          <w:sz w:val="28"/>
          <w:szCs w:val="28"/>
        </w:rPr>
        <w:t xml:space="preserve"> к занятиям и, как следствие, </w:t>
      </w:r>
      <w:r w:rsidRPr="00156A9E">
        <w:rPr>
          <w:sz w:val="28"/>
          <w:szCs w:val="28"/>
        </w:rPr>
        <w:t>снижение общего у</w:t>
      </w:r>
      <w:r>
        <w:rPr>
          <w:sz w:val="28"/>
          <w:szCs w:val="28"/>
        </w:rPr>
        <w:t xml:space="preserve">ровня результативности работы. </w:t>
      </w:r>
    </w:p>
    <w:p w:rsidR="00AF512A" w:rsidRPr="00156A9E" w:rsidRDefault="00100B0B" w:rsidP="00C61944">
      <w:pPr>
        <w:pStyle w:val="ab"/>
        <w:spacing w:before="0" w:beforeAutospacing="0" w:after="0" w:afterAutospacing="0" w:line="276" w:lineRule="auto"/>
        <w:jc w:val="both"/>
        <w:rPr>
          <w:sz w:val="28"/>
          <w:szCs w:val="28"/>
        </w:rPr>
      </w:pPr>
      <w:r w:rsidRPr="00156A9E">
        <w:rPr>
          <w:sz w:val="28"/>
          <w:szCs w:val="28"/>
        </w:rPr>
        <w:t xml:space="preserve">            </w:t>
      </w:r>
      <w:r w:rsidR="00AF512A" w:rsidRPr="00156A9E">
        <w:rPr>
          <w:sz w:val="28"/>
          <w:szCs w:val="28"/>
        </w:rPr>
        <w:t>Воспитат</w:t>
      </w:r>
      <w:r w:rsidR="002D18CF" w:rsidRPr="00156A9E">
        <w:rPr>
          <w:sz w:val="28"/>
          <w:szCs w:val="28"/>
        </w:rPr>
        <w:t>ельная работа в образовательном учреждении</w:t>
      </w:r>
      <w:r w:rsidR="00AF512A" w:rsidRPr="00156A9E">
        <w:rPr>
          <w:sz w:val="28"/>
          <w:szCs w:val="28"/>
        </w:rPr>
        <w:t xml:space="preserve"> является ресурсом формирования общей культуры и творческих способностей детей. Одна из основных задач досугово</w:t>
      </w:r>
      <w:r w:rsidR="002D18CF" w:rsidRPr="00156A9E">
        <w:rPr>
          <w:sz w:val="28"/>
          <w:szCs w:val="28"/>
        </w:rPr>
        <w:t xml:space="preserve"> - воспитательной системы образовательного учреждения</w:t>
      </w:r>
      <w:r w:rsidR="00AF512A" w:rsidRPr="00156A9E">
        <w:rPr>
          <w:sz w:val="28"/>
          <w:szCs w:val="28"/>
        </w:rPr>
        <w:t xml:space="preserve"> направлена  на развитие и воспитание растущей личности, е</w:t>
      </w:r>
      <w:r w:rsidR="00743BDA">
        <w:rPr>
          <w:sz w:val="28"/>
          <w:szCs w:val="28"/>
        </w:rPr>
        <w:t>е</w:t>
      </w:r>
      <w:r w:rsidR="00AF512A" w:rsidRPr="00156A9E">
        <w:rPr>
          <w:sz w:val="28"/>
          <w:szCs w:val="28"/>
        </w:rPr>
        <w:t xml:space="preserve"> ценностных ориентиров, раскрытие творческого потенциала и индивидуальности обучающихся, формирование у них той системы ценностей, реализация которых обеспечивает взаимодействие общества и личности.</w:t>
      </w:r>
    </w:p>
    <w:p w:rsidR="00AF512A" w:rsidRPr="00156A9E" w:rsidRDefault="00AF512A" w:rsidP="00C61944">
      <w:pPr>
        <w:pStyle w:val="ab"/>
        <w:spacing w:before="0" w:beforeAutospacing="0" w:after="0" w:afterAutospacing="0" w:line="276" w:lineRule="auto"/>
        <w:jc w:val="both"/>
        <w:rPr>
          <w:sz w:val="28"/>
          <w:szCs w:val="28"/>
        </w:rPr>
      </w:pPr>
      <w:r w:rsidRPr="00156A9E">
        <w:rPr>
          <w:sz w:val="28"/>
          <w:szCs w:val="28"/>
        </w:rPr>
        <w:t xml:space="preserve">           Планирование воспитат</w:t>
      </w:r>
      <w:r w:rsidR="002D18CF" w:rsidRPr="00156A9E">
        <w:rPr>
          <w:sz w:val="28"/>
          <w:szCs w:val="28"/>
        </w:rPr>
        <w:t>ельной деятельности в образовательном учреждении</w:t>
      </w:r>
      <w:r w:rsidRPr="00156A9E">
        <w:rPr>
          <w:sz w:val="28"/>
          <w:szCs w:val="28"/>
        </w:rPr>
        <w:t xml:space="preserve"> осуществляется с уч</w:t>
      </w:r>
      <w:r w:rsidR="006A76FD">
        <w:rPr>
          <w:sz w:val="28"/>
          <w:szCs w:val="28"/>
        </w:rPr>
        <w:t>е</w:t>
      </w:r>
      <w:r w:rsidRPr="00156A9E">
        <w:rPr>
          <w:sz w:val="28"/>
          <w:szCs w:val="28"/>
        </w:rPr>
        <w:t xml:space="preserve">том памятных и календарных дат, а также с учетом интересов детей и пожеланий родителей. Для этого среди </w:t>
      </w:r>
      <w:r w:rsidR="006A76FD">
        <w:rPr>
          <w:sz w:val="28"/>
          <w:szCs w:val="28"/>
        </w:rPr>
        <w:t>обучающихся</w:t>
      </w:r>
      <w:r w:rsidRPr="00156A9E">
        <w:rPr>
          <w:sz w:val="28"/>
          <w:szCs w:val="28"/>
        </w:rPr>
        <w:t xml:space="preserve"> и их родителей проводятся анкетирования, с целью выявления наиболее понравившихся и </w:t>
      </w:r>
      <w:r w:rsidR="006A76FD">
        <w:rPr>
          <w:sz w:val="28"/>
          <w:szCs w:val="28"/>
        </w:rPr>
        <w:t>за</w:t>
      </w:r>
      <w:r w:rsidRPr="00156A9E">
        <w:rPr>
          <w:sz w:val="28"/>
          <w:szCs w:val="28"/>
        </w:rPr>
        <w:t>интерес</w:t>
      </w:r>
      <w:r w:rsidR="006A76FD">
        <w:rPr>
          <w:sz w:val="28"/>
          <w:szCs w:val="28"/>
        </w:rPr>
        <w:t>овавших</w:t>
      </w:r>
      <w:r w:rsidRPr="00156A9E">
        <w:rPr>
          <w:sz w:val="28"/>
          <w:szCs w:val="28"/>
        </w:rPr>
        <w:t xml:space="preserve"> их мероприятий. </w:t>
      </w:r>
    </w:p>
    <w:p w:rsidR="00AF512A" w:rsidRPr="00156A9E" w:rsidRDefault="00AF512A" w:rsidP="00C61944">
      <w:pPr>
        <w:pStyle w:val="ab"/>
        <w:spacing w:before="0" w:beforeAutospacing="0" w:after="0" w:afterAutospacing="0" w:line="276" w:lineRule="auto"/>
        <w:jc w:val="both"/>
        <w:rPr>
          <w:sz w:val="28"/>
          <w:szCs w:val="28"/>
        </w:rPr>
      </w:pPr>
      <w:r w:rsidRPr="00156A9E">
        <w:rPr>
          <w:sz w:val="28"/>
          <w:szCs w:val="28"/>
        </w:rPr>
        <w:t xml:space="preserve">              За </w:t>
      </w:r>
      <w:r w:rsidR="00FD289B">
        <w:rPr>
          <w:sz w:val="28"/>
          <w:szCs w:val="28"/>
        </w:rPr>
        <w:t xml:space="preserve">2019 год в </w:t>
      </w:r>
      <w:r w:rsidR="002D18CF" w:rsidRPr="00156A9E">
        <w:rPr>
          <w:sz w:val="28"/>
          <w:szCs w:val="28"/>
        </w:rPr>
        <w:t xml:space="preserve">образовательном учреждении </w:t>
      </w:r>
      <w:r w:rsidRPr="00156A9E">
        <w:rPr>
          <w:sz w:val="28"/>
          <w:szCs w:val="28"/>
        </w:rPr>
        <w:t>организовано и проведено более 50 мероприятий. В них приняли участие 2041 человек - это дети, родители, гости. Оформлено 14 выставок рисунков и поделок декоративно-прикладного творчества. Они приурочены к календарн</w:t>
      </w:r>
      <w:r w:rsidR="002D18CF" w:rsidRPr="00156A9E">
        <w:rPr>
          <w:sz w:val="28"/>
          <w:szCs w:val="28"/>
        </w:rPr>
        <w:t>ым праздникам и проводимым в образовательном  учреждении</w:t>
      </w:r>
      <w:r w:rsidRPr="00156A9E">
        <w:rPr>
          <w:sz w:val="28"/>
          <w:szCs w:val="28"/>
        </w:rPr>
        <w:t xml:space="preserve"> мероприятиям. У</w:t>
      </w:r>
      <w:r w:rsidR="002D18CF" w:rsidRPr="00156A9E">
        <w:rPr>
          <w:sz w:val="28"/>
          <w:szCs w:val="28"/>
        </w:rPr>
        <w:t xml:space="preserve">частниками выставок стали 702 </w:t>
      </w:r>
      <w:r w:rsidR="006A76FD">
        <w:rPr>
          <w:sz w:val="28"/>
          <w:szCs w:val="28"/>
        </w:rPr>
        <w:t>об</w:t>
      </w:r>
      <w:r w:rsidR="002D18CF" w:rsidRPr="00156A9E">
        <w:rPr>
          <w:sz w:val="28"/>
          <w:szCs w:val="28"/>
        </w:rPr>
        <w:t>уча</w:t>
      </w:r>
      <w:r w:rsidR="006A76FD">
        <w:rPr>
          <w:sz w:val="28"/>
          <w:szCs w:val="28"/>
        </w:rPr>
        <w:t>ю</w:t>
      </w:r>
      <w:r w:rsidRPr="00156A9E">
        <w:rPr>
          <w:sz w:val="28"/>
          <w:szCs w:val="28"/>
        </w:rPr>
        <w:t>щихся.</w:t>
      </w:r>
    </w:p>
    <w:p w:rsidR="00AF512A" w:rsidRPr="00BF081E" w:rsidRDefault="00AF512A" w:rsidP="00C61944">
      <w:pPr>
        <w:pStyle w:val="ab"/>
        <w:spacing w:before="0" w:beforeAutospacing="0" w:after="0" w:afterAutospacing="0" w:line="276" w:lineRule="auto"/>
        <w:jc w:val="both"/>
        <w:rPr>
          <w:sz w:val="28"/>
          <w:szCs w:val="28"/>
        </w:rPr>
      </w:pPr>
      <w:r w:rsidRPr="00156A9E">
        <w:rPr>
          <w:sz w:val="28"/>
          <w:szCs w:val="28"/>
        </w:rPr>
        <w:t xml:space="preserve">               Все предусмотренные планом воспитательной работы мероприятия</w:t>
      </w:r>
      <w:r>
        <w:rPr>
          <w:sz w:val="28"/>
          <w:szCs w:val="28"/>
        </w:rPr>
        <w:t xml:space="preserve"> делятся по </w:t>
      </w:r>
      <w:r w:rsidRPr="00BF081E">
        <w:rPr>
          <w:sz w:val="28"/>
          <w:szCs w:val="28"/>
        </w:rPr>
        <w:t>5 направлениям:</w:t>
      </w:r>
    </w:p>
    <w:p w:rsidR="00AF512A" w:rsidRPr="00BF081E" w:rsidRDefault="00AF512A" w:rsidP="00C61944">
      <w:pPr>
        <w:pStyle w:val="ab"/>
        <w:spacing w:before="0" w:beforeAutospacing="0" w:after="0" w:afterAutospacing="0" w:line="276" w:lineRule="auto"/>
        <w:jc w:val="center"/>
        <w:rPr>
          <w:sz w:val="28"/>
          <w:szCs w:val="28"/>
        </w:rPr>
      </w:pPr>
      <w:r w:rsidRPr="00BF081E">
        <w:rPr>
          <w:sz w:val="28"/>
          <w:szCs w:val="28"/>
        </w:rPr>
        <w:t>Гражданско-патриотическое</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Целью этого направления является воспитание гражданина и патриота России, своего края, малой Родины. Для достижения этой цели проводились мероприятия:</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познавательно-конкурсная программа «Я солдат»;</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конкурсы графического рисунка «Защитник Отечества», «Памяти </w:t>
      </w:r>
      <w:proofErr w:type="gramStart"/>
      <w:r>
        <w:rPr>
          <w:sz w:val="28"/>
          <w:szCs w:val="28"/>
        </w:rPr>
        <w:t>павших</w:t>
      </w:r>
      <w:proofErr w:type="gramEnd"/>
      <w:r>
        <w:rPr>
          <w:sz w:val="28"/>
          <w:szCs w:val="28"/>
        </w:rPr>
        <w:t xml:space="preserve"> будьте достойны»;</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акция «День Белого журавлика»</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игра – квест «День народного единства» для </w:t>
      </w:r>
      <w:proofErr w:type="gramStart"/>
      <w:r w:rsidR="006A76FD">
        <w:rPr>
          <w:sz w:val="28"/>
          <w:szCs w:val="28"/>
        </w:rPr>
        <w:t>обучаю</w:t>
      </w:r>
      <w:r>
        <w:rPr>
          <w:sz w:val="28"/>
          <w:szCs w:val="28"/>
        </w:rPr>
        <w:t>щихся</w:t>
      </w:r>
      <w:proofErr w:type="gramEnd"/>
      <w:r>
        <w:rPr>
          <w:sz w:val="28"/>
          <w:szCs w:val="28"/>
        </w:rPr>
        <w:t xml:space="preserve"> начальной школы;</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познавательные  мероприятия для детей среднего школьного возраста «Под защитою закона», «Конституция России»;</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торжественное вручение паспортов;</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торжественный при</w:t>
      </w:r>
      <w:r w:rsidR="00743BDA">
        <w:rPr>
          <w:sz w:val="28"/>
          <w:szCs w:val="28"/>
        </w:rPr>
        <w:t>е</w:t>
      </w:r>
      <w:r>
        <w:rPr>
          <w:sz w:val="28"/>
          <w:szCs w:val="28"/>
        </w:rPr>
        <w:t xml:space="preserve">м в ряды </w:t>
      </w:r>
      <w:proofErr w:type="spellStart"/>
      <w:r>
        <w:rPr>
          <w:sz w:val="28"/>
          <w:szCs w:val="28"/>
        </w:rPr>
        <w:t>Юнарм</w:t>
      </w:r>
      <w:r w:rsidR="00743BDA">
        <w:rPr>
          <w:sz w:val="28"/>
          <w:szCs w:val="28"/>
        </w:rPr>
        <w:t>ии</w:t>
      </w:r>
      <w:proofErr w:type="spellEnd"/>
      <w:r w:rsidR="00743BDA">
        <w:rPr>
          <w:sz w:val="28"/>
          <w:szCs w:val="28"/>
        </w:rPr>
        <w:t xml:space="preserve"> (</w:t>
      </w:r>
      <w:r>
        <w:rPr>
          <w:sz w:val="28"/>
          <w:szCs w:val="28"/>
        </w:rPr>
        <w:t>Гниденко А.И.)</w:t>
      </w:r>
    </w:p>
    <w:p w:rsidR="00AF512A" w:rsidRPr="00BF081E" w:rsidRDefault="00AF512A" w:rsidP="00C61944">
      <w:pPr>
        <w:pStyle w:val="ab"/>
        <w:spacing w:before="0" w:beforeAutospacing="0" w:after="0" w:afterAutospacing="0" w:line="276" w:lineRule="auto"/>
        <w:jc w:val="center"/>
        <w:rPr>
          <w:sz w:val="28"/>
          <w:szCs w:val="28"/>
        </w:rPr>
      </w:pPr>
      <w:r w:rsidRPr="00BF081E">
        <w:rPr>
          <w:sz w:val="28"/>
          <w:szCs w:val="28"/>
        </w:rPr>
        <w:t>Спортивно-оздоровительное</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Способствовать воспитанию потребности в здоровом образе жизни, формировать умение рационально организовывать свою жизнь и деятельность -  </w:t>
      </w:r>
      <w:r>
        <w:rPr>
          <w:sz w:val="28"/>
          <w:szCs w:val="28"/>
        </w:rPr>
        <w:lastRenderedPageBreak/>
        <w:t xml:space="preserve">основная цель данного </w:t>
      </w:r>
      <w:proofErr w:type="gramStart"/>
      <w:r>
        <w:rPr>
          <w:sz w:val="28"/>
          <w:szCs w:val="28"/>
        </w:rPr>
        <w:t>направления</w:t>
      </w:r>
      <w:proofErr w:type="gramEnd"/>
      <w:r>
        <w:rPr>
          <w:sz w:val="28"/>
          <w:szCs w:val="28"/>
        </w:rPr>
        <w:t xml:space="preserve"> для достижения которой проведены</w:t>
      </w:r>
      <w:r w:rsidR="00743BDA">
        <w:rPr>
          <w:sz w:val="28"/>
          <w:szCs w:val="28"/>
        </w:rPr>
        <w:t xml:space="preserve"> следующие мероприятия</w:t>
      </w:r>
      <w:r>
        <w:rPr>
          <w:sz w:val="28"/>
          <w:szCs w:val="28"/>
        </w:rPr>
        <w:t>:</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внутрицентровская спортивно-игровая программа «Па</w:t>
      </w:r>
      <w:r w:rsidR="008E1E49">
        <w:rPr>
          <w:sz w:val="28"/>
          <w:szCs w:val="28"/>
        </w:rPr>
        <w:t>па, мама, я – спортивная семья»</w:t>
      </w:r>
      <w:r>
        <w:rPr>
          <w:sz w:val="28"/>
          <w:szCs w:val="28"/>
        </w:rPr>
        <w:t>;</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спортивные соревнования «Спортивное троеборье между родителями и юношами», «Открытый турнир по </w:t>
      </w:r>
      <w:r w:rsidR="00743BDA">
        <w:rPr>
          <w:sz w:val="28"/>
          <w:szCs w:val="28"/>
        </w:rPr>
        <w:t>армейскому рукопашному бою</w:t>
      </w:r>
      <w:r>
        <w:rPr>
          <w:sz w:val="28"/>
          <w:szCs w:val="28"/>
        </w:rPr>
        <w:t>».</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В рамках месячника безопасности проведена совместная с ГИБДД акция «Дети Туру</w:t>
      </w:r>
      <w:r w:rsidR="00743BDA">
        <w:rPr>
          <w:sz w:val="28"/>
          <w:szCs w:val="28"/>
        </w:rPr>
        <w:t>ханска за безопасное движение»,</w:t>
      </w:r>
      <w:r>
        <w:rPr>
          <w:sz w:val="28"/>
          <w:szCs w:val="28"/>
        </w:rPr>
        <w:t xml:space="preserve"> игра «Юный пешеход»,  конкурсы графического рисунка «Колесо безопасности»</w:t>
      </w:r>
    </w:p>
    <w:p w:rsidR="00AF512A" w:rsidRPr="00BF081E" w:rsidRDefault="00AF512A" w:rsidP="00C61944">
      <w:pPr>
        <w:pStyle w:val="ab"/>
        <w:spacing w:before="0" w:beforeAutospacing="0" w:after="0" w:afterAutospacing="0" w:line="276" w:lineRule="auto"/>
        <w:jc w:val="center"/>
        <w:rPr>
          <w:sz w:val="28"/>
          <w:szCs w:val="28"/>
        </w:rPr>
      </w:pPr>
      <w:r w:rsidRPr="00BF081E">
        <w:rPr>
          <w:sz w:val="28"/>
          <w:szCs w:val="28"/>
        </w:rPr>
        <w:t>Духовно-нравственное</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Цель - приобщение </w:t>
      </w:r>
      <w:proofErr w:type="gramStart"/>
      <w:r>
        <w:rPr>
          <w:sz w:val="28"/>
          <w:szCs w:val="28"/>
        </w:rPr>
        <w:t>обучающихся</w:t>
      </w:r>
      <w:proofErr w:type="gramEnd"/>
      <w:r>
        <w:rPr>
          <w:sz w:val="28"/>
          <w:szCs w:val="28"/>
        </w:rPr>
        <w:t xml:space="preserve"> к общечеловеческим ценностям, культурному наследию, воспитание потребности в духовном обогащении. Это направление реализовывалось через следующие мероприятия:</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участие в акции «Дети</w:t>
      </w:r>
      <w:proofErr w:type="gramStart"/>
      <w:r>
        <w:rPr>
          <w:sz w:val="28"/>
          <w:szCs w:val="28"/>
        </w:rPr>
        <w:t xml:space="preserve"> Д</w:t>
      </w:r>
      <w:proofErr w:type="gramEnd"/>
      <w:r>
        <w:rPr>
          <w:sz w:val="28"/>
          <w:szCs w:val="28"/>
        </w:rPr>
        <w:t>ля Детей»;</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w:t>
      </w:r>
      <w:r w:rsidR="00743BDA">
        <w:rPr>
          <w:sz w:val="28"/>
          <w:szCs w:val="28"/>
        </w:rPr>
        <w:t>п</w:t>
      </w:r>
      <w:r>
        <w:rPr>
          <w:sz w:val="28"/>
          <w:szCs w:val="28"/>
        </w:rPr>
        <w:t>ознавательно-игровое мероприятие «День Спасибо»;</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«Вам цветы, улыбки, песни» - праздничный концерт, посвящ</w:t>
      </w:r>
      <w:r w:rsidR="00743BDA">
        <w:rPr>
          <w:sz w:val="28"/>
          <w:szCs w:val="28"/>
        </w:rPr>
        <w:t>е</w:t>
      </w:r>
      <w:r>
        <w:rPr>
          <w:sz w:val="28"/>
          <w:szCs w:val="28"/>
        </w:rPr>
        <w:t>нный Международному женскому дню;</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выставка рисунков «Портрет мамы»;</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игровое мероприятие «Мы все такие разные, этим и прекрасны мы», посвященное Дню толерантности.</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Познавательно – игровые программы «Красная Пасха», «Праздник Покрова».</w:t>
      </w:r>
    </w:p>
    <w:p w:rsidR="00AF512A" w:rsidRPr="00BF081E" w:rsidRDefault="00AF512A" w:rsidP="00C61944">
      <w:pPr>
        <w:pStyle w:val="ab"/>
        <w:spacing w:before="0" w:beforeAutospacing="0" w:after="0" w:afterAutospacing="0" w:line="276" w:lineRule="auto"/>
        <w:jc w:val="center"/>
        <w:rPr>
          <w:sz w:val="28"/>
          <w:szCs w:val="28"/>
        </w:rPr>
      </w:pPr>
      <w:r w:rsidRPr="00BF081E">
        <w:rPr>
          <w:sz w:val="28"/>
          <w:szCs w:val="28"/>
        </w:rPr>
        <w:t>Художественно-эстетическое</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Цель</w:t>
      </w:r>
      <w:r w:rsidR="00743BDA">
        <w:rPr>
          <w:sz w:val="28"/>
          <w:szCs w:val="28"/>
        </w:rPr>
        <w:t xml:space="preserve">ю данного направления является </w:t>
      </w:r>
      <w:r>
        <w:rPr>
          <w:sz w:val="28"/>
          <w:szCs w:val="28"/>
        </w:rPr>
        <w:t>воспитание человека высокой нравственности и культуры, развитие и совершенствование творческих способностей, формирование эстетических вкусов, взглядов развивающейся личности. Эта цель реализовывалась через следующие воспитательные мероприятия:</w:t>
      </w:r>
    </w:p>
    <w:p w:rsidR="00AF512A" w:rsidRDefault="00AF512A" w:rsidP="00C61944">
      <w:pPr>
        <w:jc w:val="both"/>
        <w:rPr>
          <w:sz w:val="28"/>
          <w:szCs w:val="28"/>
        </w:rPr>
      </w:pPr>
      <w:r>
        <w:rPr>
          <w:sz w:val="28"/>
          <w:szCs w:val="28"/>
        </w:rPr>
        <w:t xml:space="preserve">         литературный турнир «Путешествие по сказкам»;</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конкурсно - игровая программа «Вместе весело»;</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игра – квест «Приключения с пиратами»;</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праздник, посвященный окончанию 1 класса «До свидания, 1 класс»;</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праздники Осени: «Осень з</w:t>
      </w:r>
      <w:r w:rsidR="00743BDA">
        <w:rPr>
          <w:rFonts w:ascii="Times New Roman" w:hAnsi="Times New Roman" w:cs="Times New Roman"/>
          <w:sz w:val="28"/>
          <w:szCs w:val="28"/>
        </w:rPr>
        <w:t>олотая» для младших школьников,</w:t>
      </w:r>
      <w:r w:rsidRPr="005865B0">
        <w:rPr>
          <w:rFonts w:ascii="Times New Roman" w:hAnsi="Times New Roman" w:cs="Times New Roman"/>
          <w:sz w:val="28"/>
          <w:szCs w:val="28"/>
        </w:rPr>
        <w:t xml:space="preserve"> «Осенняя сказка»  в </w:t>
      </w:r>
      <w:r w:rsidR="00743BDA">
        <w:rPr>
          <w:rFonts w:ascii="Times New Roman" w:hAnsi="Times New Roman" w:cs="Times New Roman"/>
          <w:sz w:val="28"/>
          <w:szCs w:val="28"/>
        </w:rPr>
        <w:t>школе раннего развития</w:t>
      </w:r>
      <w:r w:rsidRPr="005865B0">
        <w:rPr>
          <w:rFonts w:ascii="Times New Roman" w:hAnsi="Times New Roman" w:cs="Times New Roman"/>
          <w:sz w:val="28"/>
          <w:szCs w:val="28"/>
        </w:rPr>
        <w:t xml:space="preserve"> «Непоседа»;</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Новогоднее представление «В Снежном царстве, морозном государстве» для </w:t>
      </w:r>
      <w:r w:rsidR="00743BDA">
        <w:rPr>
          <w:rFonts w:ascii="Times New Roman" w:hAnsi="Times New Roman" w:cs="Times New Roman"/>
          <w:sz w:val="28"/>
          <w:szCs w:val="28"/>
        </w:rPr>
        <w:t>обучающихся</w:t>
      </w:r>
      <w:r w:rsidRPr="005865B0">
        <w:rPr>
          <w:rFonts w:ascii="Times New Roman" w:hAnsi="Times New Roman" w:cs="Times New Roman"/>
          <w:sz w:val="28"/>
          <w:szCs w:val="28"/>
        </w:rPr>
        <w:t xml:space="preserve"> начальных школ;</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«Новогодние приключения с </w:t>
      </w:r>
      <w:proofErr w:type="spellStart"/>
      <w:r w:rsidRPr="005865B0">
        <w:rPr>
          <w:rFonts w:ascii="Times New Roman" w:hAnsi="Times New Roman" w:cs="Times New Roman"/>
          <w:sz w:val="28"/>
          <w:szCs w:val="28"/>
        </w:rPr>
        <w:t>Фиксиками</w:t>
      </w:r>
      <w:proofErr w:type="spellEnd"/>
      <w:r w:rsidRPr="005865B0">
        <w:rPr>
          <w:rFonts w:ascii="Times New Roman" w:hAnsi="Times New Roman" w:cs="Times New Roman"/>
          <w:sz w:val="28"/>
          <w:szCs w:val="28"/>
        </w:rPr>
        <w:t xml:space="preserve">» в </w:t>
      </w:r>
      <w:r w:rsidR="00743BDA">
        <w:rPr>
          <w:rFonts w:ascii="Times New Roman" w:hAnsi="Times New Roman" w:cs="Times New Roman"/>
          <w:sz w:val="28"/>
          <w:szCs w:val="28"/>
        </w:rPr>
        <w:t>школе раннего развития</w:t>
      </w:r>
      <w:r w:rsidRPr="005865B0">
        <w:rPr>
          <w:rFonts w:ascii="Times New Roman" w:hAnsi="Times New Roman" w:cs="Times New Roman"/>
          <w:sz w:val="28"/>
          <w:szCs w:val="28"/>
        </w:rPr>
        <w:t xml:space="preserve"> «Непоседа»;</w:t>
      </w:r>
    </w:p>
    <w:p w:rsidR="00AF512A" w:rsidRPr="005865B0" w:rsidRDefault="00AF512A" w:rsidP="00C61944">
      <w:pPr>
        <w:pStyle w:val="aa"/>
        <w:spacing w:after="0"/>
        <w:ind w:left="0"/>
        <w:jc w:val="both"/>
        <w:rPr>
          <w:rFonts w:ascii="Times New Roman" w:hAnsi="Times New Roman" w:cs="Times New Roman"/>
          <w:sz w:val="28"/>
          <w:szCs w:val="28"/>
        </w:rPr>
      </w:pPr>
      <w:r w:rsidRPr="005865B0">
        <w:rPr>
          <w:rFonts w:ascii="Times New Roman" w:hAnsi="Times New Roman" w:cs="Times New Roman"/>
          <w:sz w:val="28"/>
          <w:szCs w:val="28"/>
        </w:rPr>
        <w:t xml:space="preserve">         </w:t>
      </w:r>
      <w:r w:rsidR="00743BDA">
        <w:rPr>
          <w:rFonts w:ascii="Times New Roman" w:hAnsi="Times New Roman" w:cs="Times New Roman"/>
          <w:sz w:val="28"/>
          <w:szCs w:val="28"/>
        </w:rPr>
        <w:t>к</w:t>
      </w:r>
      <w:r w:rsidRPr="005865B0">
        <w:rPr>
          <w:rFonts w:ascii="Times New Roman" w:hAnsi="Times New Roman" w:cs="Times New Roman"/>
          <w:sz w:val="28"/>
          <w:szCs w:val="28"/>
        </w:rPr>
        <w:t>оллективное творческое дело «Путешествие по странам и континентам» с учащимися МКУ ДО ЦДТ «Аист» и их родителями.</w:t>
      </w:r>
    </w:p>
    <w:p w:rsidR="00AF512A" w:rsidRPr="00BF081E" w:rsidRDefault="00AF512A" w:rsidP="00C61944">
      <w:pPr>
        <w:pStyle w:val="ab"/>
        <w:spacing w:before="0" w:beforeAutospacing="0" w:after="0" w:afterAutospacing="0" w:line="276" w:lineRule="auto"/>
        <w:jc w:val="center"/>
        <w:rPr>
          <w:sz w:val="28"/>
          <w:szCs w:val="28"/>
        </w:rPr>
      </w:pPr>
      <w:r w:rsidRPr="00BF081E">
        <w:rPr>
          <w:sz w:val="28"/>
          <w:szCs w:val="28"/>
        </w:rPr>
        <w:lastRenderedPageBreak/>
        <w:t>Экологическое</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В условиях современной экологической ситуации воспитательной целью данного направления в учреждении дополнительного образования является  воспитание гармонично развитой, активной личности, любящей природу и способствующей ее сохранению. Реализация этой цели осуществлялась через организацию и проведение следующих мероприятий:</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«Экологическая разведка»;</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«День птиц»; </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«Человек - листочек»;</w:t>
      </w:r>
    </w:p>
    <w:p w:rsidR="00AF512A" w:rsidRDefault="00AF512A" w:rsidP="00C61944">
      <w:pPr>
        <w:pStyle w:val="ab"/>
        <w:spacing w:before="0" w:beforeAutospacing="0" w:after="0" w:afterAutospacing="0" w:line="276" w:lineRule="auto"/>
        <w:jc w:val="both"/>
        <w:rPr>
          <w:sz w:val="28"/>
          <w:szCs w:val="28"/>
        </w:rPr>
      </w:pPr>
      <w:r>
        <w:rPr>
          <w:sz w:val="28"/>
          <w:szCs w:val="28"/>
        </w:rPr>
        <w:t xml:space="preserve">           экологические познавательно – конкурсные программы, конкурсы рисунков и поделок из природного материала.</w:t>
      </w:r>
    </w:p>
    <w:p w:rsidR="00AF512A" w:rsidRDefault="00AF512A" w:rsidP="00C61944">
      <w:pPr>
        <w:autoSpaceDE w:val="0"/>
        <w:autoSpaceDN w:val="0"/>
        <w:adjustRightInd w:val="0"/>
        <w:spacing w:line="276" w:lineRule="auto"/>
        <w:jc w:val="both"/>
        <w:rPr>
          <w:sz w:val="28"/>
          <w:szCs w:val="28"/>
        </w:rPr>
      </w:pPr>
      <w:r>
        <w:rPr>
          <w:sz w:val="28"/>
          <w:szCs w:val="28"/>
        </w:rPr>
        <w:t xml:space="preserve">       </w:t>
      </w:r>
      <w:r w:rsidR="002D18CF">
        <w:rPr>
          <w:sz w:val="28"/>
          <w:szCs w:val="28"/>
        </w:rPr>
        <w:t xml:space="preserve">     В воспитательной работе образовательного учреждения</w:t>
      </w:r>
      <w:r>
        <w:rPr>
          <w:sz w:val="28"/>
          <w:szCs w:val="28"/>
        </w:rPr>
        <w:t xml:space="preserve"> особое место отводилось беседам и дискуссиям на следующие темы: «Отношения в коллективе», «Здоровый образ жизни – это стильно», «Терроризм-угроза будущему», «Мой друг Светофор», «Если вежливые Вы» и др.</w:t>
      </w:r>
    </w:p>
    <w:p w:rsidR="00AF512A" w:rsidRDefault="008E1E49" w:rsidP="00C61944">
      <w:pPr>
        <w:autoSpaceDE w:val="0"/>
        <w:autoSpaceDN w:val="0"/>
        <w:adjustRightInd w:val="0"/>
        <w:spacing w:line="276" w:lineRule="auto"/>
        <w:jc w:val="both"/>
        <w:rPr>
          <w:sz w:val="28"/>
          <w:szCs w:val="28"/>
        </w:rPr>
      </w:pPr>
      <w:r>
        <w:rPr>
          <w:sz w:val="28"/>
          <w:szCs w:val="28"/>
        </w:rPr>
        <w:t xml:space="preserve">            Образовательное</w:t>
      </w:r>
      <w:r w:rsidR="002D18CF">
        <w:rPr>
          <w:sz w:val="28"/>
          <w:szCs w:val="28"/>
        </w:rPr>
        <w:t xml:space="preserve"> у</w:t>
      </w:r>
      <w:r>
        <w:rPr>
          <w:sz w:val="28"/>
          <w:szCs w:val="28"/>
        </w:rPr>
        <w:t xml:space="preserve">чреждение сохраняет </w:t>
      </w:r>
      <w:r w:rsidR="00AF512A">
        <w:rPr>
          <w:sz w:val="28"/>
          <w:szCs w:val="28"/>
        </w:rPr>
        <w:t>хороший ур</w:t>
      </w:r>
      <w:r w:rsidR="002D18CF">
        <w:rPr>
          <w:sz w:val="28"/>
          <w:szCs w:val="28"/>
        </w:rPr>
        <w:t xml:space="preserve">овень концертной деятельности. </w:t>
      </w:r>
      <w:r>
        <w:rPr>
          <w:sz w:val="28"/>
          <w:szCs w:val="28"/>
        </w:rPr>
        <w:t>К</w:t>
      </w:r>
      <w:r w:rsidR="002D18CF">
        <w:rPr>
          <w:sz w:val="28"/>
          <w:szCs w:val="28"/>
        </w:rPr>
        <w:t xml:space="preserve">оллективы </w:t>
      </w:r>
      <w:r w:rsidR="00AF512A">
        <w:rPr>
          <w:sz w:val="28"/>
          <w:szCs w:val="28"/>
        </w:rPr>
        <w:t xml:space="preserve">были активными участниками выставок, концертных программ </w:t>
      </w:r>
      <w:r w:rsidR="001D0041">
        <w:rPr>
          <w:sz w:val="28"/>
          <w:szCs w:val="28"/>
        </w:rPr>
        <w:t>МК КДУ «Туруханский РДК», МКУК</w:t>
      </w:r>
      <w:r w:rsidR="00AF512A">
        <w:rPr>
          <w:sz w:val="28"/>
          <w:szCs w:val="28"/>
        </w:rPr>
        <w:t xml:space="preserve"> </w:t>
      </w:r>
      <w:proofErr w:type="gramStart"/>
      <w:r w:rsidR="00AF512A">
        <w:rPr>
          <w:sz w:val="28"/>
          <w:szCs w:val="28"/>
        </w:rPr>
        <w:t>ДО</w:t>
      </w:r>
      <w:proofErr w:type="gramEnd"/>
      <w:r w:rsidR="00AF512A">
        <w:rPr>
          <w:sz w:val="28"/>
          <w:szCs w:val="28"/>
        </w:rPr>
        <w:t xml:space="preserve"> «Туруханская детская музыкальная школа», МКОУ</w:t>
      </w:r>
      <w:r>
        <w:rPr>
          <w:sz w:val="28"/>
          <w:szCs w:val="28"/>
        </w:rPr>
        <w:t xml:space="preserve"> «Туруханская начальная школа №4».</w:t>
      </w:r>
    </w:p>
    <w:p w:rsidR="00AF512A" w:rsidRPr="005014CC" w:rsidRDefault="00BF081E" w:rsidP="005014CC">
      <w:pPr>
        <w:pStyle w:val="ab"/>
        <w:spacing w:before="0" w:beforeAutospacing="0" w:after="0" w:afterAutospacing="0" w:line="276" w:lineRule="auto"/>
        <w:jc w:val="both"/>
        <w:rPr>
          <w:color w:val="000000"/>
          <w:sz w:val="28"/>
          <w:szCs w:val="28"/>
        </w:rPr>
      </w:pPr>
      <w:r>
        <w:rPr>
          <w:sz w:val="28"/>
          <w:szCs w:val="28"/>
        </w:rPr>
        <w:t xml:space="preserve">            Выводы</w:t>
      </w:r>
      <w:r w:rsidR="00743BDA">
        <w:rPr>
          <w:sz w:val="28"/>
          <w:szCs w:val="28"/>
        </w:rPr>
        <w:t>:</w:t>
      </w:r>
      <w:r>
        <w:rPr>
          <w:sz w:val="28"/>
          <w:szCs w:val="28"/>
        </w:rPr>
        <w:t xml:space="preserve"> </w:t>
      </w:r>
      <w:r w:rsidR="00743BDA">
        <w:rPr>
          <w:sz w:val="28"/>
          <w:szCs w:val="28"/>
        </w:rPr>
        <w:t>в</w:t>
      </w:r>
      <w:r w:rsidR="001D0041">
        <w:rPr>
          <w:sz w:val="28"/>
          <w:szCs w:val="28"/>
        </w:rPr>
        <w:t>оспитательная система образовательного учреждения</w:t>
      </w:r>
      <w:r w:rsidR="00AF512A">
        <w:rPr>
          <w:sz w:val="28"/>
          <w:szCs w:val="28"/>
        </w:rPr>
        <w:t xml:space="preserve"> старается предоставить возможность каждому </w:t>
      </w:r>
      <w:r w:rsidR="00156A9E">
        <w:rPr>
          <w:sz w:val="28"/>
          <w:szCs w:val="28"/>
        </w:rPr>
        <w:t xml:space="preserve">ребенку </w:t>
      </w:r>
      <w:r w:rsidR="00AF512A">
        <w:rPr>
          <w:sz w:val="28"/>
          <w:szCs w:val="28"/>
        </w:rPr>
        <w:t>проявить себя, ощутить себя творцом, получить непосредственное признание результата своей деятельности, а также способствует формированию эмоционально - положительного климата в деятельности.</w:t>
      </w:r>
    </w:p>
    <w:p w:rsidR="00BF081E" w:rsidRPr="00AF6D14" w:rsidRDefault="00F2306F" w:rsidP="00AF6D14">
      <w:pPr>
        <w:spacing w:line="276" w:lineRule="auto"/>
        <w:ind w:left="-567"/>
        <w:jc w:val="center"/>
        <w:rPr>
          <w:sz w:val="28"/>
          <w:szCs w:val="28"/>
        </w:rPr>
      </w:pPr>
      <w:r>
        <w:rPr>
          <w:sz w:val="28"/>
          <w:szCs w:val="28"/>
        </w:rPr>
        <w:t>9</w:t>
      </w:r>
      <w:r w:rsidR="00FD289B">
        <w:rPr>
          <w:sz w:val="28"/>
          <w:szCs w:val="28"/>
        </w:rPr>
        <w:t xml:space="preserve">. </w:t>
      </w:r>
      <w:r w:rsidR="00067022" w:rsidRPr="00BF081E">
        <w:rPr>
          <w:sz w:val="28"/>
          <w:szCs w:val="28"/>
        </w:rPr>
        <w:t>Работа с родителями</w:t>
      </w:r>
    </w:p>
    <w:p w:rsidR="008E6AD7" w:rsidRDefault="00CF5232" w:rsidP="00134ED2">
      <w:pPr>
        <w:pStyle w:val="ab"/>
        <w:spacing w:before="0" w:beforeAutospacing="0" w:after="0" w:afterAutospacing="0" w:line="276" w:lineRule="auto"/>
        <w:jc w:val="both"/>
        <w:rPr>
          <w:sz w:val="28"/>
          <w:szCs w:val="28"/>
        </w:rPr>
      </w:pPr>
      <w:r>
        <w:rPr>
          <w:sz w:val="28"/>
          <w:szCs w:val="28"/>
        </w:rPr>
        <w:t xml:space="preserve">          </w:t>
      </w:r>
      <w:r w:rsidRPr="008E6AD7">
        <w:rPr>
          <w:i/>
          <w:sz w:val="28"/>
          <w:szCs w:val="28"/>
        </w:rPr>
        <w:t xml:space="preserve"> </w:t>
      </w:r>
      <w:r>
        <w:rPr>
          <w:sz w:val="28"/>
          <w:szCs w:val="28"/>
        </w:rPr>
        <w:t xml:space="preserve"> Работа с семьей является приоритетным направлением деятельности </w:t>
      </w:r>
      <w:r w:rsidR="00743BDA">
        <w:rPr>
          <w:sz w:val="28"/>
          <w:szCs w:val="28"/>
        </w:rPr>
        <w:t xml:space="preserve"> образовательного </w:t>
      </w:r>
      <w:r>
        <w:rPr>
          <w:sz w:val="28"/>
          <w:szCs w:val="28"/>
        </w:rPr>
        <w:t xml:space="preserve">учреждения. </w:t>
      </w:r>
      <w:r w:rsidR="008E6AD7">
        <w:rPr>
          <w:sz w:val="28"/>
          <w:szCs w:val="28"/>
        </w:rPr>
        <w:t>Работе с родителями (законными представителями) обучающихся в образовательном учреждении уделяется особое внимание, так как семья не только влияет на формирование личности ребенка, но и выступает в роли социального заказчика образовательных услуг, определяющего цель деятельности учреждения и педагогов.</w:t>
      </w:r>
    </w:p>
    <w:p w:rsidR="00CF5232" w:rsidRDefault="00743BDA" w:rsidP="00134ED2">
      <w:pPr>
        <w:pStyle w:val="ab"/>
        <w:spacing w:before="0" w:beforeAutospacing="0" w:after="0" w:afterAutospacing="0" w:line="276" w:lineRule="auto"/>
        <w:jc w:val="both"/>
        <w:rPr>
          <w:sz w:val="28"/>
          <w:szCs w:val="28"/>
        </w:rPr>
      </w:pPr>
      <w:r>
        <w:rPr>
          <w:sz w:val="28"/>
          <w:szCs w:val="28"/>
        </w:rPr>
        <w:t xml:space="preserve">           </w:t>
      </w:r>
      <w:r w:rsidR="00CF5232">
        <w:rPr>
          <w:sz w:val="28"/>
          <w:szCs w:val="28"/>
        </w:rPr>
        <w:t>Связь «реб</w:t>
      </w:r>
      <w:r w:rsidR="008E1E49">
        <w:rPr>
          <w:sz w:val="28"/>
          <w:szCs w:val="28"/>
        </w:rPr>
        <w:t>е</w:t>
      </w:r>
      <w:r w:rsidR="00CF5232">
        <w:rPr>
          <w:sz w:val="28"/>
          <w:szCs w:val="28"/>
        </w:rPr>
        <w:t xml:space="preserve">нок – педагог – родитель» тесно прослеживалась в течение всего учебного года. Основными формами работы с родителями являлись родительские собрания, творческие встречи, индивидуальные консультации и беседы, совместно решались вопросы материальной базы объединений. Педагоги приглашали </w:t>
      </w:r>
      <w:r w:rsidR="008E6AD7">
        <w:rPr>
          <w:sz w:val="28"/>
          <w:szCs w:val="28"/>
        </w:rPr>
        <w:t xml:space="preserve">родителей на открытые занятия, </w:t>
      </w:r>
      <w:r w:rsidR="00CF5232">
        <w:rPr>
          <w:sz w:val="28"/>
          <w:szCs w:val="28"/>
        </w:rPr>
        <w:t xml:space="preserve">выставки, концерты, праздники. Следует отметить, что заинтересованность родителей к полезной занятости детей значительно возросла. Многие родители сотрудничали с педагогами, понимая важность занятости детей в дополнительном образовании. С помощью анкетирования во </w:t>
      </w:r>
      <w:r w:rsidR="00CF5232">
        <w:rPr>
          <w:sz w:val="28"/>
          <w:szCs w:val="28"/>
        </w:rPr>
        <w:lastRenderedPageBreak/>
        <w:t>многих объединениях проведен опрос родителей с целью изучения положительных и отрицательных сторон учебно-воспитательной деятельности Це</w:t>
      </w:r>
      <w:r w:rsidR="001D0041">
        <w:rPr>
          <w:sz w:val="28"/>
          <w:szCs w:val="28"/>
        </w:rPr>
        <w:t xml:space="preserve">нтра. Анкетирование </w:t>
      </w:r>
      <w:r w:rsidR="00CF5232">
        <w:rPr>
          <w:sz w:val="28"/>
          <w:szCs w:val="28"/>
        </w:rPr>
        <w:t>о степени удовлетворенности ожиданий учащихся и их родителей, проведенное администрацией учреждения, показали 98% удовлетворенность результатами образовательной деятельности.</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C24C08">
        <w:rPr>
          <w:sz w:val="28"/>
          <w:szCs w:val="28"/>
        </w:rPr>
        <w:t xml:space="preserve">       </w:t>
      </w:r>
      <w:r>
        <w:rPr>
          <w:sz w:val="28"/>
          <w:szCs w:val="28"/>
        </w:rPr>
        <w:t xml:space="preserve">Традиционными в работе с родителями </w:t>
      </w:r>
      <w:r w:rsidR="008E6AD7">
        <w:rPr>
          <w:sz w:val="28"/>
          <w:szCs w:val="28"/>
        </w:rPr>
        <w:t>в образовательном учреждении</w:t>
      </w:r>
      <w:r>
        <w:rPr>
          <w:sz w:val="28"/>
          <w:szCs w:val="28"/>
        </w:rPr>
        <w:t xml:space="preserve"> стали Дни открытых дверей», семейные праздники и соревнования, творческие отчеты.</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C24C08">
        <w:rPr>
          <w:sz w:val="28"/>
          <w:szCs w:val="28"/>
        </w:rPr>
        <w:t xml:space="preserve">       </w:t>
      </w:r>
      <w:r>
        <w:rPr>
          <w:sz w:val="28"/>
          <w:szCs w:val="28"/>
        </w:rPr>
        <w:t>Большой опыт сотрудничества с родителями имеет педагог Гниденко А.И. (секц</w:t>
      </w:r>
      <w:r w:rsidR="00743BDA">
        <w:rPr>
          <w:sz w:val="28"/>
          <w:szCs w:val="28"/>
        </w:rPr>
        <w:t>ия АРБ). Традиционными в секции</w:t>
      </w:r>
      <w:r>
        <w:rPr>
          <w:sz w:val="28"/>
          <w:szCs w:val="28"/>
        </w:rPr>
        <w:t xml:space="preserve"> стали совместные занятия учащихся и их родителей, спортивные праздники «Папа, мама, я - спортивная семья».</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C24C08">
        <w:rPr>
          <w:sz w:val="28"/>
          <w:szCs w:val="28"/>
        </w:rPr>
        <w:t xml:space="preserve">         </w:t>
      </w:r>
      <w:r>
        <w:rPr>
          <w:sz w:val="28"/>
          <w:szCs w:val="28"/>
        </w:rPr>
        <w:t>Педагог</w:t>
      </w:r>
      <w:r w:rsidR="00630BA3">
        <w:rPr>
          <w:sz w:val="28"/>
          <w:szCs w:val="28"/>
        </w:rPr>
        <w:t xml:space="preserve"> </w:t>
      </w:r>
      <w:proofErr w:type="spellStart"/>
      <w:r>
        <w:rPr>
          <w:sz w:val="28"/>
          <w:szCs w:val="28"/>
        </w:rPr>
        <w:t>Бергер</w:t>
      </w:r>
      <w:proofErr w:type="spellEnd"/>
      <w:r>
        <w:rPr>
          <w:sz w:val="28"/>
          <w:szCs w:val="28"/>
        </w:rPr>
        <w:t xml:space="preserve"> Е.А. на протяжении учебного года проводила для родителей мастер- классы по декоративно – прикладному творчеству.</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C24C08">
        <w:rPr>
          <w:sz w:val="28"/>
          <w:szCs w:val="28"/>
        </w:rPr>
        <w:t xml:space="preserve">         </w:t>
      </w:r>
      <w:r w:rsidR="004A67FE">
        <w:rPr>
          <w:sz w:val="28"/>
          <w:szCs w:val="28"/>
        </w:rPr>
        <w:t>Педагогом Петрич И.И.(</w:t>
      </w:r>
      <w:r>
        <w:rPr>
          <w:sz w:val="28"/>
          <w:szCs w:val="28"/>
        </w:rPr>
        <w:t>коллектив классического танца «</w:t>
      </w:r>
      <w:r>
        <w:rPr>
          <w:sz w:val="28"/>
          <w:szCs w:val="28"/>
          <w:lang w:val="en-US"/>
        </w:rPr>
        <w:t>La</w:t>
      </w:r>
      <w:r w:rsidRPr="00CF5232">
        <w:rPr>
          <w:sz w:val="28"/>
          <w:szCs w:val="28"/>
        </w:rPr>
        <w:t xml:space="preserve"> </w:t>
      </w:r>
      <w:r>
        <w:rPr>
          <w:sz w:val="28"/>
          <w:szCs w:val="28"/>
          <w:lang w:val="en-US"/>
        </w:rPr>
        <w:t>belle</w:t>
      </w:r>
      <w:r>
        <w:rPr>
          <w:sz w:val="28"/>
          <w:szCs w:val="28"/>
        </w:rPr>
        <w:t>»</w:t>
      </w:r>
      <w:r w:rsidR="00630BA3">
        <w:rPr>
          <w:sz w:val="28"/>
          <w:szCs w:val="28"/>
        </w:rPr>
        <w:t>)</w:t>
      </w:r>
      <w:r>
        <w:rPr>
          <w:sz w:val="28"/>
          <w:szCs w:val="28"/>
        </w:rPr>
        <w:t xml:space="preserve"> разработан и реализуется проект для детей и родителей в рамках клуба выходного дня «Делай с нами, делай как мы, делай лучше нас».</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C24C08">
        <w:rPr>
          <w:sz w:val="28"/>
          <w:szCs w:val="28"/>
        </w:rPr>
        <w:t xml:space="preserve">       </w:t>
      </w:r>
      <w:r>
        <w:rPr>
          <w:sz w:val="28"/>
          <w:szCs w:val="28"/>
        </w:rPr>
        <w:t xml:space="preserve">Педагог Зубова С.С. совместно с родителями  и детьми осуществляет поисково – исследовательскую деятельность. Был собран интересный </w:t>
      </w:r>
      <w:r w:rsidR="00C24C08">
        <w:rPr>
          <w:sz w:val="28"/>
          <w:szCs w:val="28"/>
        </w:rPr>
        <w:t xml:space="preserve">материал по локальной истории, </w:t>
      </w:r>
      <w:r w:rsidR="00BF081E">
        <w:rPr>
          <w:sz w:val="28"/>
          <w:szCs w:val="28"/>
        </w:rPr>
        <w:t xml:space="preserve"> по материалам исследований  </w:t>
      </w:r>
      <w:r w:rsidR="00C24C08">
        <w:rPr>
          <w:sz w:val="28"/>
          <w:szCs w:val="28"/>
        </w:rPr>
        <w:t>оформлен</w:t>
      </w:r>
      <w:r w:rsidR="00BF081E">
        <w:rPr>
          <w:sz w:val="28"/>
          <w:szCs w:val="28"/>
        </w:rPr>
        <w:t xml:space="preserve">ы новые </w:t>
      </w:r>
      <w:r w:rsidR="00C24C08">
        <w:rPr>
          <w:sz w:val="28"/>
          <w:szCs w:val="28"/>
        </w:rPr>
        <w:t xml:space="preserve"> стенд</w:t>
      </w:r>
      <w:r w:rsidR="00BF081E">
        <w:rPr>
          <w:sz w:val="28"/>
          <w:szCs w:val="28"/>
        </w:rPr>
        <w:t>ы</w:t>
      </w:r>
      <w:r w:rsidR="00C24C08">
        <w:rPr>
          <w:sz w:val="28"/>
          <w:szCs w:val="28"/>
        </w:rPr>
        <w:t xml:space="preserve">  </w:t>
      </w:r>
      <w:r w:rsidR="00BF081E">
        <w:rPr>
          <w:sz w:val="28"/>
          <w:szCs w:val="28"/>
        </w:rPr>
        <w:t xml:space="preserve"> и переоформлены витрины </w:t>
      </w:r>
      <w:r w:rsidR="00C24C08">
        <w:rPr>
          <w:sz w:val="28"/>
          <w:szCs w:val="28"/>
        </w:rPr>
        <w:t>в музее «Наши ис</w:t>
      </w:r>
      <w:r w:rsidR="00630BA3">
        <w:rPr>
          <w:sz w:val="28"/>
          <w:szCs w:val="28"/>
        </w:rPr>
        <w:t>токи» образовательного учреждения</w:t>
      </w:r>
      <w:r w:rsidR="00BF081E">
        <w:rPr>
          <w:sz w:val="28"/>
          <w:szCs w:val="28"/>
        </w:rPr>
        <w:t xml:space="preserve">. </w:t>
      </w:r>
      <w:r w:rsidR="00630BA3">
        <w:rPr>
          <w:sz w:val="28"/>
          <w:szCs w:val="28"/>
        </w:rPr>
        <w:t xml:space="preserve"> </w:t>
      </w:r>
      <w:r w:rsidR="00F22293">
        <w:rPr>
          <w:sz w:val="28"/>
          <w:szCs w:val="28"/>
        </w:rPr>
        <w:t xml:space="preserve">В сборе исследовательского материала приняли </w:t>
      </w:r>
      <w:r w:rsidR="00BF081E">
        <w:rPr>
          <w:sz w:val="28"/>
          <w:szCs w:val="28"/>
        </w:rPr>
        <w:t>активное участие родители учащих</w:t>
      </w:r>
      <w:r w:rsidR="00F22293">
        <w:rPr>
          <w:sz w:val="28"/>
          <w:szCs w:val="28"/>
        </w:rPr>
        <w:t>ся.</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F22293">
        <w:rPr>
          <w:sz w:val="28"/>
          <w:szCs w:val="28"/>
        </w:rPr>
        <w:t xml:space="preserve">       </w:t>
      </w:r>
      <w:r w:rsidR="00BF081E">
        <w:rPr>
          <w:sz w:val="28"/>
          <w:szCs w:val="28"/>
        </w:rPr>
        <w:t xml:space="preserve">    </w:t>
      </w:r>
      <w:r>
        <w:rPr>
          <w:sz w:val="28"/>
          <w:szCs w:val="28"/>
        </w:rPr>
        <w:t>Необходим</w:t>
      </w:r>
      <w:r w:rsidR="00BF081E">
        <w:rPr>
          <w:sz w:val="28"/>
          <w:szCs w:val="28"/>
        </w:rPr>
        <w:t>о отметить роль педагогов школы</w:t>
      </w:r>
      <w:r>
        <w:rPr>
          <w:sz w:val="28"/>
          <w:szCs w:val="28"/>
        </w:rPr>
        <w:t xml:space="preserve"> раннего развития «Непоседа» Бергер</w:t>
      </w:r>
      <w:r w:rsidR="00F22293">
        <w:rPr>
          <w:sz w:val="28"/>
          <w:szCs w:val="28"/>
        </w:rPr>
        <w:t xml:space="preserve"> </w:t>
      </w:r>
      <w:r>
        <w:rPr>
          <w:sz w:val="28"/>
          <w:szCs w:val="28"/>
        </w:rPr>
        <w:t>Е.А., Гейд</w:t>
      </w:r>
      <w:r w:rsidR="00F22293">
        <w:rPr>
          <w:sz w:val="28"/>
          <w:szCs w:val="28"/>
        </w:rPr>
        <w:t xml:space="preserve">т </w:t>
      </w:r>
      <w:r>
        <w:rPr>
          <w:sz w:val="28"/>
          <w:szCs w:val="28"/>
        </w:rPr>
        <w:t xml:space="preserve"> Е.А.. Гн</w:t>
      </w:r>
      <w:r w:rsidR="00F22293">
        <w:rPr>
          <w:sz w:val="28"/>
          <w:szCs w:val="28"/>
        </w:rPr>
        <w:t xml:space="preserve">иденко Ю.А., </w:t>
      </w:r>
      <w:proofErr w:type="spellStart"/>
      <w:r w:rsidR="00F22293">
        <w:rPr>
          <w:sz w:val="28"/>
          <w:szCs w:val="28"/>
        </w:rPr>
        <w:t>Петрич</w:t>
      </w:r>
      <w:proofErr w:type="spellEnd"/>
      <w:r w:rsidR="00F22293">
        <w:rPr>
          <w:sz w:val="28"/>
          <w:szCs w:val="28"/>
        </w:rPr>
        <w:t xml:space="preserve"> И.И., Поповой Л.В.</w:t>
      </w:r>
      <w:r w:rsidR="00743BDA">
        <w:rPr>
          <w:sz w:val="28"/>
          <w:szCs w:val="28"/>
        </w:rPr>
        <w:t xml:space="preserve"> </w:t>
      </w:r>
      <w:r>
        <w:rPr>
          <w:sz w:val="28"/>
          <w:szCs w:val="28"/>
        </w:rPr>
        <w:t>в хорошо организованной и слаженной работе с родителями. В тесном взаимодействии создавались необходимые условия для развития творческих способностей каждого реб</w:t>
      </w:r>
      <w:r w:rsidR="008E6AD7">
        <w:rPr>
          <w:sz w:val="28"/>
          <w:szCs w:val="28"/>
        </w:rPr>
        <w:t>е</w:t>
      </w:r>
      <w:r>
        <w:rPr>
          <w:sz w:val="28"/>
          <w:szCs w:val="28"/>
        </w:rPr>
        <w:t>нка в различных направлениях деятельности.</w:t>
      </w:r>
    </w:p>
    <w:p w:rsidR="00CF5232" w:rsidRDefault="00CF5232" w:rsidP="00C61944">
      <w:pPr>
        <w:pStyle w:val="ab"/>
        <w:spacing w:before="0" w:beforeAutospacing="0" w:after="0" w:afterAutospacing="0" w:line="276" w:lineRule="auto"/>
        <w:ind w:hanging="567"/>
        <w:jc w:val="both"/>
        <w:rPr>
          <w:sz w:val="28"/>
          <w:szCs w:val="28"/>
        </w:rPr>
      </w:pPr>
      <w:r>
        <w:rPr>
          <w:sz w:val="28"/>
          <w:szCs w:val="28"/>
        </w:rPr>
        <w:t xml:space="preserve">      </w:t>
      </w:r>
      <w:r w:rsidR="00F22293">
        <w:rPr>
          <w:sz w:val="28"/>
          <w:szCs w:val="28"/>
        </w:rPr>
        <w:t xml:space="preserve">         </w:t>
      </w:r>
      <w:r>
        <w:rPr>
          <w:sz w:val="28"/>
          <w:szCs w:val="28"/>
        </w:rPr>
        <w:t>Постоянный индивидуальный контакт с родителями каждого реб</w:t>
      </w:r>
      <w:r w:rsidR="00743BDA">
        <w:rPr>
          <w:sz w:val="28"/>
          <w:szCs w:val="28"/>
        </w:rPr>
        <w:t>е</w:t>
      </w:r>
      <w:r>
        <w:rPr>
          <w:sz w:val="28"/>
          <w:szCs w:val="28"/>
        </w:rPr>
        <w:t>нка, отч</w:t>
      </w:r>
      <w:r w:rsidR="00743BDA">
        <w:rPr>
          <w:sz w:val="28"/>
          <w:szCs w:val="28"/>
        </w:rPr>
        <w:t>е</w:t>
      </w:r>
      <w:r>
        <w:rPr>
          <w:sz w:val="28"/>
          <w:szCs w:val="28"/>
        </w:rPr>
        <w:t>тные концерты благотворно влияют на результаты учебного процесса. В течение года родители являлись участниками и помощниками в организации и проведении концертной деятельности, а также в разработке реквизита, пошиве танцевальных костюмов для детей.</w:t>
      </w:r>
    </w:p>
    <w:p w:rsidR="009F0C9C" w:rsidRDefault="00CF5232" w:rsidP="005014CC">
      <w:pPr>
        <w:pStyle w:val="ab"/>
        <w:spacing w:before="0" w:beforeAutospacing="0" w:after="0" w:afterAutospacing="0" w:line="276" w:lineRule="auto"/>
        <w:ind w:hanging="567"/>
        <w:jc w:val="both"/>
        <w:rPr>
          <w:sz w:val="28"/>
          <w:szCs w:val="28"/>
        </w:rPr>
      </w:pPr>
      <w:r>
        <w:rPr>
          <w:sz w:val="28"/>
          <w:szCs w:val="28"/>
        </w:rPr>
        <w:t xml:space="preserve">     </w:t>
      </w:r>
      <w:r w:rsidR="00F22293">
        <w:rPr>
          <w:sz w:val="28"/>
          <w:szCs w:val="28"/>
        </w:rPr>
        <w:t xml:space="preserve">         </w:t>
      </w:r>
      <w:r w:rsidR="00BF081E">
        <w:rPr>
          <w:sz w:val="28"/>
          <w:szCs w:val="28"/>
        </w:rPr>
        <w:t xml:space="preserve"> Выводы</w:t>
      </w:r>
      <w:r w:rsidR="000B7A17">
        <w:rPr>
          <w:sz w:val="28"/>
          <w:szCs w:val="28"/>
        </w:rPr>
        <w:t>:</w:t>
      </w:r>
      <w:r w:rsidR="00BF081E">
        <w:rPr>
          <w:sz w:val="28"/>
          <w:szCs w:val="28"/>
        </w:rPr>
        <w:t xml:space="preserve"> </w:t>
      </w:r>
      <w:r w:rsidR="000B7A17">
        <w:rPr>
          <w:sz w:val="28"/>
          <w:szCs w:val="28"/>
        </w:rPr>
        <w:t>р</w:t>
      </w:r>
      <w:r>
        <w:rPr>
          <w:sz w:val="28"/>
          <w:szCs w:val="28"/>
        </w:rPr>
        <w:t>абота с р</w:t>
      </w:r>
      <w:r w:rsidR="00630BA3">
        <w:rPr>
          <w:sz w:val="28"/>
          <w:szCs w:val="28"/>
        </w:rPr>
        <w:t xml:space="preserve">одителями </w:t>
      </w:r>
      <w:r>
        <w:rPr>
          <w:sz w:val="28"/>
          <w:szCs w:val="28"/>
        </w:rPr>
        <w:t xml:space="preserve"> была достаточно плодотворной, тем не менее, над установлением тесной связи «Педагог – реб</w:t>
      </w:r>
      <w:r w:rsidR="008E1E49">
        <w:rPr>
          <w:sz w:val="28"/>
          <w:szCs w:val="28"/>
        </w:rPr>
        <w:t>е</w:t>
      </w:r>
      <w:r>
        <w:rPr>
          <w:sz w:val="28"/>
          <w:szCs w:val="28"/>
        </w:rPr>
        <w:t>нок – родитель» педагогическому коллективу предстоит ещ</w:t>
      </w:r>
      <w:r w:rsidR="000B7A17">
        <w:rPr>
          <w:sz w:val="28"/>
          <w:szCs w:val="28"/>
        </w:rPr>
        <w:t>е</w:t>
      </w:r>
      <w:r>
        <w:rPr>
          <w:sz w:val="28"/>
          <w:szCs w:val="28"/>
        </w:rPr>
        <w:t xml:space="preserve"> много трудиться. </w:t>
      </w:r>
    </w:p>
    <w:p w:rsidR="005014CC" w:rsidRDefault="005014CC" w:rsidP="005014CC">
      <w:pPr>
        <w:pStyle w:val="ab"/>
        <w:spacing w:before="0" w:beforeAutospacing="0" w:after="0" w:afterAutospacing="0" w:line="276" w:lineRule="auto"/>
        <w:ind w:hanging="567"/>
        <w:jc w:val="both"/>
        <w:rPr>
          <w:color w:val="000000"/>
          <w:sz w:val="28"/>
          <w:szCs w:val="28"/>
        </w:rPr>
      </w:pPr>
    </w:p>
    <w:p w:rsidR="009F0C9C" w:rsidRPr="00AF6D14" w:rsidRDefault="00F2306F" w:rsidP="00AF6D14">
      <w:pPr>
        <w:spacing w:line="276" w:lineRule="auto"/>
        <w:ind w:left="-567"/>
        <w:jc w:val="center"/>
        <w:rPr>
          <w:color w:val="000000"/>
          <w:sz w:val="28"/>
          <w:szCs w:val="28"/>
        </w:rPr>
      </w:pPr>
      <w:r>
        <w:rPr>
          <w:color w:val="000000"/>
          <w:sz w:val="28"/>
          <w:szCs w:val="28"/>
        </w:rPr>
        <w:t>10</w:t>
      </w:r>
      <w:r w:rsidR="00864F6B">
        <w:rPr>
          <w:color w:val="000000"/>
          <w:sz w:val="28"/>
          <w:szCs w:val="28"/>
        </w:rPr>
        <w:t xml:space="preserve">. </w:t>
      </w:r>
      <w:r w:rsidR="009F0C9C" w:rsidRPr="003B6C6B">
        <w:rPr>
          <w:color w:val="000000"/>
          <w:sz w:val="28"/>
          <w:szCs w:val="28"/>
        </w:rPr>
        <w:t>Работа</w:t>
      </w:r>
      <w:r w:rsidR="009F0C9C" w:rsidRPr="00BF081E">
        <w:rPr>
          <w:color w:val="000000"/>
          <w:sz w:val="28"/>
          <w:szCs w:val="28"/>
        </w:rPr>
        <w:t xml:space="preserve"> в период летних каникул</w:t>
      </w:r>
    </w:p>
    <w:p w:rsidR="003B6C6B" w:rsidRPr="00F36BBC" w:rsidRDefault="00F36BBC" w:rsidP="003B6C6B">
      <w:pPr>
        <w:spacing w:line="276" w:lineRule="auto"/>
        <w:ind w:firstLine="567"/>
        <w:jc w:val="both"/>
        <w:rPr>
          <w:sz w:val="28"/>
          <w:szCs w:val="28"/>
        </w:rPr>
      </w:pPr>
      <w:r>
        <w:rPr>
          <w:sz w:val="28"/>
          <w:szCs w:val="28"/>
        </w:rPr>
        <w:t>На базе образовательного учреждения в летний период, в июн</w:t>
      </w:r>
      <w:r w:rsidR="00156A9E">
        <w:rPr>
          <w:sz w:val="28"/>
          <w:szCs w:val="28"/>
        </w:rPr>
        <w:t xml:space="preserve">е и июле функционировал лагерь </w:t>
      </w:r>
      <w:r>
        <w:rPr>
          <w:sz w:val="28"/>
          <w:szCs w:val="28"/>
        </w:rPr>
        <w:t>с дневным пребыванием детей. Было сформировано 3 отряда по 25 детей. (2018 год – 2 отряда, по 25 детей)</w:t>
      </w:r>
      <w:r w:rsidR="003B6C6B">
        <w:rPr>
          <w:sz w:val="28"/>
          <w:szCs w:val="28"/>
        </w:rPr>
        <w:t>. Всего за период работы лагеря оздоровилось 75 детей, из них 25 детей профильной смены.</w:t>
      </w:r>
    </w:p>
    <w:p w:rsidR="00F36BBC" w:rsidRDefault="000B7A17" w:rsidP="00F36BBC">
      <w:pPr>
        <w:spacing w:line="276" w:lineRule="auto"/>
        <w:ind w:firstLine="567"/>
        <w:jc w:val="both"/>
        <w:rPr>
          <w:color w:val="000000"/>
          <w:sz w:val="28"/>
          <w:szCs w:val="28"/>
        </w:rPr>
      </w:pPr>
      <w:r>
        <w:rPr>
          <w:sz w:val="28"/>
          <w:szCs w:val="28"/>
        </w:rPr>
        <w:lastRenderedPageBreak/>
        <w:t xml:space="preserve">Работа в лагере строилась по </w:t>
      </w:r>
      <w:r w:rsidR="00F36BBC">
        <w:rPr>
          <w:sz w:val="28"/>
          <w:szCs w:val="28"/>
        </w:rPr>
        <w:t>двум летним</w:t>
      </w:r>
      <w:r>
        <w:rPr>
          <w:sz w:val="28"/>
          <w:szCs w:val="28"/>
        </w:rPr>
        <w:t xml:space="preserve"> образовательным</w:t>
      </w:r>
      <w:r w:rsidR="00BF081E">
        <w:rPr>
          <w:sz w:val="28"/>
          <w:szCs w:val="28"/>
        </w:rPr>
        <w:t xml:space="preserve"> программам.  Целью программы</w:t>
      </w:r>
      <w:r w:rsidR="005014CC">
        <w:rPr>
          <w:sz w:val="28"/>
          <w:szCs w:val="28"/>
        </w:rPr>
        <w:t xml:space="preserve"> </w:t>
      </w:r>
      <w:r w:rsidR="00F36BBC">
        <w:rPr>
          <w:sz w:val="28"/>
          <w:szCs w:val="28"/>
        </w:rPr>
        <w:t>«</w:t>
      </w:r>
      <w:r w:rsidR="00BF081E">
        <w:rPr>
          <w:sz w:val="28"/>
          <w:szCs w:val="28"/>
        </w:rPr>
        <w:t xml:space="preserve">В кругу друзей» было </w:t>
      </w:r>
      <w:r w:rsidR="00F36BBC">
        <w:rPr>
          <w:sz w:val="28"/>
          <w:szCs w:val="28"/>
        </w:rPr>
        <w:t>создание условий</w:t>
      </w:r>
      <w:r w:rsidR="008E6AD7">
        <w:rPr>
          <w:sz w:val="28"/>
          <w:szCs w:val="28"/>
        </w:rPr>
        <w:t xml:space="preserve"> для</w:t>
      </w:r>
      <w:r w:rsidR="00F36BBC">
        <w:rPr>
          <w:sz w:val="28"/>
          <w:szCs w:val="28"/>
        </w:rPr>
        <w:t xml:space="preserve">, интересных, разнообразных по форме и содержанию </w:t>
      </w:r>
      <w:r w:rsidR="00BF081E">
        <w:rPr>
          <w:sz w:val="28"/>
          <w:szCs w:val="28"/>
        </w:rPr>
        <w:t xml:space="preserve">мероприятий </w:t>
      </w:r>
      <w:r w:rsidR="00F36BBC">
        <w:rPr>
          <w:sz w:val="28"/>
          <w:szCs w:val="28"/>
        </w:rPr>
        <w:t>для обеспечения полноценного отдыха, оздоровления</w:t>
      </w:r>
      <w:r w:rsidR="005014CC">
        <w:rPr>
          <w:sz w:val="28"/>
          <w:szCs w:val="28"/>
        </w:rPr>
        <w:t xml:space="preserve"> детей и творческого развития. </w:t>
      </w:r>
      <w:r w:rsidR="00F36BBC">
        <w:rPr>
          <w:sz w:val="28"/>
          <w:szCs w:val="28"/>
        </w:rPr>
        <w:t>Направлени</w:t>
      </w:r>
      <w:r>
        <w:rPr>
          <w:sz w:val="28"/>
          <w:szCs w:val="28"/>
        </w:rPr>
        <w:t xml:space="preserve">е второй программы </w:t>
      </w:r>
      <w:r w:rsidR="005014CC">
        <w:rPr>
          <w:sz w:val="28"/>
          <w:szCs w:val="28"/>
        </w:rPr>
        <w:t xml:space="preserve">«Олимпиец» </w:t>
      </w:r>
      <w:r w:rsidR="00F36BBC">
        <w:rPr>
          <w:sz w:val="28"/>
          <w:szCs w:val="28"/>
        </w:rPr>
        <w:t xml:space="preserve">- </w:t>
      </w:r>
      <w:r w:rsidR="00F36BBC">
        <w:rPr>
          <w:color w:val="000000"/>
          <w:sz w:val="28"/>
          <w:szCs w:val="28"/>
        </w:rPr>
        <w:t>профильное, спортивно-оздоровительное,</w:t>
      </w:r>
      <w:r w:rsidR="00F36BBC">
        <w:rPr>
          <w:sz w:val="28"/>
          <w:szCs w:val="28"/>
        </w:rPr>
        <w:t xml:space="preserve"> т.е. </w:t>
      </w:r>
      <w:r w:rsidR="00F36BBC">
        <w:rPr>
          <w:color w:val="000000"/>
          <w:sz w:val="28"/>
          <w:szCs w:val="28"/>
        </w:rPr>
        <w:t>включает в себя спортивную деятельность, направленную на оздоровление, отдых и воспитание детей в условиях оздоровительного лагеря. </w:t>
      </w:r>
    </w:p>
    <w:p w:rsidR="00F36BBC" w:rsidRDefault="00F36BBC" w:rsidP="00F36BBC">
      <w:pPr>
        <w:spacing w:line="276" w:lineRule="auto"/>
        <w:ind w:firstLine="567"/>
        <w:jc w:val="both"/>
        <w:rPr>
          <w:rFonts w:eastAsiaTheme="minorHAnsi"/>
          <w:sz w:val="28"/>
          <w:szCs w:val="28"/>
          <w:lang w:eastAsia="en-US"/>
        </w:rPr>
      </w:pPr>
      <w:r>
        <w:rPr>
          <w:color w:val="000000"/>
          <w:sz w:val="28"/>
          <w:szCs w:val="28"/>
        </w:rPr>
        <w:t xml:space="preserve">В период смены, для детей было организовано полноценное двухразовое питание: завтрак и обед. </w:t>
      </w:r>
    </w:p>
    <w:p w:rsidR="00BF081E" w:rsidRDefault="00F36BBC" w:rsidP="00F36BBC">
      <w:pPr>
        <w:spacing w:line="276" w:lineRule="auto"/>
        <w:ind w:firstLine="567"/>
        <w:jc w:val="both"/>
        <w:rPr>
          <w:sz w:val="28"/>
          <w:szCs w:val="28"/>
        </w:rPr>
      </w:pPr>
      <w:r>
        <w:rPr>
          <w:sz w:val="28"/>
          <w:szCs w:val="28"/>
        </w:rPr>
        <w:t>На протяжении летней смены каждый реб</w:t>
      </w:r>
      <w:r w:rsidR="000B7A17">
        <w:rPr>
          <w:sz w:val="28"/>
          <w:szCs w:val="28"/>
        </w:rPr>
        <w:t>е</w:t>
      </w:r>
      <w:r>
        <w:rPr>
          <w:sz w:val="28"/>
          <w:szCs w:val="28"/>
        </w:rPr>
        <w:t>нок был вовлеч</w:t>
      </w:r>
      <w:r w:rsidR="000B7A17">
        <w:rPr>
          <w:sz w:val="28"/>
          <w:szCs w:val="28"/>
        </w:rPr>
        <w:t>е</w:t>
      </w:r>
      <w:r>
        <w:rPr>
          <w:sz w:val="28"/>
          <w:szCs w:val="28"/>
        </w:rPr>
        <w:t>н в творческую и общественную жизнь с учетом ег</w:t>
      </w:r>
      <w:r w:rsidR="008E6AD7">
        <w:rPr>
          <w:sz w:val="28"/>
          <w:szCs w:val="28"/>
        </w:rPr>
        <w:t xml:space="preserve">о индивидуальных способностей. </w:t>
      </w:r>
      <w:r>
        <w:rPr>
          <w:sz w:val="28"/>
          <w:szCs w:val="28"/>
        </w:rPr>
        <w:t>Хорошо выстроен</w:t>
      </w:r>
      <w:r w:rsidR="00BF081E">
        <w:rPr>
          <w:sz w:val="28"/>
          <w:szCs w:val="28"/>
        </w:rPr>
        <w:t>н</w:t>
      </w:r>
      <w:r>
        <w:rPr>
          <w:sz w:val="28"/>
          <w:szCs w:val="28"/>
        </w:rPr>
        <w:t>а</w:t>
      </w:r>
      <w:r w:rsidR="00BF081E">
        <w:rPr>
          <w:sz w:val="28"/>
          <w:szCs w:val="28"/>
        </w:rPr>
        <w:t>я</w:t>
      </w:r>
      <w:r>
        <w:rPr>
          <w:sz w:val="28"/>
          <w:szCs w:val="28"/>
        </w:rPr>
        <w:t xml:space="preserve"> система </w:t>
      </w:r>
      <w:proofErr w:type="spellStart"/>
      <w:r>
        <w:rPr>
          <w:sz w:val="28"/>
          <w:szCs w:val="28"/>
        </w:rPr>
        <w:t>досуг</w:t>
      </w:r>
      <w:r w:rsidR="008E6AD7">
        <w:rPr>
          <w:sz w:val="28"/>
          <w:szCs w:val="28"/>
        </w:rPr>
        <w:t>ово-воспитательной</w:t>
      </w:r>
      <w:proofErr w:type="spellEnd"/>
      <w:r w:rsidR="008E6AD7">
        <w:rPr>
          <w:sz w:val="28"/>
          <w:szCs w:val="28"/>
        </w:rPr>
        <w:t xml:space="preserve"> деятельности</w:t>
      </w:r>
      <w:r>
        <w:rPr>
          <w:sz w:val="28"/>
          <w:szCs w:val="28"/>
        </w:rPr>
        <w:t xml:space="preserve"> позволила обеспечить полноценное воспитание и оздоровление детей. Использование массовых форм пр</w:t>
      </w:r>
      <w:r w:rsidR="000B7A17">
        <w:rPr>
          <w:sz w:val="28"/>
          <w:szCs w:val="28"/>
        </w:rPr>
        <w:t xml:space="preserve">оведения досуга способствовали </w:t>
      </w:r>
      <w:r>
        <w:rPr>
          <w:sz w:val="28"/>
          <w:szCs w:val="28"/>
        </w:rPr>
        <w:t xml:space="preserve">включению всех детей в творческую деятельность, расширяли кругозор детей, развивали у них любознательность. </w:t>
      </w:r>
    </w:p>
    <w:p w:rsidR="00F36BBC" w:rsidRDefault="00F36BBC" w:rsidP="00F36BBC">
      <w:pPr>
        <w:spacing w:line="276" w:lineRule="auto"/>
        <w:ind w:firstLine="567"/>
        <w:jc w:val="both"/>
        <w:rPr>
          <w:sz w:val="28"/>
          <w:szCs w:val="28"/>
        </w:rPr>
      </w:pPr>
      <w:proofErr w:type="gramStart"/>
      <w:r>
        <w:rPr>
          <w:sz w:val="28"/>
          <w:szCs w:val="28"/>
        </w:rPr>
        <w:t>За период лагерной смены проведены более 35 воспитательных мероприятий (познавательные и интеллектуальные игры, спортивные соревнования); 3 мастер-класса; 7 праздников</w:t>
      </w:r>
      <w:r w:rsidR="00BF081E">
        <w:rPr>
          <w:sz w:val="28"/>
          <w:szCs w:val="28"/>
        </w:rPr>
        <w:t xml:space="preserve">, </w:t>
      </w:r>
      <w:r w:rsidR="000B7A17">
        <w:rPr>
          <w:sz w:val="28"/>
          <w:szCs w:val="28"/>
        </w:rPr>
        <w:t>которые</w:t>
      </w:r>
      <w:r w:rsidR="00BF081E">
        <w:rPr>
          <w:sz w:val="28"/>
          <w:szCs w:val="28"/>
        </w:rPr>
        <w:t xml:space="preserve"> стали традиционными в лагере дневного пребывания </w:t>
      </w:r>
      <w:r>
        <w:rPr>
          <w:sz w:val="28"/>
          <w:szCs w:val="28"/>
        </w:rPr>
        <w:t>(День защиты детей, День открытия</w:t>
      </w:r>
      <w:r w:rsidR="00BF081E">
        <w:rPr>
          <w:sz w:val="28"/>
          <w:szCs w:val="28"/>
        </w:rPr>
        <w:t xml:space="preserve"> </w:t>
      </w:r>
      <w:r>
        <w:rPr>
          <w:sz w:val="28"/>
          <w:szCs w:val="28"/>
        </w:rPr>
        <w:t>смены, День России, День музыки, День талантов, День именинника, День закрытия смены), 2 туристических похода; 16 – спортивных соревнований в отряде «Армейцы»;</w:t>
      </w:r>
      <w:proofErr w:type="gramEnd"/>
      <w:r>
        <w:rPr>
          <w:sz w:val="28"/>
          <w:szCs w:val="28"/>
        </w:rPr>
        <w:t xml:space="preserve"> 2 дискуссионные площадки «Что такое «хорошо?»; «День памяти»; «Трудовой десант», а также профилакти</w:t>
      </w:r>
      <w:r w:rsidR="008E6AD7">
        <w:rPr>
          <w:sz w:val="28"/>
          <w:szCs w:val="28"/>
        </w:rPr>
        <w:t xml:space="preserve">ческие встречи и мероприятия с медицинскими </w:t>
      </w:r>
      <w:r>
        <w:rPr>
          <w:sz w:val="28"/>
          <w:szCs w:val="28"/>
        </w:rPr>
        <w:t xml:space="preserve">работниками, инспектором ПДН, ГИБДД, сотрудниками МЧС. </w:t>
      </w:r>
    </w:p>
    <w:p w:rsidR="009F0C9C" w:rsidRDefault="003B6C6B" w:rsidP="00A4487D">
      <w:pPr>
        <w:spacing w:line="276" w:lineRule="auto"/>
        <w:ind w:firstLine="567"/>
        <w:jc w:val="both"/>
        <w:rPr>
          <w:sz w:val="28"/>
          <w:szCs w:val="28"/>
        </w:rPr>
      </w:pPr>
      <w:r>
        <w:rPr>
          <w:sz w:val="28"/>
          <w:szCs w:val="28"/>
        </w:rPr>
        <w:t>Выводы</w:t>
      </w:r>
      <w:r w:rsidR="000B7A17">
        <w:rPr>
          <w:sz w:val="28"/>
          <w:szCs w:val="28"/>
        </w:rPr>
        <w:t>: р</w:t>
      </w:r>
      <w:r w:rsidR="00F36BBC">
        <w:rPr>
          <w:sz w:val="28"/>
          <w:szCs w:val="28"/>
        </w:rPr>
        <w:t>езультаты анкетирован</w:t>
      </w:r>
      <w:r w:rsidR="00BF081E">
        <w:rPr>
          <w:sz w:val="28"/>
          <w:szCs w:val="28"/>
        </w:rPr>
        <w:t xml:space="preserve">ия </w:t>
      </w:r>
      <w:r w:rsidR="008E6AD7">
        <w:rPr>
          <w:sz w:val="28"/>
          <w:szCs w:val="28"/>
        </w:rPr>
        <w:t xml:space="preserve">детей и родителей </w:t>
      </w:r>
      <w:r w:rsidR="00F36BBC">
        <w:rPr>
          <w:sz w:val="28"/>
          <w:szCs w:val="28"/>
        </w:rPr>
        <w:t xml:space="preserve">в конце смены показали, что цель и задачи </w:t>
      </w:r>
      <w:r w:rsidR="000B7A17">
        <w:rPr>
          <w:sz w:val="28"/>
          <w:szCs w:val="28"/>
        </w:rPr>
        <w:t xml:space="preserve">образовательных </w:t>
      </w:r>
      <w:r w:rsidR="008E6AD7">
        <w:rPr>
          <w:sz w:val="28"/>
          <w:szCs w:val="28"/>
        </w:rPr>
        <w:t xml:space="preserve">программ лагеря </w:t>
      </w:r>
      <w:r w:rsidR="00F36BBC">
        <w:rPr>
          <w:sz w:val="28"/>
          <w:szCs w:val="28"/>
        </w:rPr>
        <w:t xml:space="preserve">выполнены в полном объеме. </w:t>
      </w:r>
      <w:r w:rsidR="00F36BBC">
        <w:rPr>
          <w:color w:val="000000"/>
          <w:sz w:val="28"/>
          <w:szCs w:val="28"/>
        </w:rPr>
        <w:t xml:space="preserve">Были созданы оптимальные </w:t>
      </w:r>
      <w:r w:rsidR="00F36BBC">
        <w:rPr>
          <w:sz w:val="28"/>
          <w:szCs w:val="28"/>
        </w:rPr>
        <w:t>условия, обеспечивающие полноценный отдых детей, их оздоровление, творческое</w:t>
      </w:r>
      <w:r w:rsidR="00F36BBC">
        <w:rPr>
          <w:color w:val="000000"/>
          <w:sz w:val="28"/>
          <w:szCs w:val="28"/>
        </w:rPr>
        <w:t xml:space="preserve"> развитие.</w:t>
      </w:r>
      <w:r w:rsidR="00F36BBC">
        <w:rPr>
          <w:sz w:val="28"/>
          <w:szCs w:val="28"/>
        </w:rPr>
        <w:t xml:space="preserve"> </w:t>
      </w:r>
    </w:p>
    <w:p w:rsidR="00067022" w:rsidRDefault="00067022" w:rsidP="009D4B91">
      <w:pPr>
        <w:spacing w:line="276" w:lineRule="auto"/>
        <w:jc w:val="both"/>
        <w:rPr>
          <w:b/>
          <w:sz w:val="28"/>
          <w:szCs w:val="28"/>
        </w:rPr>
      </w:pPr>
    </w:p>
    <w:p w:rsidR="005865B0" w:rsidRPr="00AF6D14" w:rsidRDefault="00864F6B" w:rsidP="00AF6D14">
      <w:pPr>
        <w:spacing w:line="276" w:lineRule="auto"/>
        <w:ind w:left="-567"/>
        <w:jc w:val="center"/>
        <w:rPr>
          <w:sz w:val="28"/>
          <w:szCs w:val="28"/>
        </w:rPr>
      </w:pPr>
      <w:r>
        <w:rPr>
          <w:sz w:val="28"/>
          <w:szCs w:val="28"/>
        </w:rPr>
        <w:t>1</w:t>
      </w:r>
      <w:r w:rsidR="00F2306F">
        <w:rPr>
          <w:sz w:val="28"/>
          <w:szCs w:val="28"/>
        </w:rPr>
        <w:t>1</w:t>
      </w:r>
      <w:r w:rsidR="003B6C6B">
        <w:rPr>
          <w:sz w:val="28"/>
          <w:szCs w:val="28"/>
        </w:rPr>
        <w:t xml:space="preserve">. </w:t>
      </w:r>
      <w:r w:rsidR="00067022" w:rsidRPr="003B6C6B">
        <w:rPr>
          <w:sz w:val="28"/>
          <w:szCs w:val="28"/>
        </w:rPr>
        <w:t>Методическое и информационное обеспечение</w:t>
      </w:r>
    </w:p>
    <w:p w:rsidR="008A5697" w:rsidRDefault="003B6C6B" w:rsidP="001B4305">
      <w:pPr>
        <w:spacing w:line="276" w:lineRule="auto"/>
        <w:jc w:val="both"/>
        <w:rPr>
          <w:sz w:val="28"/>
          <w:szCs w:val="28"/>
        </w:rPr>
      </w:pPr>
      <w:r>
        <w:rPr>
          <w:sz w:val="28"/>
          <w:szCs w:val="28"/>
        </w:rPr>
        <w:t xml:space="preserve">          </w:t>
      </w:r>
      <w:r w:rsidR="008A5697" w:rsidRPr="008A5697">
        <w:rPr>
          <w:sz w:val="28"/>
          <w:szCs w:val="28"/>
        </w:rPr>
        <w:t>Направления и содержание методич</w:t>
      </w:r>
      <w:r w:rsidR="00535318">
        <w:rPr>
          <w:sz w:val="28"/>
          <w:szCs w:val="28"/>
        </w:rPr>
        <w:t>еской работы в образовательном учреждении</w:t>
      </w:r>
      <w:r w:rsidR="008A5697" w:rsidRPr="008A5697">
        <w:rPr>
          <w:sz w:val="28"/>
          <w:szCs w:val="28"/>
        </w:rPr>
        <w:t xml:space="preserve"> связаны с методической темой и реализуемыми задачами  в отчетный период.</w:t>
      </w:r>
    </w:p>
    <w:p w:rsidR="00BB7DA4" w:rsidRPr="00FB5D3C" w:rsidRDefault="00BB7DA4" w:rsidP="001B4305">
      <w:pPr>
        <w:spacing w:line="276" w:lineRule="auto"/>
        <w:jc w:val="both"/>
        <w:rPr>
          <w:sz w:val="8"/>
          <w:szCs w:val="8"/>
        </w:rPr>
      </w:pPr>
    </w:p>
    <w:p w:rsidR="008A5697" w:rsidRPr="003B6C6B" w:rsidRDefault="008A5697" w:rsidP="001B4305">
      <w:pPr>
        <w:spacing w:line="276" w:lineRule="auto"/>
        <w:rPr>
          <w:sz w:val="28"/>
          <w:szCs w:val="28"/>
        </w:rPr>
      </w:pPr>
      <w:r w:rsidRPr="003B6C6B">
        <w:rPr>
          <w:sz w:val="28"/>
          <w:szCs w:val="28"/>
        </w:rPr>
        <w:t xml:space="preserve">Методическая тема: </w:t>
      </w:r>
    </w:p>
    <w:p w:rsidR="00111DCE" w:rsidRDefault="008A5697" w:rsidP="001B4305">
      <w:pPr>
        <w:spacing w:line="276" w:lineRule="auto"/>
        <w:jc w:val="both"/>
        <w:rPr>
          <w:sz w:val="28"/>
          <w:szCs w:val="28"/>
        </w:rPr>
      </w:pPr>
      <w:r>
        <w:rPr>
          <w:sz w:val="28"/>
          <w:szCs w:val="28"/>
        </w:rPr>
        <w:t>«</w:t>
      </w:r>
      <w:r w:rsidR="00D6546B">
        <w:rPr>
          <w:sz w:val="28"/>
          <w:szCs w:val="28"/>
        </w:rPr>
        <w:t>Р</w:t>
      </w:r>
      <w:r>
        <w:rPr>
          <w:sz w:val="28"/>
          <w:szCs w:val="28"/>
        </w:rPr>
        <w:t>еализация деятельностной педагогики на занятиях</w:t>
      </w:r>
      <w:r w:rsidR="00D6546B">
        <w:rPr>
          <w:sz w:val="28"/>
          <w:szCs w:val="28"/>
        </w:rPr>
        <w:t xml:space="preserve"> </w:t>
      </w:r>
      <w:r>
        <w:rPr>
          <w:sz w:val="28"/>
          <w:szCs w:val="28"/>
        </w:rPr>
        <w:t xml:space="preserve">в системе дополнительного образования». </w:t>
      </w:r>
    </w:p>
    <w:p w:rsidR="00111DCE" w:rsidRPr="00FB5D3C" w:rsidRDefault="00111DCE" w:rsidP="001B4305">
      <w:pPr>
        <w:spacing w:line="276" w:lineRule="auto"/>
        <w:rPr>
          <w:b/>
          <w:sz w:val="8"/>
          <w:szCs w:val="8"/>
        </w:rPr>
      </w:pPr>
    </w:p>
    <w:p w:rsidR="008A5697" w:rsidRPr="003B6C6B" w:rsidRDefault="008A5697" w:rsidP="001B4305">
      <w:pPr>
        <w:spacing w:line="276" w:lineRule="auto"/>
        <w:rPr>
          <w:sz w:val="28"/>
          <w:szCs w:val="28"/>
        </w:rPr>
      </w:pPr>
      <w:r w:rsidRPr="003B6C6B">
        <w:rPr>
          <w:sz w:val="28"/>
          <w:szCs w:val="28"/>
        </w:rPr>
        <w:t>Задачи:</w:t>
      </w:r>
    </w:p>
    <w:p w:rsidR="008A5697" w:rsidRPr="008A5697" w:rsidRDefault="008A5697" w:rsidP="001B4305">
      <w:pPr>
        <w:numPr>
          <w:ilvl w:val="0"/>
          <w:numId w:val="1"/>
        </w:numPr>
        <w:spacing w:line="276" w:lineRule="auto"/>
        <w:ind w:left="0" w:firstLine="0"/>
        <w:jc w:val="both"/>
        <w:rPr>
          <w:sz w:val="28"/>
          <w:szCs w:val="28"/>
        </w:rPr>
      </w:pPr>
      <w:r w:rsidRPr="008A5697">
        <w:rPr>
          <w:sz w:val="28"/>
          <w:szCs w:val="28"/>
        </w:rPr>
        <w:lastRenderedPageBreak/>
        <w:t>Созда</w:t>
      </w:r>
      <w:r w:rsidR="004E4E25">
        <w:rPr>
          <w:sz w:val="28"/>
          <w:szCs w:val="28"/>
        </w:rPr>
        <w:t>вать</w:t>
      </w:r>
      <w:r w:rsidRPr="008A5697">
        <w:rPr>
          <w:sz w:val="28"/>
          <w:szCs w:val="28"/>
        </w:rPr>
        <w:t xml:space="preserve"> услови</w:t>
      </w:r>
      <w:r w:rsidR="00A3756F">
        <w:rPr>
          <w:sz w:val="28"/>
          <w:szCs w:val="28"/>
        </w:rPr>
        <w:t>я</w:t>
      </w:r>
      <w:r w:rsidRPr="008A5697">
        <w:rPr>
          <w:sz w:val="28"/>
          <w:szCs w:val="28"/>
        </w:rPr>
        <w:t xml:space="preserve"> для развития педагогического мастерства, совершенствование системы работы каждого педагога, моделирование ситуации достижения успеха.</w:t>
      </w:r>
    </w:p>
    <w:p w:rsidR="008A5697" w:rsidRPr="008A5697" w:rsidRDefault="00A3756F" w:rsidP="001B4305">
      <w:pPr>
        <w:numPr>
          <w:ilvl w:val="0"/>
          <w:numId w:val="1"/>
        </w:numPr>
        <w:spacing w:line="276" w:lineRule="auto"/>
        <w:ind w:left="0" w:firstLine="0"/>
        <w:jc w:val="both"/>
        <w:rPr>
          <w:sz w:val="28"/>
          <w:szCs w:val="28"/>
        </w:rPr>
      </w:pPr>
      <w:r>
        <w:rPr>
          <w:sz w:val="28"/>
          <w:szCs w:val="28"/>
        </w:rPr>
        <w:t>Содействовать о</w:t>
      </w:r>
      <w:r w:rsidR="008A5697" w:rsidRPr="008A5697">
        <w:rPr>
          <w:sz w:val="28"/>
          <w:szCs w:val="28"/>
        </w:rPr>
        <w:t>владени</w:t>
      </w:r>
      <w:r>
        <w:rPr>
          <w:sz w:val="28"/>
          <w:szCs w:val="28"/>
        </w:rPr>
        <w:t>ю</w:t>
      </w:r>
      <w:r w:rsidR="008A5697" w:rsidRPr="008A5697">
        <w:rPr>
          <w:sz w:val="28"/>
          <w:szCs w:val="28"/>
        </w:rPr>
        <w:t xml:space="preserve"> педагогами новыми методами и приемами обучения и воспитания.</w:t>
      </w:r>
    </w:p>
    <w:p w:rsidR="008A5697" w:rsidRPr="008A5697" w:rsidRDefault="008A5697" w:rsidP="001B4305">
      <w:pPr>
        <w:numPr>
          <w:ilvl w:val="0"/>
          <w:numId w:val="1"/>
        </w:numPr>
        <w:spacing w:line="276" w:lineRule="auto"/>
        <w:ind w:left="0" w:firstLine="0"/>
        <w:jc w:val="both"/>
        <w:rPr>
          <w:sz w:val="28"/>
          <w:szCs w:val="28"/>
        </w:rPr>
      </w:pPr>
      <w:r w:rsidRPr="008A5697">
        <w:rPr>
          <w:sz w:val="28"/>
          <w:szCs w:val="28"/>
        </w:rPr>
        <w:t>Обобщ</w:t>
      </w:r>
      <w:r w:rsidR="004E4E25">
        <w:rPr>
          <w:sz w:val="28"/>
          <w:szCs w:val="28"/>
        </w:rPr>
        <w:t>ать</w:t>
      </w:r>
      <w:r w:rsidRPr="008A5697">
        <w:rPr>
          <w:sz w:val="28"/>
          <w:szCs w:val="28"/>
        </w:rPr>
        <w:t xml:space="preserve"> и распростран</w:t>
      </w:r>
      <w:r w:rsidR="004E4E25">
        <w:rPr>
          <w:sz w:val="28"/>
          <w:szCs w:val="28"/>
        </w:rPr>
        <w:t>ять</w:t>
      </w:r>
      <w:r w:rsidRPr="008A5697">
        <w:rPr>
          <w:sz w:val="28"/>
          <w:szCs w:val="28"/>
        </w:rPr>
        <w:t xml:space="preserve"> передово</w:t>
      </w:r>
      <w:r w:rsidR="00A3756F">
        <w:rPr>
          <w:sz w:val="28"/>
          <w:szCs w:val="28"/>
        </w:rPr>
        <w:t>й</w:t>
      </w:r>
      <w:r w:rsidRPr="008A5697">
        <w:rPr>
          <w:sz w:val="28"/>
          <w:szCs w:val="28"/>
        </w:rPr>
        <w:t xml:space="preserve"> педагогическ</w:t>
      </w:r>
      <w:r w:rsidR="00A3756F">
        <w:rPr>
          <w:sz w:val="28"/>
          <w:szCs w:val="28"/>
        </w:rPr>
        <w:t>ий</w:t>
      </w:r>
      <w:r w:rsidRPr="008A5697">
        <w:rPr>
          <w:sz w:val="28"/>
          <w:szCs w:val="28"/>
        </w:rPr>
        <w:t xml:space="preserve"> опыт.</w:t>
      </w:r>
    </w:p>
    <w:p w:rsidR="008A5697" w:rsidRDefault="008A5697" w:rsidP="001B4305">
      <w:pPr>
        <w:numPr>
          <w:ilvl w:val="0"/>
          <w:numId w:val="1"/>
        </w:numPr>
        <w:spacing w:line="276" w:lineRule="auto"/>
        <w:ind w:left="0" w:firstLine="0"/>
        <w:jc w:val="both"/>
        <w:rPr>
          <w:sz w:val="28"/>
          <w:szCs w:val="28"/>
        </w:rPr>
      </w:pPr>
      <w:r w:rsidRPr="008A5697">
        <w:rPr>
          <w:sz w:val="28"/>
          <w:szCs w:val="28"/>
        </w:rPr>
        <w:t>Осуществ</w:t>
      </w:r>
      <w:r w:rsidR="004E4E25">
        <w:rPr>
          <w:sz w:val="28"/>
          <w:szCs w:val="28"/>
        </w:rPr>
        <w:t>лять</w:t>
      </w:r>
      <w:r w:rsidRPr="008A5697">
        <w:rPr>
          <w:sz w:val="28"/>
          <w:szCs w:val="28"/>
        </w:rPr>
        <w:t xml:space="preserve"> диагностик</w:t>
      </w:r>
      <w:r w:rsidR="00A3756F">
        <w:rPr>
          <w:sz w:val="28"/>
          <w:szCs w:val="28"/>
        </w:rPr>
        <w:t>у</w:t>
      </w:r>
      <w:r w:rsidRPr="008A5697">
        <w:rPr>
          <w:sz w:val="28"/>
          <w:szCs w:val="28"/>
        </w:rPr>
        <w:t>, мониторинг, анализ и оценк</w:t>
      </w:r>
      <w:r w:rsidR="00A3756F">
        <w:rPr>
          <w:sz w:val="28"/>
          <w:szCs w:val="28"/>
        </w:rPr>
        <w:t>у</w:t>
      </w:r>
      <w:r w:rsidRPr="008A5697">
        <w:rPr>
          <w:sz w:val="28"/>
          <w:szCs w:val="28"/>
        </w:rPr>
        <w:t xml:space="preserve"> результативности педагогов.</w:t>
      </w:r>
    </w:p>
    <w:p w:rsidR="00BB7DA4" w:rsidRPr="00FB5D3C" w:rsidRDefault="00BB7DA4" w:rsidP="001B4305">
      <w:pPr>
        <w:spacing w:line="276" w:lineRule="auto"/>
        <w:jc w:val="both"/>
        <w:rPr>
          <w:sz w:val="8"/>
          <w:szCs w:val="8"/>
        </w:rPr>
      </w:pPr>
    </w:p>
    <w:p w:rsidR="00527009" w:rsidRDefault="003B6C6B" w:rsidP="001B4305">
      <w:pPr>
        <w:spacing w:line="276" w:lineRule="auto"/>
        <w:jc w:val="both"/>
        <w:rPr>
          <w:sz w:val="28"/>
          <w:szCs w:val="28"/>
        </w:rPr>
      </w:pPr>
      <w:r>
        <w:rPr>
          <w:sz w:val="28"/>
          <w:szCs w:val="28"/>
        </w:rPr>
        <w:t xml:space="preserve">           </w:t>
      </w:r>
      <w:r w:rsidR="005740B0">
        <w:rPr>
          <w:sz w:val="28"/>
          <w:szCs w:val="28"/>
        </w:rPr>
        <w:t xml:space="preserve">Методисты образовательного </w:t>
      </w:r>
      <w:r w:rsidR="00B53585">
        <w:rPr>
          <w:sz w:val="28"/>
          <w:szCs w:val="28"/>
        </w:rPr>
        <w:t xml:space="preserve"> учреждения с</w:t>
      </w:r>
      <w:r w:rsidR="00527009" w:rsidRPr="001A3692">
        <w:rPr>
          <w:sz w:val="28"/>
          <w:szCs w:val="28"/>
        </w:rPr>
        <w:t>одействую</w:t>
      </w:r>
      <w:r w:rsidR="00B53585">
        <w:rPr>
          <w:sz w:val="28"/>
          <w:szCs w:val="28"/>
        </w:rPr>
        <w:t>т</w:t>
      </w:r>
      <w:r w:rsidR="00527009" w:rsidRPr="004B4ABF">
        <w:rPr>
          <w:sz w:val="28"/>
          <w:szCs w:val="28"/>
        </w:rPr>
        <w:t xml:space="preserve"> </w:t>
      </w:r>
      <w:r w:rsidR="00527009" w:rsidRPr="00985BE4">
        <w:rPr>
          <w:sz w:val="28"/>
          <w:szCs w:val="28"/>
        </w:rPr>
        <w:t>созданию образовательной среды на основе инновационной организационно-педагогической культуры, которая бы позволила максимально полно раскрыть потенциал педагогов и учащихся в соответствии с их личными и социальными запросами.</w:t>
      </w:r>
    </w:p>
    <w:p w:rsidR="003B6C6B" w:rsidRDefault="00527009" w:rsidP="005740B0">
      <w:pPr>
        <w:spacing w:line="276" w:lineRule="auto"/>
        <w:ind w:firstLine="567"/>
        <w:jc w:val="both"/>
        <w:rPr>
          <w:sz w:val="28"/>
          <w:szCs w:val="28"/>
        </w:rPr>
      </w:pPr>
      <w:r>
        <w:rPr>
          <w:sz w:val="28"/>
          <w:szCs w:val="28"/>
        </w:rPr>
        <w:t>П</w:t>
      </w:r>
      <w:r w:rsidRPr="00985BE4">
        <w:rPr>
          <w:sz w:val="28"/>
          <w:szCs w:val="28"/>
        </w:rPr>
        <w:t>роектирование стратегических перспектив (целей и задач) формировани</w:t>
      </w:r>
      <w:r>
        <w:rPr>
          <w:sz w:val="28"/>
          <w:szCs w:val="28"/>
        </w:rPr>
        <w:t xml:space="preserve">я </w:t>
      </w:r>
      <w:r w:rsidRPr="00985BE4">
        <w:rPr>
          <w:sz w:val="28"/>
          <w:szCs w:val="28"/>
        </w:rPr>
        <w:t xml:space="preserve"> методической работы требу</w:t>
      </w:r>
      <w:r>
        <w:rPr>
          <w:sz w:val="28"/>
          <w:szCs w:val="28"/>
        </w:rPr>
        <w:t xml:space="preserve">ет </w:t>
      </w:r>
      <w:r w:rsidRPr="00985BE4">
        <w:rPr>
          <w:sz w:val="28"/>
          <w:szCs w:val="28"/>
        </w:rPr>
        <w:t xml:space="preserve">объективного анализа позиций всех участников учебно-воспитательного процесса, выявление внешней и внутренней мотивации педагогов, морально-психологического климата в коллективе. </w:t>
      </w:r>
      <w:r w:rsidR="00B36A2A">
        <w:rPr>
          <w:sz w:val="28"/>
          <w:szCs w:val="28"/>
        </w:rPr>
        <w:t xml:space="preserve"> </w:t>
      </w:r>
    </w:p>
    <w:p w:rsidR="00527009" w:rsidRPr="00387F9F" w:rsidRDefault="00527009" w:rsidP="005740B0">
      <w:pPr>
        <w:spacing w:line="276" w:lineRule="auto"/>
        <w:ind w:firstLine="567"/>
        <w:jc w:val="both"/>
        <w:rPr>
          <w:sz w:val="28"/>
          <w:szCs w:val="28"/>
        </w:rPr>
      </w:pPr>
      <w:r w:rsidRPr="00985BE4">
        <w:rPr>
          <w:sz w:val="28"/>
          <w:szCs w:val="28"/>
        </w:rPr>
        <w:t xml:space="preserve">С этой целью </w:t>
      </w:r>
      <w:r>
        <w:rPr>
          <w:sz w:val="28"/>
          <w:szCs w:val="28"/>
        </w:rPr>
        <w:t>систематически</w:t>
      </w:r>
      <w:r w:rsidRPr="00985BE4">
        <w:rPr>
          <w:sz w:val="28"/>
          <w:szCs w:val="28"/>
        </w:rPr>
        <w:t xml:space="preserve"> прово</w:t>
      </w:r>
      <w:r w:rsidR="00F908DE">
        <w:rPr>
          <w:sz w:val="28"/>
          <w:szCs w:val="28"/>
        </w:rPr>
        <w:t>дятся</w:t>
      </w:r>
      <w:r w:rsidRPr="00985BE4">
        <w:rPr>
          <w:sz w:val="28"/>
          <w:szCs w:val="28"/>
        </w:rPr>
        <w:t xml:space="preserve"> комплексные диагностические исследования и анкетирования</w:t>
      </w:r>
      <w:r w:rsidR="003B6C6B">
        <w:rPr>
          <w:sz w:val="28"/>
          <w:szCs w:val="28"/>
        </w:rPr>
        <w:t>:</w:t>
      </w:r>
      <w:r>
        <w:rPr>
          <w:sz w:val="28"/>
          <w:szCs w:val="28"/>
        </w:rPr>
        <w:t xml:space="preserve"> </w:t>
      </w:r>
      <w:r w:rsidRPr="00387F9F">
        <w:rPr>
          <w:sz w:val="28"/>
          <w:szCs w:val="28"/>
        </w:rPr>
        <w:t>«Виды педагогической деятельности, по которым педаг</w:t>
      </w:r>
      <w:r w:rsidR="005740B0">
        <w:rPr>
          <w:sz w:val="28"/>
          <w:szCs w:val="28"/>
        </w:rPr>
        <w:t>оги дополнительного образования</w:t>
      </w:r>
      <w:r w:rsidRPr="00387F9F">
        <w:rPr>
          <w:sz w:val="28"/>
          <w:szCs w:val="28"/>
        </w:rPr>
        <w:t xml:space="preserve"> могут поделиться опытом, а также факторы, затрудняющие их педагогическую деятельность», «Степень владения педагогами дополнительного образования инновационными </w:t>
      </w:r>
      <w:r w:rsidR="005740B0">
        <w:rPr>
          <w:sz w:val="28"/>
          <w:szCs w:val="28"/>
        </w:rPr>
        <w:t>технологиями</w:t>
      </w:r>
      <w:r w:rsidR="00B36A2A">
        <w:rPr>
          <w:sz w:val="28"/>
          <w:szCs w:val="28"/>
        </w:rPr>
        <w:t xml:space="preserve"> </w:t>
      </w:r>
      <w:r w:rsidRPr="00387F9F">
        <w:rPr>
          <w:sz w:val="28"/>
          <w:szCs w:val="28"/>
        </w:rPr>
        <w:t xml:space="preserve">в образовании», «Факторы, стимулирующие и препятствующие обучению, развитию и саморазвитию педагогов». </w:t>
      </w:r>
    </w:p>
    <w:p w:rsidR="00527009" w:rsidRPr="00387F9F" w:rsidRDefault="00527009" w:rsidP="005740B0">
      <w:pPr>
        <w:spacing w:line="276" w:lineRule="auto"/>
        <w:ind w:firstLine="567"/>
        <w:jc w:val="both"/>
        <w:rPr>
          <w:sz w:val="28"/>
          <w:szCs w:val="28"/>
        </w:rPr>
      </w:pPr>
      <w:proofErr w:type="gramStart"/>
      <w:r w:rsidRPr="00387F9F">
        <w:rPr>
          <w:sz w:val="28"/>
          <w:szCs w:val="28"/>
        </w:rPr>
        <w:t xml:space="preserve">Для повышения профессионального и методического уровня педагогических кадров, активизации творческого потенциала педагогов </w:t>
      </w:r>
      <w:r w:rsidR="009C0B40">
        <w:rPr>
          <w:sz w:val="28"/>
          <w:szCs w:val="28"/>
        </w:rPr>
        <w:t xml:space="preserve"> </w:t>
      </w:r>
      <w:r w:rsidRPr="00387F9F">
        <w:rPr>
          <w:sz w:val="28"/>
          <w:szCs w:val="28"/>
        </w:rPr>
        <w:t xml:space="preserve">были разработаны методические рекомендации «Структура плана методической работы педагога дополнительного образования» и «Методические рекомендации по подготовке плана методической работы педагога дополнительного образования», что позволило придать методической работе педагогов учреждения системный характер, повысить уровень их профессиональной подготовки и результативность обучения. </w:t>
      </w:r>
      <w:proofErr w:type="gramEnd"/>
    </w:p>
    <w:p w:rsidR="003B6C6B" w:rsidRDefault="00527009" w:rsidP="005740B0">
      <w:pPr>
        <w:spacing w:line="276" w:lineRule="auto"/>
        <w:ind w:firstLine="567"/>
        <w:jc w:val="both"/>
        <w:rPr>
          <w:sz w:val="28"/>
          <w:szCs w:val="28"/>
        </w:rPr>
      </w:pPr>
      <w:r w:rsidRPr="00387F9F">
        <w:rPr>
          <w:sz w:val="28"/>
          <w:szCs w:val="28"/>
        </w:rPr>
        <w:t xml:space="preserve">Овладение педагогами новыми методами и приемами обучения и воспитания стало возможным благодаря таким эффективным </w:t>
      </w:r>
      <w:r>
        <w:rPr>
          <w:sz w:val="28"/>
          <w:szCs w:val="28"/>
        </w:rPr>
        <w:t xml:space="preserve">применяемым </w:t>
      </w:r>
      <w:r w:rsidRPr="00387F9F">
        <w:rPr>
          <w:sz w:val="28"/>
          <w:szCs w:val="28"/>
        </w:rPr>
        <w:t xml:space="preserve">формам методической работы, как </w:t>
      </w:r>
      <w:r w:rsidRPr="00A93BF8">
        <w:rPr>
          <w:sz w:val="28"/>
          <w:szCs w:val="28"/>
        </w:rPr>
        <w:t>практико-ориентированны</w:t>
      </w:r>
      <w:r>
        <w:rPr>
          <w:sz w:val="28"/>
          <w:szCs w:val="28"/>
        </w:rPr>
        <w:t xml:space="preserve">й семинар </w:t>
      </w:r>
      <w:r w:rsidRPr="00A93BF8">
        <w:rPr>
          <w:sz w:val="28"/>
          <w:szCs w:val="28"/>
        </w:rPr>
        <w:t>«Алгоритм проектирования занятия в системе дополнительного образования</w:t>
      </w:r>
      <w:r>
        <w:rPr>
          <w:sz w:val="28"/>
          <w:szCs w:val="28"/>
        </w:rPr>
        <w:t>», мастер-класс</w:t>
      </w:r>
      <w:r w:rsidR="00940FE9">
        <w:rPr>
          <w:sz w:val="28"/>
          <w:szCs w:val="28"/>
        </w:rPr>
        <w:t>ы</w:t>
      </w:r>
      <w:r>
        <w:rPr>
          <w:sz w:val="28"/>
          <w:szCs w:val="28"/>
        </w:rPr>
        <w:t xml:space="preserve"> по теме</w:t>
      </w:r>
      <w:r w:rsidRPr="00A93BF8">
        <w:rPr>
          <w:sz w:val="28"/>
          <w:szCs w:val="28"/>
        </w:rPr>
        <w:t>: «Открытое учебное занятие в системе дополнительного образования»</w:t>
      </w:r>
      <w:r>
        <w:rPr>
          <w:sz w:val="28"/>
          <w:szCs w:val="28"/>
        </w:rPr>
        <w:t>, методические часы «Типы учебных занятий, их ди</w:t>
      </w:r>
      <w:r w:rsidR="003B6C6B">
        <w:rPr>
          <w:sz w:val="28"/>
          <w:szCs w:val="28"/>
        </w:rPr>
        <w:t>агностическая цель и структура».</w:t>
      </w:r>
    </w:p>
    <w:p w:rsidR="00527009" w:rsidRPr="00387F9F" w:rsidRDefault="00527009" w:rsidP="005740B0">
      <w:pPr>
        <w:spacing w:line="276" w:lineRule="auto"/>
        <w:ind w:firstLine="567"/>
        <w:jc w:val="both"/>
        <w:rPr>
          <w:sz w:val="28"/>
          <w:szCs w:val="28"/>
        </w:rPr>
      </w:pPr>
      <w:r>
        <w:rPr>
          <w:sz w:val="28"/>
          <w:szCs w:val="28"/>
        </w:rPr>
        <w:t>Р</w:t>
      </w:r>
      <w:r w:rsidRPr="00E40E55">
        <w:rPr>
          <w:sz w:val="28"/>
          <w:szCs w:val="28"/>
        </w:rPr>
        <w:t>азра</w:t>
      </w:r>
      <w:r w:rsidRPr="00387F9F">
        <w:rPr>
          <w:sz w:val="28"/>
          <w:szCs w:val="28"/>
        </w:rPr>
        <w:t>ботан комп</w:t>
      </w:r>
      <w:r w:rsidR="005740B0">
        <w:rPr>
          <w:sz w:val="28"/>
          <w:szCs w:val="28"/>
        </w:rPr>
        <w:t xml:space="preserve">лект методических рекомендаций </w:t>
      </w:r>
      <w:r w:rsidRPr="00387F9F">
        <w:rPr>
          <w:sz w:val="28"/>
          <w:szCs w:val="28"/>
        </w:rPr>
        <w:t xml:space="preserve">«Подготовка и проведение открытого учебного занятия в системе дополнительного образования», где были </w:t>
      </w:r>
      <w:r w:rsidRPr="00387F9F">
        <w:rPr>
          <w:sz w:val="28"/>
          <w:szCs w:val="28"/>
        </w:rPr>
        <w:lastRenderedPageBreak/>
        <w:t>затронуты вопросы постановки методической цели, основных требований и подготовки</w:t>
      </w:r>
      <w:r>
        <w:rPr>
          <w:sz w:val="28"/>
          <w:szCs w:val="28"/>
        </w:rPr>
        <w:t xml:space="preserve"> открытого занятия</w:t>
      </w:r>
      <w:r w:rsidRPr="00387F9F">
        <w:rPr>
          <w:sz w:val="28"/>
          <w:szCs w:val="28"/>
        </w:rPr>
        <w:t xml:space="preserve">, алгоритма </w:t>
      </w:r>
      <w:r>
        <w:rPr>
          <w:sz w:val="28"/>
          <w:szCs w:val="28"/>
        </w:rPr>
        <w:t>его проектирования</w:t>
      </w:r>
      <w:r w:rsidRPr="00387F9F">
        <w:rPr>
          <w:sz w:val="28"/>
          <w:szCs w:val="28"/>
        </w:rPr>
        <w:t xml:space="preserve">, рекомендаций по психологической подготовке педагога, методического обеспечения, </w:t>
      </w:r>
      <w:r>
        <w:rPr>
          <w:sz w:val="28"/>
          <w:szCs w:val="28"/>
        </w:rPr>
        <w:t xml:space="preserve">анализа </w:t>
      </w:r>
      <w:r w:rsidRPr="00387F9F">
        <w:rPr>
          <w:sz w:val="28"/>
          <w:szCs w:val="28"/>
        </w:rPr>
        <w:t xml:space="preserve">и </w:t>
      </w:r>
      <w:r>
        <w:rPr>
          <w:sz w:val="28"/>
          <w:szCs w:val="28"/>
        </w:rPr>
        <w:t>само</w:t>
      </w:r>
      <w:r w:rsidRPr="00387F9F">
        <w:rPr>
          <w:sz w:val="28"/>
          <w:szCs w:val="28"/>
        </w:rPr>
        <w:t xml:space="preserve">анализа, включены технологические карты и конспекты занятий наиболее опытных педагогов учреждения; проведена выставка методических разработок </w:t>
      </w:r>
      <w:r w:rsidR="005740B0">
        <w:rPr>
          <w:sz w:val="28"/>
          <w:szCs w:val="28"/>
        </w:rPr>
        <w:t>педагогов учреждения и филиалов,</w:t>
      </w:r>
      <w:r w:rsidRPr="00387F9F">
        <w:rPr>
          <w:sz w:val="28"/>
          <w:szCs w:val="28"/>
        </w:rPr>
        <w:t xml:space="preserve"> на </w:t>
      </w:r>
      <w:proofErr w:type="gramStart"/>
      <w:r w:rsidRPr="00387F9F">
        <w:rPr>
          <w:sz w:val="28"/>
          <w:szCs w:val="28"/>
        </w:rPr>
        <w:t>которой</w:t>
      </w:r>
      <w:proofErr w:type="gramEnd"/>
      <w:r w:rsidR="005740B0">
        <w:rPr>
          <w:sz w:val="28"/>
          <w:szCs w:val="28"/>
        </w:rPr>
        <w:t xml:space="preserve"> </w:t>
      </w:r>
      <w:r w:rsidRPr="00387F9F">
        <w:rPr>
          <w:sz w:val="28"/>
          <w:szCs w:val="28"/>
        </w:rPr>
        <w:t>экспонировалось 6 методических разраб</w:t>
      </w:r>
      <w:r w:rsidR="003B6C6B">
        <w:rPr>
          <w:sz w:val="28"/>
          <w:szCs w:val="28"/>
        </w:rPr>
        <w:t>оток, в т.ч. разработок занятий.</w:t>
      </w:r>
      <w:r w:rsidRPr="00387F9F">
        <w:rPr>
          <w:sz w:val="28"/>
          <w:szCs w:val="28"/>
        </w:rPr>
        <w:t xml:space="preserve">  </w:t>
      </w:r>
      <w:r w:rsidRPr="00387F9F">
        <w:rPr>
          <w:sz w:val="28"/>
          <w:szCs w:val="28"/>
        </w:rPr>
        <w:tab/>
      </w:r>
    </w:p>
    <w:p w:rsidR="00527009" w:rsidRPr="00387F9F" w:rsidRDefault="00B1264E" w:rsidP="003642E7">
      <w:pPr>
        <w:spacing w:line="276" w:lineRule="auto"/>
        <w:ind w:firstLine="567"/>
        <w:jc w:val="both"/>
        <w:rPr>
          <w:sz w:val="28"/>
          <w:szCs w:val="28"/>
        </w:rPr>
      </w:pPr>
      <w:r>
        <w:rPr>
          <w:sz w:val="28"/>
          <w:szCs w:val="28"/>
        </w:rPr>
        <w:t>В</w:t>
      </w:r>
      <w:r w:rsidR="00527009">
        <w:rPr>
          <w:sz w:val="28"/>
          <w:szCs w:val="28"/>
        </w:rPr>
        <w:t xml:space="preserve"> практику методической работы учреждения </w:t>
      </w:r>
      <w:r>
        <w:rPr>
          <w:sz w:val="28"/>
          <w:szCs w:val="28"/>
        </w:rPr>
        <w:t xml:space="preserve">введен </w:t>
      </w:r>
      <w:r w:rsidR="00527009" w:rsidRPr="00A93BF8">
        <w:rPr>
          <w:sz w:val="28"/>
          <w:szCs w:val="28"/>
        </w:rPr>
        <w:t xml:space="preserve">Единый методический день </w:t>
      </w:r>
      <w:r w:rsidR="00527009">
        <w:rPr>
          <w:sz w:val="28"/>
          <w:szCs w:val="28"/>
        </w:rPr>
        <w:t xml:space="preserve">как форма презентации деятельности педагогов и </w:t>
      </w:r>
      <w:r w:rsidR="003642E7">
        <w:rPr>
          <w:sz w:val="28"/>
          <w:szCs w:val="28"/>
        </w:rPr>
        <w:t>учащихся</w:t>
      </w:r>
      <w:r w:rsidR="003B6C6B">
        <w:rPr>
          <w:sz w:val="28"/>
          <w:szCs w:val="28"/>
        </w:rPr>
        <w:t xml:space="preserve"> образовательного учреждения. П</w:t>
      </w:r>
      <w:r w:rsidR="003642E7">
        <w:rPr>
          <w:sz w:val="28"/>
          <w:szCs w:val="28"/>
        </w:rPr>
        <w:t>роведен методический день</w:t>
      </w:r>
      <w:r w:rsidR="00527009" w:rsidRPr="00A93BF8">
        <w:rPr>
          <w:sz w:val="28"/>
          <w:szCs w:val="28"/>
        </w:rPr>
        <w:t xml:space="preserve"> «Реализация основных требований деятельностной педагогики на занятиях в систем</w:t>
      </w:r>
      <w:r w:rsidR="00527009">
        <w:rPr>
          <w:sz w:val="28"/>
          <w:szCs w:val="28"/>
        </w:rPr>
        <w:t>е дополнительного образования»</w:t>
      </w:r>
      <w:r w:rsidR="003642E7">
        <w:rPr>
          <w:sz w:val="28"/>
          <w:szCs w:val="28"/>
        </w:rPr>
        <w:t xml:space="preserve">. Он включил в себя: </w:t>
      </w:r>
      <w:r w:rsidR="00527009">
        <w:rPr>
          <w:sz w:val="28"/>
          <w:szCs w:val="28"/>
        </w:rPr>
        <w:t>открытые занятия в физкультурно-спортивном, художественном, социально-педагогическом направлениях деятельност</w:t>
      </w:r>
      <w:r w:rsidR="003642E7">
        <w:rPr>
          <w:sz w:val="28"/>
          <w:szCs w:val="28"/>
        </w:rPr>
        <w:t xml:space="preserve">и </w:t>
      </w:r>
      <w:r w:rsidR="002C3E62">
        <w:rPr>
          <w:sz w:val="28"/>
          <w:szCs w:val="28"/>
        </w:rPr>
        <w:t>образовательного учреждения</w:t>
      </w:r>
      <w:r w:rsidR="003B6C6B">
        <w:rPr>
          <w:sz w:val="28"/>
          <w:szCs w:val="28"/>
        </w:rPr>
        <w:t>; презентацию</w:t>
      </w:r>
      <w:r w:rsidR="00527009">
        <w:rPr>
          <w:sz w:val="28"/>
          <w:szCs w:val="28"/>
        </w:rPr>
        <w:t xml:space="preserve"> профессионального опыта работы четырех педагогов; результаты творческой деятельности </w:t>
      </w:r>
      <w:r w:rsidR="003642E7">
        <w:rPr>
          <w:sz w:val="28"/>
          <w:szCs w:val="28"/>
        </w:rPr>
        <w:t>обучаю</w:t>
      </w:r>
      <w:r w:rsidR="00527009">
        <w:rPr>
          <w:sz w:val="28"/>
          <w:szCs w:val="28"/>
        </w:rPr>
        <w:t>щихся</w:t>
      </w:r>
      <w:r w:rsidR="0069670E">
        <w:rPr>
          <w:sz w:val="28"/>
          <w:szCs w:val="28"/>
        </w:rPr>
        <w:t xml:space="preserve">; обсуждение </w:t>
      </w:r>
      <w:r w:rsidR="003642E7">
        <w:rPr>
          <w:sz w:val="28"/>
          <w:szCs w:val="28"/>
        </w:rPr>
        <w:t>итогов работы со специалистами У</w:t>
      </w:r>
      <w:r w:rsidR="0069670E">
        <w:rPr>
          <w:sz w:val="28"/>
          <w:szCs w:val="28"/>
        </w:rPr>
        <w:t>правления образования администрации Туруханского района</w:t>
      </w:r>
      <w:r w:rsidR="00527009">
        <w:rPr>
          <w:sz w:val="28"/>
          <w:szCs w:val="28"/>
        </w:rPr>
        <w:t>. В ходе подготовки к Единому методическому дню оказывал</w:t>
      </w:r>
      <w:r w:rsidR="007B2813">
        <w:rPr>
          <w:sz w:val="28"/>
          <w:szCs w:val="28"/>
        </w:rPr>
        <w:t>ось</w:t>
      </w:r>
      <w:r w:rsidR="00527009">
        <w:rPr>
          <w:sz w:val="28"/>
          <w:szCs w:val="28"/>
        </w:rPr>
        <w:t xml:space="preserve"> адресное методическое сопровождение педагогов.   </w:t>
      </w:r>
    </w:p>
    <w:p w:rsidR="0066722D" w:rsidRDefault="00527009" w:rsidP="003642E7">
      <w:pPr>
        <w:spacing w:line="276" w:lineRule="auto"/>
        <w:ind w:firstLine="567"/>
        <w:jc w:val="both"/>
        <w:rPr>
          <w:sz w:val="28"/>
          <w:szCs w:val="28"/>
        </w:rPr>
      </w:pPr>
      <w:r w:rsidRPr="00985BE4">
        <w:rPr>
          <w:sz w:val="28"/>
          <w:szCs w:val="28"/>
        </w:rPr>
        <w:t xml:space="preserve">Логическим продолжением работы по развитию творческого потенциала и педагогического мастерства педагогов </w:t>
      </w:r>
      <w:r>
        <w:rPr>
          <w:sz w:val="28"/>
          <w:szCs w:val="28"/>
        </w:rPr>
        <w:t>стало</w:t>
      </w:r>
      <w:r w:rsidRPr="00985BE4">
        <w:rPr>
          <w:sz w:val="28"/>
          <w:szCs w:val="28"/>
        </w:rPr>
        <w:t xml:space="preserve"> проведение </w:t>
      </w:r>
      <w:r>
        <w:rPr>
          <w:sz w:val="28"/>
          <w:szCs w:val="28"/>
        </w:rPr>
        <w:t>серии презен</w:t>
      </w:r>
      <w:r w:rsidR="003642E7">
        <w:rPr>
          <w:sz w:val="28"/>
          <w:szCs w:val="28"/>
        </w:rPr>
        <w:t>таций (мастер-классов) «Система</w:t>
      </w:r>
      <w:r>
        <w:rPr>
          <w:sz w:val="28"/>
          <w:szCs w:val="28"/>
        </w:rPr>
        <w:t xml:space="preserve"> работы по теме самообразования: проблемы, поиски, решения», на которых был обобщен передовой педагогический опыт педагогов за </w:t>
      </w:r>
      <w:r w:rsidR="003642E7">
        <w:rPr>
          <w:sz w:val="28"/>
          <w:szCs w:val="28"/>
        </w:rPr>
        <w:t>последни</w:t>
      </w:r>
      <w:r w:rsidR="000B7A17">
        <w:rPr>
          <w:sz w:val="28"/>
          <w:szCs w:val="28"/>
        </w:rPr>
        <w:t>е</w:t>
      </w:r>
      <w:r w:rsidR="003642E7">
        <w:rPr>
          <w:sz w:val="28"/>
          <w:szCs w:val="28"/>
        </w:rPr>
        <w:t xml:space="preserve"> три года</w:t>
      </w:r>
      <w:r w:rsidR="00CE1174">
        <w:rPr>
          <w:sz w:val="28"/>
          <w:szCs w:val="28"/>
        </w:rPr>
        <w:t xml:space="preserve"> </w:t>
      </w:r>
      <w:r>
        <w:rPr>
          <w:sz w:val="28"/>
          <w:szCs w:val="28"/>
        </w:rPr>
        <w:t xml:space="preserve">по направлениям работы на уровне </w:t>
      </w:r>
      <w:r w:rsidR="002C3E62">
        <w:rPr>
          <w:sz w:val="28"/>
          <w:szCs w:val="28"/>
        </w:rPr>
        <w:t xml:space="preserve">образовательного </w:t>
      </w:r>
      <w:r>
        <w:rPr>
          <w:sz w:val="28"/>
          <w:szCs w:val="28"/>
        </w:rPr>
        <w:t>учреждения</w:t>
      </w:r>
      <w:r w:rsidR="003B6C6B">
        <w:rPr>
          <w:sz w:val="28"/>
          <w:szCs w:val="28"/>
        </w:rPr>
        <w:t xml:space="preserve">. </w:t>
      </w:r>
      <w:r w:rsidRPr="00985BE4">
        <w:rPr>
          <w:sz w:val="28"/>
          <w:szCs w:val="28"/>
        </w:rPr>
        <w:t xml:space="preserve">В </w:t>
      </w:r>
      <w:r>
        <w:rPr>
          <w:sz w:val="28"/>
          <w:szCs w:val="28"/>
        </w:rPr>
        <w:t>мероприятиях</w:t>
      </w:r>
      <w:r w:rsidRPr="00985BE4">
        <w:rPr>
          <w:sz w:val="28"/>
          <w:szCs w:val="28"/>
        </w:rPr>
        <w:t xml:space="preserve"> приняли участие </w:t>
      </w:r>
      <w:r>
        <w:rPr>
          <w:sz w:val="28"/>
          <w:szCs w:val="28"/>
        </w:rPr>
        <w:t>5</w:t>
      </w:r>
      <w:r w:rsidRPr="00985BE4">
        <w:rPr>
          <w:sz w:val="28"/>
          <w:szCs w:val="28"/>
        </w:rPr>
        <w:t xml:space="preserve"> педагогов, которые представили </w:t>
      </w:r>
      <w:r>
        <w:rPr>
          <w:sz w:val="28"/>
          <w:szCs w:val="28"/>
        </w:rPr>
        <w:t>свои</w:t>
      </w:r>
      <w:r w:rsidRPr="00985BE4">
        <w:rPr>
          <w:sz w:val="28"/>
          <w:szCs w:val="28"/>
        </w:rPr>
        <w:t xml:space="preserve"> методически</w:t>
      </w:r>
      <w:r>
        <w:rPr>
          <w:sz w:val="28"/>
          <w:szCs w:val="28"/>
        </w:rPr>
        <w:t>е</w:t>
      </w:r>
      <w:r w:rsidRPr="00985BE4">
        <w:rPr>
          <w:sz w:val="28"/>
          <w:szCs w:val="28"/>
        </w:rPr>
        <w:t xml:space="preserve"> разработ</w:t>
      </w:r>
      <w:r>
        <w:rPr>
          <w:sz w:val="28"/>
          <w:szCs w:val="28"/>
        </w:rPr>
        <w:t>ки по</w:t>
      </w:r>
      <w:r w:rsidR="003B6C6B">
        <w:rPr>
          <w:sz w:val="28"/>
          <w:szCs w:val="28"/>
        </w:rPr>
        <w:t xml:space="preserve"> темам самообразования. </w:t>
      </w:r>
      <w:r>
        <w:rPr>
          <w:sz w:val="28"/>
          <w:szCs w:val="28"/>
        </w:rPr>
        <w:t>2 педагога по результатам анализа и рефлексии приняли участие в районном конкурсе педагогического мастерства</w:t>
      </w:r>
      <w:r w:rsidRPr="00985BE4">
        <w:rPr>
          <w:sz w:val="28"/>
          <w:szCs w:val="28"/>
        </w:rPr>
        <w:t>.</w:t>
      </w:r>
    </w:p>
    <w:p w:rsidR="003B6C6B" w:rsidRDefault="0066722D" w:rsidP="003642E7">
      <w:pPr>
        <w:spacing w:line="276" w:lineRule="auto"/>
        <w:ind w:firstLine="567"/>
        <w:jc w:val="both"/>
        <w:rPr>
          <w:sz w:val="28"/>
          <w:szCs w:val="28"/>
        </w:rPr>
      </w:pPr>
      <w:r w:rsidRPr="0066722D">
        <w:rPr>
          <w:sz w:val="28"/>
          <w:szCs w:val="28"/>
        </w:rPr>
        <w:t>Методическ</w:t>
      </w:r>
      <w:r w:rsidR="00AB4A54">
        <w:rPr>
          <w:sz w:val="28"/>
          <w:szCs w:val="28"/>
        </w:rPr>
        <w:t>ие</w:t>
      </w:r>
      <w:r w:rsidRPr="0066722D">
        <w:rPr>
          <w:sz w:val="28"/>
          <w:szCs w:val="28"/>
        </w:rPr>
        <w:t xml:space="preserve"> разработк</w:t>
      </w:r>
      <w:r w:rsidR="00AB4A54">
        <w:rPr>
          <w:sz w:val="28"/>
          <w:szCs w:val="28"/>
        </w:rPr>
        <w:t>и</w:t>
      </w:r>
      <w:r w:rsidRPr="0066722D">
        <w:rPr>
          <w:sz w:val="28"/>
          <w:szCs w:val="28"/>
        </w:rPr>
        <w:t>, подготовленные педагогами для участия                             в инструктивно-методическом семинаре для педагогов дополнительного образования</w:t>
      </w:r>
      <w:r w:rsidR="000B7A17">
        <w:rPr>
          <w:sz w:val="28"/>
          <w:szCs w:val="28"/>
        </w:rPr>
        <w:t>,</w:t>
      </w:r>
      <w:r w:rsidRPr="0066722D">
        <w:rPr>
          <w:sz w:val="28"/>
          <w:szCs w:val="28"/>
        </w:rPr>
        <w:t xml:space="preserve"> вошли в сборник методических разработок педагогов дополнительного образования района (издательский цент</w:t>
      </w:r>
      <w:r w:rsidR="000B7A17">
        <w:rPr>
          <w:sz w:val="28"/>
          <w:szCs w:val="28"/>
        </w:rPr>
        <w:t>р «Диалог» МКУ ДО</w:t>
      </w:r>
      <w:r w:rsidR="003B6C6B">
        <w:rPr>
          <w:sz w:val="28"/>
          <w:szCs w:val="28"/>
        </w:rPr>
        <w:t xml:space="preserve"> ЦДТ «Аист»).</w:t>
      </w:r>
    </w:p>
    <w:p w:rsidR="00527009" w:rsidRDefault="00527009" w:rsidP="003642E7">
      <w:pPr>
        <w:spacing w:line="276" w:lineRule="auto"/>
        <w:ind w:firstLine="567"/>
        <w:jc w:val="both"/>
        <w:rPr>
          <w:sz w:val="28"/>
          <w:szCs w:val="28"/>
        </w:rPr>
      </w:pPr>
      <w:proofErr w:type="gramStart"/>
      <w:r>
        <w:rPr>
          <w:sz w:val="28"/>
          <w:szCs w:val="28"/>
        </w:rPr>
        <w:t>Вышеизложенное</w:t>
      </w:r>
      <w:proofErr w:type="gramEnd"/>
      <w:r>
        <w:rPr>
          <w:sz w:val="28"/>
          <w:szCs w:val="28"/>
        </w:rPr>
        <w:t xml:space="preserve"> </w:t>
      </w:r>
      <w:r w:rsidRPr="00985BE4">
        <w:rPr>
          <w:sz w:val="28"/>
          <w:szCs w:val="28"/>
        </w:rPr>
        <w:t>позволил</w:t>
      </w:r>
      <w:r>
        <w:rPr>
          <w:sz w:val="28"/>
          <w:szCs w:val="28"/>
        </w:rPr>
        <w:t>о</w:t>
      </w:r>
      <w:r w:rsidRPr="00985BE4">
        <w:rPr>
          <w:sz w:val="28"/>
          <w:szCs w:val="28"/>
        </w:rPr>
        <w:t xml:space="preserve"> выйти на качественно новый уровень подготовки педагог</w:t>
      </w:r>
      <w:r>
        <w:rPr>
          <w:sz w:val="28"/>
          <w:szCs w:val="28"/>
        </w:rPr>
        <w:t>ов</w:t>
      </w:r>
      <w:r w:rsidRPr="00985BE4">
        <w:rPr>
          <w:sz w:val="28"/>
          <w:szCs w:val="28"/>
        </w:rPr>
        <w:t xml:space="preserve"> для участия в </w:t>
      </w:r>
      <w:r>
        <w:rPr>
          <w:sz w:val="28"/>
          <w:szCs w:val="28"/>
        </w:rPr>
        <w:t xml:space="preserve">муниципальных </w:t>
      </w:r>
      <w:r w:rsidRPr="00985BE4">
        <w:rPr>
          <w:sz w:val="28"/>
          <w:szCs w:val="28"/>
        </w:rPr>
        <w:t>конку</w:t>
      </w:r>
      <w:r>
        <w:rPr>
          <w:sz w:val="28"/>
          <w:szCs w:val="28"/>
        </w:rPr>
        <w:t>рсах педагогического мастерства</w:t>
      </w:r>
      <w:r w:rsidR="003B6C6B">
        <w:rPr>
          <w:sz w:val="28"/>
          <w:szCs w:val="28"/>
        </w:rPr>
        <w:t xml:space="preserve">. </w:t>
      </w:r>
      <w:r>
        <w:rPr>
          <w:sz w:val="28"/>
          <w:szCs w:val="28"/>
        </w:rPr>
        <w:t xml:space="preserve"> </w:t>
      </w:r>
      <w:r w:rsidR="000B7A17">
        <w:rPr>
          <w:sz w:val="28"/>
          <w:szCs w:val="28"/>
        </w:rPr>
        <w:t xml:space="preserve">                </w:t>
      </w:r>
      <w:proofErr w:type="gramStart"/>
      <w:r w:rsidR="003B6C6B">
        <w:rPr>
          <w:sz w:val="28"/>
          <w:szCs w:val="28"/>
        </w:rPr>
        <w:t>Б</w:t>
      </w:r>
      <w:r w:rsidR="00142A8F">
        <w:rPr>
          <w:sz w:val="28"/>
          <w:szCs w:val="28"/>
        </w:rPr>
        <w:t xml:space="preserve">ыла </w:t>
      </w:r>
      <w:r>
        <w:rPr>
          <w:sz w:val="28"/>
          <w:szCs w:val="28"/>
        </w:rPr>
        <w:t>оказа</w:t>
      </w:r>
      <w:r w:rsidR="00142A8F">
        <w:rPr>
          <w:sz w:val="28"/>
          <w:szCs w:val="28"/>
        </w:rPr>
        <w:t>на</w:t>
      </w:r>
      <w:r>
        <w:rPr>
          <w:sz w:val="28"/>
          <w:szCs w:val="28"/>
        </w:rPr>
        <w:t xml:space="preserve"> методическ</w:t>
      </w:r>
      <w:r w:rsidR="00142A8F">
        <w:rPr>
          <w:sz w:val="28"/>
          <w:szCs w:val="28"/>
        </w:rPr>
        <w:t>ая</w:t>
      </w:r>
      <w:r>
        <w:rPr>
          <w:sz w:val="28"/>
          <w:szCs w:val="28"/>
        </w:rPr>
        <w:t xml:space="preserve"> помощь в по</w:t>
      </w:r>
      <w:r w:rsidR="000B7A17">
        <w:rPr>
          <w:sz w:val="28"/>
          <w:szCs w:val="28"/>
        </w:rPr>
        <w:t xml:space="preserve">дготовке конкурсных материалов </w:t>
      </w:r>
      <w:r>
        <w:rPr>
          <w:sz w:val="28"/>
          <w:szCs w:val="28"/>
        </w:rPr>
        <w:t>двум</w:t>
      </w:r>
      <w:r w:rsidRPr="00985BE4">
        <w:rPr>
          <w:sz w:val="28"/>
          <w:szCs w:val="28"/>
        </w:rPr>
        <w:t xml:space="preserve"> педагога</w:t>
      </w:r>
      <w:r>
        <w:rPr>
          <w:sz w:val="28"/>
          <w:szCs w:val="28"/>
        </w:rPr>
        <w:t>м,</w:t>
      </w:r>
      <w:r w:rsidRPr="00985BE4">
        <w:rPr>
          <w:sz w:val="28"/>
          <w:szCs w:val="28"/>
        </w:rPr>
        <w:t xml:space="preserve"> приня</w:t>
      </w:r>
      <w:r>
        <w:rPr>
          <w:sz w:val="28"/>
          <w:szCs w:val="28"/>
        </w:rPr>
        <w:t>вшим</w:t>
      </w:r>
      <w:r w:rsidRPr="00985BE4">
        <w:rPr>
          <w:sz w:val="28"/>
          <w:szCs w:val="28"/>
        </w:rPr>
        <w:t xml:space="preserve"> участие в районно</w:t>
      </w:r>
      <w:r>
        <w:rPr>
          <w:sz w:val="28"/>
          <w:szCs w:val="28"/>
        </w:rPr>
        <w:t>м конкурсе</w:t>
      </w:r>
      <w:r w:rsidRPr="00985BE4">
        <w:rPr>
          <w:sz w:val="28"/>
          <w:szCs w:val="28"/>
        </w:rPr>
        <w:t xml:space="preserve"> </w:t>
      </w:r>
      <w:r w:rsidRPr="00FF0C24">
        <w:rPr>
          <w:sz w:val="28"/>
          <w:szCs w:val="28"/>
        </w:rPr>
        <w:t xml:space="preserve">«Педагогический потенциал» </w:t>
      </w:r>
      <w:r>
        <w:rPr>
          <w:sz w:val="28"/>
          <w:szCs w:val="28"/>
        </w:rPr>
        <w:t xml:space="preserve">  </w:t>
      </w:r>
      <w:r w:rsidR="00142A8F">
        <w:rPr>
          <w:sz w:val="28"/>
          <w:szCs w:val="28"/>
        </w:rPr>
        <w:t xml:space="preserve">                    </w:t>
      </w:r>
      <w:r w:rsidRPr="00FF0C24">
        <w:rPr>
          <w:sz w:val="28"/>
          <w:szCs w:val="28"/>
        </w:rPr>
        <w:t xml:space="preserve">в номинации «Одаренный педагог </w:t>
      </w:r>
      <w:r>
        <w:rPr>
          <w:sz w:val="28"/>
          <w:szCs w:val="28"/>
        </w:rPr>
        <w:t>–</w:t>
      </w:r>
      <w:r w:rsidRPr="00FF0C24">
        <w:rPr>
          <w:sz w:val="28"/>
          <w:szCs w:val="28"/>
        </w:rPr>
        <w:t xml:space="preserve"> одаренный ребенок» </w:t>
      </w:r>
      <w:r>
        <w:rPr>
          <w:sz w:val="28"/>
          <w:szCs w:val="28"/>
        </w:rPr>
        <w:t>(</w:t>
      </w:r>
      <w:r w:rsidR="003B6C6B">
        <w:rPr>
          <w:sz w:val="28"/>
          <w:szCs w:val="28"/>
        </w:rPr>
        <w:t>д</w:t>
      </w:r>
      <w:r w:rsidRPr="00FF0C24">
        <w:rPr>
          <w:sz w:val="28"/>
          <w:szCs w:val="28"/>
        </w:rPr>
        <w:t xml:space="preserve">иплом </w:t>
      </w:r>
      <w:r w:rsidRPr="00FF0C24">
        <w:rPr>
          <w:sz w:val="28"/>
          <w:szCs w:val="28"/>
          <w:lang w:val="en-US"/>
        </w:rPr>
        <w:t>III</w:t>
      </w:r>
      <w:r w:rsidRPr="00FF0C24">
        <w:rPr>
          <w:sz w:val="28"/>
          <w:szCs w:val="28"/>
        </w:rPr>
        <w:t xml:space="preserve"> степени </w:t>
      </w:r>
      <w:r w:rsidR="003B6C6B">
        <w:rPr>
          <w:sz w:val="28"/>
          <w:szCs w:val="28"/>
        </w:rPr>
        <w:t>– 1, сертификат участника – 1) и тр</w:t>
      </w:r>
      <w:r w:rsidR="003642E7">
        <w:rPr>
          <w:sz w:val="28"/>
          <w:szCs w:val="28"/>
        </w:rPr>
        <w:t>е</w:t>
      </w:r>
      <w:r w:rsidR="000B7A17">
        <w:rPr>
          <w:sz w:val="28"/>
          <w:szCs w:val="28"/>
        </w:rPr>
        <w:t>м</w:t>
      </w:r>
      <w:r>
        <w:rPr>
          <w:sz w:val="28"/>
          <w:szCs w:val="28"/>
        </w:rPr>
        <w:t xml:space="preserve"> </w:t>
      </w:r>
      <w:r w:rsidR="000B7A17">
        <w:rPr>
          <w:sz w:val="28"/>
          <w:szCs w:val="28"/>
        </w:rPr>
        <w:t xml:space="preserve">педагогам, </w:t>
      </w:r>
      <w:r>
        <w:rPr>
          <w:sz w:val="28"/>
          <w:szCs w:val="28"/>
        </w:rPr>
        <w:t xml:space="preserve">принявшим участие в </w:t>
      </w:r>
      <w:r w:rsidRPr="00F25720">
        <w:rPr>
          <w:sz w:val="28"/>
          <w:szCs w:val="28"/>
        </w:rPr>
        <w:t>муниципальн</w:t>
      </w:r>
      <w:r>
        <w:rPr>
          <w:sz w:val="28"/>
          <w:szCs w:val="28"/>
        </w:rPr>
        <w:t>ом</w:t>
      </w:r>
      <w:r w:rsidRPr="00F25720">
        <w:rPr>
          <w:sz w:val="28"/>
          <w:szCs w:val="28"/>
        </w:rPr>
        <w:t xml:space="preserve"> этап</w:t>
      </w:r>
      <w:r>
        <w:rPr>
          <w:sz w:val="28"/>
          <w:szCs w:val="28"/>
        </w:rPr>
        <w:t>е</w:t>
      </w:r>
      <w:r w:rsidRPr="00F25720">
        <w:rPr>
          <w:sz w:val="28"/>
          <w:szCs w:val="28"/>
        </w:rPr>
        <w:t xml:space="preserve"> VIII</w:t>
      </w:r>
      <w:r w:rsidR="000B7A17">
        <w:rPr>
          <w:sz w:val="28"/>
          <w:szCs w:val="28"/>
        </w:rPr>
        <w:t xml:space="preserve"> краевого творческого фестиваля</w:t>
      </w:r>
      <w:r w:rsidRPr="00F25720">
        <w:rPr>
          <w:sz w:val="28"/>
          <w:szCs w:val="28"/>
        </w:rPr>
        <w:t xml:space="preserve"> «Таланты без границ»</w:t>
      </w:r>
      <w:r>
        <w:rPr>
          <w:sz w:val="28"/>
          <w:szCs w:val="28"/>
        </w:rPr>
        <w:t xml:space="preserve"> в номинации </w:t>
      </w:r>
      <w:r>
        <w:rPr>
          <w:sz w:val="28"/>
          <w:szCs w:val="28"/>
        </w:rPr>
        <w:lastRenderedPageBreak/>
        <w:t>«Современная хореография»  (</w:t>
      </w:r>
      <w:r>
        <w:rPr>
          <w:sz w:val="28"/>
          <w:szCs w:val="28"/>
          <w:lang w:val="en-US"/>
        </w:rPr>
        <w:t>II</w:t>
      </w:r>
      <w:r w:rsidRPr="00E71B52">
        <w:rPr>
          <w:sz w:val="28"/>
          <w:szCs w:val="28"/>
        </w:rPr>
        <w:t xml:space="preserve"> </w:t>
      </w:r>
      <w:r w:rsidR="002C3E62">
        <w:rPr>
          <w:sz w:val="28"/>
          <w:szCs w:val="28"/>
        </w:rPr>
        <w:t>призовое место – 1),</w:t>
      </w:r>
      <w:r w:rsidR="00142A8F">
        <w:rPr>
          <w:sz w:val="28"/>
          <w:szCs w:val="28"/>
        </w:rPr>
        <w:t xml:space="preserve"> </w:t>
      </w:r>
      <w:r>
        <w:rPr>
          <w:sz w:val="28"/>
          <w:szCs w:val="28"/>
        </w:rPr>
        <w:t>в номинации «Декоративно-прикладное искусство»  (</w:t>
      </w:r>
      <w:r>
        <w:rPr>
          <w:sz w:val="28"/>
          <w:szCs w:val="28"/>
          <w:lang w:val="en-US"/>
        </w:rPr>
        <w:t>I</w:t>
      </w:r>
      <w:r w:rsidRPr="00E71B52">
        <w:rPr>
          <w:sz w:val="28"/>
          <w:szCs w:val="28"/>
        </w:rPr>
        <w:t xml:space="preserve"> </w:t>
      </w:r>
      <w:r>
        <w:rPr>
          <w:sz w:val="28"/>
          <w:szCs w:val="28"/>
        </w:rPr>
        <w:t xml:space="preserve">и </w:t>
      </w:r>
      <w:r>
        <w:rPr>
          <w:sz w:val="28"/>
          <w:szCs w:val="28"/>
          <w:lang w:val="en-US"/>
        </w:rPr>
        <w:t>II</w:t>
      </w:r>
      <w:proofErr w:type="gramEnd"/>
      <w:r w:rsidRPr="00E71B52">
        <w:rPr>
          <w:sz w:val="28"/>
          <w:szCs w:val="28"/>
        </w:rPr>
        <w:t xml:space="preserve"> </w:t>
      </w:r>
      <w:r>
        <w:rPr>
          <w:sz w:val="28"/>
          <w:szCs w:val="28"/>
        </w:rPr>
        <w:t>призовые места –</w:t>
      </w:r>
      <w:r w:rsidR="006C3157">
        <w:rPr>
          <w:sz w:val="28"/>
          <w:szCs w:val="28"/>
        </w:rPr>
        <w:t>2</w:t>
      </w:r>
      <w:r w:rsidRPr="00387F9F">
        <w:rPr>
          <w:sz w:val="28"/>
          <w:szCs w:val="28"/>
        </w:rPr>
        <w:t>).</w:t>
      </w:r>
    </w:p>
    <w:p w:rsidR="003B6C6B" w:rsidRDefault="007B2513" w:rsidP="003642E7">
      <w:pPr>
        <w:spacing w:line="276" w:lineRule="auto"/>
        <w:ind w:firstLine="567"/>
        <w:jc w:val="both"/>
        <w:rPr>
          <w:sz w:val="28"/>
          <w:szCs w:val="28"/>
        </w:rPr>
      </w:pPr>
      <w:r w:rsidRPr="00A573D1">
        <w:rPr>
          <w:sz w:val="28"/>
          <w:szCs w:val="28"/>
        </w:rPr>
        <w:t>С целью обобщения</w:t>
      </w:r>
      <w:r w:rsidR="00527009" w:rsidRPr="00A573D1">
        <w:rPr>
          <w:sz w:val="28"/>
          <w:szCs w:val="28"/>
        </w:rPr>
        <w:t xml:space="preserve"> опыт</w:t>
      </w:r>
      <w:r w:rsidRPr="00A573D1">
        <w:rPr>
          <w:sz w:val="28"/>
          <w:szCs w:val="28"/>
        </w:rPr>
        <w:t>а</w:t>
      </w:r>
      <w:r w:rsidR="00527009" w:rsidRPr="00A573D1">
        <w:rPr>
          <w:sz w:val="28"/>
          <w:szCs w:val="28"/>
        </w:rPr>
        <w:t xml:space="preserve"> работы педагогов по теме «Образовательное пространство МКУ ДО ЦДТ «Аист»: педагогические идеи и опыт формирования»</w:t>
      </w:r>
      <w:r w:rsidRPr="00A573D1">
        <w:rPr>
          <w:sz w:val="28"/>
          <w:szCs w:val="28"/>
        </w:rPr>
        <w:t xml:space="preserve"> </w:t>
      </w:r>
      <w:r w:rsidR="00A117A4" w:rsidRPr="00A573D1">
        <w:rPr>
          <w:sz w:val="28"/>
          <w:szCs w:val="28"/>
        </w:rPr>
        <w:t xml:space="preserve">в канун 65-летней годовщины основания </w:t>
      </w:r>
      <w:r w:rsidR="003642E7">
        <w:rPr>
          <w:sz w:val="28"/>
          <w:szCs w:val="28"/>
        </w:rPr>
        <w:t xml:space="preserve">образовательного </w:t>
      </w:r>
      <w:r w:rsidR="00A117A4" w:rsidRPr="00A573D1">
        <w:rPr>
          <w:sz w:val="28"/>
          <w:szCs w:val="28"/>
        </w:rPr>
        <w:t xml:space="preserve">учреждения </w:t>
      </w:r>
      <w:r w:rsidRPr="00A573D1">
        <w:rPr>
          <w:sz w:val="28"/>
          <w:szCs w:val="28"/>
        </w:rPr>
        <w:t xml:space="preserve">была </w:t>
      </w:r>
      <w:r w:rsidR="00527009" w:rsidRPr="00A573D1">
        <w:rPr>
          <w:sz w:val="28"/>
          <w:szCs w:val="28"/>
        </w:rPr>
        <w:t xml:space="preserve"> подготов</w:t>
      </w:r>
      <w:r w:rsidRPr="00A573D1">
        <w:rPr>
          <w:sz w:val="28"/>
          <w:szCs w:val="28"/>
        </w:rPr>
        <w:t>лена</w:t>
      </w:r>
      <w:r w:rsidR="00527009" w:rsidRPr="00A573D1">
        <w:rPr>
          <w:sz w:val="28"/>
          <w:szCs w:val="28"/>
        </w:rPr>
        <w:t xml:space="preserve"> презентаци</w:t>
      </w:r>
      <w:r w:rsidRPr="00A573D1">
        <w:rPr>
          <w:sz w:val="28"/>
          <w:szCs w:val="28"/>
        </w:rPr>
        <w:t>я</w:t>
      </w:r>
      <w:r w:rsidR="00A117A4" w:rsidRPr="00A573D1">
        <w:rPr>
          <w:sz w:val="28"/>
          <w:szCs w:val="28"/>
        </w:rPr>
        <w:t xml:space="preserve"> и видеофильм,</w:t>
      </w:r>
      <w:r w:rsidRPr="00A573D1">
        <w:rPr>
          <w:sz w:val="28"/>
          <w:szCs w:val="28"/>
        </w:rPr>
        <w:t xml:space="preserve"> изданы брошюра и буклет</w:t>
      </w:r>
      <w:r w:rsidR="003B6C6B">
        <w:rPr>
          <w:sz w:val="28"/>
          <w:szCs w:val="28"/>
        </w:rPr>
        <w:t>.</w:t>
      </w:r>
      <w:r w:rsidR="00527009" w:rsidRPr="00A573D1">
        <w:rPr>
          <w:sz w:val="28"/>
          <w:szCs w:val="28"/>
        </w:rPr>
        <w:t xml:space="preserve"> </w:t>
      </w:r>
    </w:p>
    <w:p w:rsidR="00527009" w:rsidRDefault="00A117A4" w:rsidP="003642E7">
      <w:pPr>
        <w:spacing w:line="276" w:lineRule="auto"/>
        <w:ind w:firstLine="567"/>
        <w:jc w:val="both"/>
        <w:rPr>
          <w:sz w:val="28"/>
          <w:szCs w:val="28"/>
        </w:rPr>
      </w:pPr>
      <w:r>
        <w:rPr>
          <w:sz w:val="28"/>
          <w:szCs w:val="28"/>
        </w:rPr>
        <w:t>Р</w:t>
      </w:r>
      <w:r w:rsidR="00527009">
        <w:rPr>
          <w:sz w:val="28"/>
          <w:szCs w:val="28"/>
        </w:rPr>
        <w:t>асшир</w:t>
      </w:r>
      <w:r>
        <w:rPr>
          <w:sz w:val="28"/>
          <w:szCs w:val="28"/>
        </w:rPr>
        <w:t>яются</w:t>
      </w:r>
      <w:r w:rsidR="003642E7">
        <w:rPr>
          <w:sz w:val="28"/>
          <w:szCs w:val="28"/>
        </w:rPr>
        <w:t xml:space="preserve"> социокультурные </w:t>
      </w:r>
      <w:r w:rsidR="00527009">
        <w:rPr>
          <w:sz w:val="28"/>
          <w:szCs w:val="28"/>
        </w:rPr>
        <w:t xml:space="preserve"> возможност</w:t>
      </w:r>
      <w:r>
        <w:rPr>
          <w:sz w:val="28"/>
          <w:szCs w:val="28"/>
        </w:rPr>
        <w:t>и</w:t>
      </w:r>
      <w:r w:rsidR="00527009">
        <w:rPr>
          <w:sz w:val="28"/>
          <w:szCs w:val="28"/>
        </w:rPr>
        <w:t xml:space="preserve"> </w:t>
      </w:r>
      <w:r w:rsidR="003642E7">
        <w:rPr>
          <w:sz w:val="28"/>
          <w:szCs w:val="28"/>
        </w:rPr>
        <w:t xml:space="preserve">образовательного </w:t>
      </w:r>
      <w:r w:rsidR="00527009">
        <w:rPr>
          <w:sz w:val="28"/>
          <w:szCs w:val="28"/>
        </w:rPr>
        <w:t>учреждения</w:t>
      </w:r>
      <w:r w:rsidR="00A573D1">
        <w:rPr>
          <w:sz w:val="28"/>
          <w:szCs w:val="28"/>
        </w:rPr>
        <w:t>.</w:t>
      </w:r>
      <w:r w:rsidR="003B6C6B">
        <w:rPr>
          <w:sz w:val="28"/>
          <w:szCs w:val="28"/>
        </w:rPr>
        <w:t xml:space="preserve"> Б</w:t>
      </w:r>
      <w:r w:rsidR="00A573D1">
        <w:rPr>
          <w:sz w:val="28"/>
          <w:szCs w:val="28"/>
        </w:rPr>
        <w:t xml:space="preserve">ыла </w:t>
      </w:r>
      <w:r w:rsidR="00527009">
        <w:rPr>
          <w:sz w:val="28"/>
          <w:szCs w:val="28"/>
        </w:rPr>
        <w:t>организова</w:t>
      </w:r>
      <w:r w:rsidR="00A573D1">
        <w:rPr>
          <w:sz w:val="28"/>
          <w:szCs w:val="28"/>
        </w:rPr>
        <w:t>на</w:t>
      </w:r>
      <w:r w:rsidR="00527009">
        <w:rPr>
          <w:sz w:val="28"/>
          <w:szCs w:val="28"/>
        </w:rPr>
        <w:t xml:space="preserve"> работ</w:t>
      </w:r>
      <w:r w:rsidR="00A573D1">
        <w:rPr>
          <w:sz w:val="28"/>
          <w:szCs w:val="28"/>
        </w:rPr>
        <w:t>а</w:t>
      </w:r>
      <w:r w:rsidR="00527009">
        <w:rPr>
          <w:sz w:val="28"/>
          <w:szCs w:val="28"/>
        </w:rPr>
        <w:t xml:space="preserve"> площадки ежегодной международной просветительской акции «Географический диктант». </w:t>
      </w:r>
    </w:p>
    <w:p w:rsidR="00527009" w:rsidRDefault="00527009" w:rsidP="003642E7">
      <w:pPr>
        <w:spacing w:line="276" w:lineRule="auto"/>
        <w:ind w:firstLine="567"/>
        <w:jc w:val="both"/>
        <w:rPr>
          <w:sz w:val="28"/>
          <w:szCs w:val="28"/>
        </w:rPr>
      </w:pPr>
      <w:r>
        <w:rPr>
          <w:sz w:val="28"/>
          <w:szCs w:val="28"/>
        </w:rPr>
        <w:t>Осуществля</w:t>
      </w:r>
      <w:r w:rsidR="005F294F">
        <w:rPr>
          <w:sz w:val="28"/>
          <w:szCs w:val="28"/>
        </w:rPr>
        <w:t>ется</w:t>
      </w:r>
      <w:r>
        <w:rPr>
          <w:sz w:val="28"/>
          <w:szCs w:val="28"/>
        </w:rPr>
        <w:t xml:space="preserve"> информационное сопровождение образовательного процесса </w:t>
      </w:r>
      <w:r w:rsidR="003642E7">
        <w:rPr>
          <w:sz w:val="28"/>
          <w:szCs w:val="28"/>
        </w:rPr>
        <w:t xml:space="preserve">образовательного </w:t>
      </w:r>
      <w:r>
        <w:rPr>
          <w:sz w:val="28"/>
          <w:szCs w:val="28"/>
        </w:rPr>
        <w:t xml:space="preserve">учреждения. </w:t>
      </w:r>
      <w:r w:rsidR="003642E7">
        <w:rPr>
          <w:sz w:val="28"/>
          <w:szCs w:val="28"/>
        </w:rPr>
        <w:t>Деятельность учебно-воспитательного процесса</w:t>
      </w:r>
      <w:r w:rsidRPr="00985BE4">
        <w:rPr>
          <w:sz w:val="28"/>
          <w:szCs w:val="28"/>
        </w:rPr>
        <w:t xml:space="preserve"> </w:t>
      </w:r>
      <w:r>
        <w:rPr>
          <w:sz w:val="28"/>
          <w:szCs w:val="28"/>
        </w:rPr>
        <w:t>освеща</w:t>
      </w:r>
      <w:r w:rsidR="005F294F">
        <w:rPr>
          <w:sz w:val="28"/>
          <w:szCs w:val="28"/>
        </w:rPr>
        <w:t>ется</w:t>
      </w:r>
      <w:r w:rsidR="008E1E49">
        <w:rPr>
          <w:sz w:val="28"/>
          <w:szCs w:val="28"/>
        </w:rPr>
        <w:t xml:space="preserve"> на страницах </w:t>
      </w:r>
      <w:r>
        <w:rPr>
          <w:sz w:val="28"/>
          <w:szCs w:val="28"/>
        </w:rPr>
        <w:t>о</w:t>
      </w:r>
      <w:r w:rsidR="000B7A17">
        <w:rPr>
          <w:sz w:val="28"/>
          <w:szCs w:val="28"/>
        </w:rPr>
        <w:t xml:space="preserve">бщественно-политической газеты </w:t>
      </w:r>
      <w:r>
        <w:rPr>
          <w:sz w:val="28"/>
          <w:szCs w:val="28"/>
        </w:rPr>
        <w:t xml:space="preserve">Туруханского района «Маяк Севера» и на официальном сайте учреждения в сети «Интернет»: опубликованы </w:t>
      </w:r>
      <w:r w:rsidR="008A7FC0">
        <w:rPr>
          <w:sz w:val="28"/>
          <w:szCs w:val="28"/>
        </w:rPr>
        <w:t>9</w:t>
      </w:r>
      <w:r>
        <w:rPr>
          <w:sz w:val="28"/>
          <w:szCs w:val="28"/>
        </w:rPr>
        <w:t xml:space="preserve"> статей «Это наша с тобой </w:t>
      </w:r>
      <w:r w:rsidR="003B6C6B">
        <w:rPr>
          <w:sz w:val="28"/>
          <w:szCs w:val="28"/>
        </w:rPr>
        <w:t xml:space="preserve">страна», «Патриоты </w:t>
      </w:r>
      <w:proofErr w:type="spellStart"/>
      <w:r w:rsidR="003B6C6B">
        <w:rPr>
          <w:sz w:val="28"/>
          <w:szCs w:val="28"/>
        </w:rPr>
        <w:t>юнармии</w:t>
      </w:r>
      <w:proofErr w:type="spellEnd"/>
      <w:r w:rsidR="003B6C6B">
        <w:rPr>
          <w:sz w:val="28"/>
          <w:szCs w:val="28"/>
        </w:rPr>
        <w:t>», «З</w:t>
      </w:r>
      <w:r w:rsidR="008E1E49">
        <w:rPr>
          <w:sz w:val="28"/>
          <w:szCs w:val="28"/>
        </w:rPr>
        <w:t>е</w:t>
      </w:r>
      <w:r>
        <w:rPr>
          <w:sz w:val="28"/>
          <w:szCs w:val="28"/>
        </w:rPr>
        <w:t xml:space="preserve">рнышки добра», «Сильные духом», «Полет на планету творчества» и др. </w:t>
      </w:r>
    </w:p>
    <w:p w:rsidR="00527009" w:rsidRDefault="000A143E" w:rsidP="003642E7">
      <w:pPr>
        <w:spacing w:line="276" w:lineRule="auto"/>
        <w:ind w:firstLine="567"/>
        <w:jc w:val="both"/>
        <w:rPr>
          <w:sz w:val="28"/>
          <w:szCs w:val="28"/>
        </w:rPr>
      </w:pPr>
      <w:r>
        <w:rPr>
          <w:sz w:val="28"/>
          <w:szCs w:val="28"/>
        </w:rPr>
        <w:t>Оказывается с</w:t>
      </w:r>
      <w:r w:rsidR="00527009">
        <w:rPr>
          <w:sz w:val="28"/>
          <w:szCs w:val="28"/>
        </w:rPr>
        <w:t>одейств</w:t>
      </w:r>
      <w:r>
        <w:rPr>
          <w:sz w:val="28"/>
          <w:szCs w:val="28"/>
        </w:rPr>
        <w:t xml:space="preserve">ие </w:t>
      </w:r>
      <w:r w:rsidR="00527009">
        <w:rPr>
          <w:sz w:val="28"/>
          <w:szCs w:val="28"/>
        </w:rPr>
        <w:t xml:space="preserve">росту </w:t>
      </w:r>
      <w:r w:rsidR="003642E7">
        <w:rPr>
          <w:sz w:val="28"/>
          <w:szCs w:val="28"/>
        </w:rPr>
        <w:t>педагогического мастерства</w:t>
      </w:r>
      <w:r w:rsidR="00527009" w:rsidRPr="001C67ED">
        <w:rPr>
          <w:sz w:val="28"/>
          <w:szCs w:val="28"/>
        </w:rPr>
        <w:t xml:space="preserve"> учреждения</w:t>
      </w:r>
      <w:r>
        <w:rPr>
          <w:sz w:val="28"/>
          <w:szCs w:val="28"/>
        </w:rPr>
        <w:t>:</w:t>
      </w:r>
      <w:r w:rsidR="00527009">
        <w:rPr>
          <w:sz w:val="28"/>
          <w:szCs w:val="28"/>
        </w:rPr>
        <w:t xml:space="preserve"> </w:t>
      </w:r>
      <w:r>
        <w:rPr>
          <w:sz w:val="28"/>
          <w:szCs w:val="28"/>
        </w:rPr>
        <w:t>согласно плану проводятся заседания</w:t>
      </w:r>
      <w:r w:rsidR="00527009">
        <w:rPr>
          <w:sz w:val="28"/>
          <w:szCs w:val="28"/>
        </w:rPr>
        <w:t xml:space="preserve"> методического совета</w:t>
      </w:r>
      <w:r>
        <w:rPr>
          <w:sz w:val="28"/>
          <w:szCs w:val="28"/>
        </w:rPr>
        <w:t>,</w:t>
      </w:r>
      <w:r w:rsidR="00527009">
        <w:rPr>
          <w:sz w:val="28"/>
          <w:szCs w:val="28"/>
        </w:rPr>
        <w:t xml:space="preserve"> аттестационной комиссии учреждения. </w:t>
      </w:r>
      <w:r w:rsidR="003B6C6B">
        <w:rPr>
          <w:sz w:val="28"/>
          <w:szCs w:val="28"/>
        </w:rPr>
        <w:t>А</w:t>
      </w:r>
      <w:r w:rsidR="00527009">
        <w:rPr>
          <w:sz w:val="28"/>
          <w:szCs w:val="28"/>
        </w:rPr>
        <w:t xml:space="preserve">ттестовались на первую квалификационную категорию – 1 педагог, </w:t>
      </w:r>
      <w:r w:rsidR="00527009" w:rsidRPr="001C67ED">
        <w:rPr>
          <w:sz w:val="28"/>
          <w:szCs w:val="28"/>
        </w:rPr>
        <w:t>высш</w:t>
      </w:r>
      <w:r w:rsidR="00527009">
        <w:rPr>
          <w:sz w:val="28"/>
          <w:szCs w:val="28"/>
        </w:rPr>
        <w:t xml:space="preserve">ую – 3. </w:t>
      </w:r>
      <w:r>
        <w:rPr>
          <w:sz w:val="28"/>
          <w:szCs w:val="28"/>
        </w:rPr>
        <w:t>Вместе</w:t>
      </w:r>
      <w:r w:rsidR="00527009">
        <w:rPr>
          <w:sz w:val="28"/>
          <w:szCs w:val="28"/>
        </w:rPr>
        <w:t xml:space="preserve"> с аттестуемыми педагогами </w:t>
      </w:r>
      <w:r>
        <w:rPr>
          <w:sz w:val="28"/>
          <w:szCs w:val="28"/>
        </w:rPr>
        <w:t>проводи</w:t>
      </w:r>
      <w:r w:rsidR="00FE61EA">
        <w:rPr>
          <w:sz w:val="28"/>
          <w:szCs w:val="28"/>
        </w:rPr>
        <w:t>лся</w:t>
      </w:r>
      <w:r>
        <w:rPr>
          <w:sz w:val="28"/>
          <w:szCs w:val="28"/>
        </w:rPr>
        <w:t xml:space="preserve"> </w:t>
      </w:r>
      <w:r w:rsidR="00527009">
        <w:rPr>
          <w:sz w:val="28"/>
          <w:szCs w:val="28"/>
        </w:rPr>
        <w:t>совместн</w:t>
      </w:r>
      <w:r w:rsidR="00FE61EA">
        <w:rPr>
          <w:sz w:val="28"/>
          <w:szCs w:val="28"/>
        </w:rPr>
        <w:t>ый</w:t>
      </w:r>
      <w:r w:rsidR="00527009">
        <w:rPr>
          <w:sz w:val="28"/>
          <w:szCs w:val="28"/>
        </w:rPr>
        <w:t xml:space="preserve"> анализ уровня профессиональной квалификации</w:t>
      </w:r>
      <w:r>
        <w:rPr>
          <w:sz w:val="28"/>
          <w:szCs w:val="28"/>
        </w:rPr>
        <w:t>,</w:t>
      </w:r>
      <w:r w:rsidR="00527009">
        <w:rPr>
          <w:sz w:val="28"/>
          <w:szCs w:val="28"/>
        </w:rPr>
        <w:t xml:space="preserve"> методологической культуры, использование ими современных педагогических технологий. </w:t>
      </w:r>
    </w:p>
    <w:p w:rsidR="00527009" w:rsidRDefault="00981189" w:rsidP="00FE61EA">
      <w:pPr>
        <w:spacing w:line="276" w:lineRule="auto"/>
        <w:ind w:firstLine="567"/>
        <w:jc w:val="both"/>
        <w:rPr>
          <w:sz w:val="28"/>
          <w:szCs w:val="28"/>
        </w:rPr>
      </w:pPr>
      <w:r>
        <w:rPr>
          <w:sz w:val="28"/>
          <w:szCs w:val="28"/>
        </w:rPr>
        <w:t>Р</w:t>
      </w:r>
      <w:r w:rsidR="00527009">
        <w:rPr>
          <w:sz w:val="28"/>
          <w:szCs w:val="28"/>
        </w:rPr>
        <w:t>азраб</w:t>
      </w:r>
      <w:r w:rsidR="00FE61EA">
        <w:rPr>
          <w:sz w:val="28"/>
          <w:szCs w:val="28"/>
        </w:rPr>
        <w:t>отано</w:t>
      </w:r>
      <w:r w:rsidR="00527009">
        <w:rPr>
          <w:sz w:val="28"/>
          <w:szCs w:val="28"/>
        </w:rPr>
        <w:t xml:space="preserve"> программно-методическо</w:t>
      </w:r>
      <w:r>
        <w:rPr>
          <w:sz w:val="28"/>
          <w:szCs w:val="28"/>
        </w:rPr>
        <w:t>е</w:t>
      </w:r>
      <w:r w:rsidR="003B6C6B">
        <w:rPr>
          <w:sz w:val="28"/>
          <w:szCs w:val="28"/>
        </w:rPr>
        <w:t xml:space="preserve"> сопровождение</w:t>
      </w:r>
      <w:r w:rsidR="00527009">
        <w:rPr>
          <w:sz w:val="28"/>
          <w:szCs w:val="28"/>
        </w:rPr>
        <w:t xml:space="preserve"> учебно-воспитательного процесса в </w:t>
      </w:r>
      <w:r w:rsidR="00FE61EA">
        <w:rPr>
          <w:sz w:val="28"/>
          <w:szCs w:val="28"/>
        </w:rPr>
        <w:t xml:space="preserve">образовательном </w:t>
      </w:r>
      <w:r w:rsidR="00527009">
        <w:rPr>
          <w:sz w:val="28"/>
          <w:szCs w:val="28"/>
        </w:rPr>
        <w:t xml:space="preserve">учреждении. </w:t>
      </w:r>
      <w:r>
        <w:rPr>
          <w:sz w:val="28"/>
          <w:szCs w:val="28"/>
        </w:rPr>
        <w:t>Подготовлена</w:t>
      </w:r>
      <w:r w:rsidR="00527009">
        <w:rPr>
          <w:sz w:val="28"/>
          <w:szCs w:val="28"/>
        </w:rPr>
        <w:t xml:space="preserve"> концепци</w:t>
      </w:r>
      <w:r>
        <w:rPr>
          <w:sz w:val="28"/>
          <w:szCs w:val="28"/>
        </w:rPr>
        <w:t>я</w:t>
      </w:r>
      <w:r w:rsidR="00527009">
        <w:rPr>
          <w:sz w:val="28"/>
          <w:szCs w:val="28"/>
        </w:rPr>
        <w:t xml:space="preserve"> и целевые показатели Программы развития </w:t>
      </w:r>
      <w:r w:rsidR="002C3E62">
        <w:rPr>
          <w:sz w:val="28"/>
          <w:szCs w:val="28"/>
        </w:rPr>
        <w:t xml:space="preserve">образовательного </w:t>
      </w:r>
      <w:r w:rsidR="00FE61EA">
        <w:rPr>
          <w:sz w:val="28"/>
          <w:szCs w:val="28"/>
        </w:rPr>
        <w:t xml:space="preserve">учреждения до 2024 года; </w:t>
      </w:r>
      <w:r w:rsidR="00527009">
        <w:rPr>
          <w:sz w:val="28"/>
          <w:szCs w:val="28"/>
        </w:rPr>
        <w:t>разработ</w:t>
      </w:r>
      <w:r>
        <w:rPr>
          <w:sz w:val="28"/>
          <w:szCs w:val="28"/>
        </w:rPr>
        <w:t>аны</w:t>
      </w:r>
      <w:r w:rsidR="00527009">
        <w:rPr>
          <w:sz w:val="28"/>
          <w:szCs w:val="28"/>
        </w:rPr>
        <w:t xml:space="preserve"> дорожны</w:t>
      </w:r>
      <w:r>
        <w:rPr>
          <w:sz w:val="28"/>
          <w:szCs w:val="28"/>
        </w:rPr>
        <w:t>е</w:t>
      </w:r>
      <w:r w:rsidR="00527009">
        <w:rPr>
          <w:sz w:val="28"/>
          <w:szCs w:val="28"/>
        </w:rPr>
        <w:t xml:space="preserve"> карт</w:t>
      </w:r>
      <w:r>
        <w:rPr>
          <w:sz w:val="28"/>
          <w:szCs w:val="28"/>
        </w:rPr>
        <w:t>ы</w:t>
      </w:r>
      <w:r w:rsidR="00527009">
        <w:rPr>
          <w:sz w:val="28"/>
          <w:szCs w:val="28"/>
        </w:rPr>
        <w:t xml:space="preserve"> по реализации федеральных проектов «Успех каждого ребенка» и «Цифровая образовательная среда» Национального проекта «Образование»; координиру</w:t>
      </w:r>
      <w:r>
        <w:rPr>
          <w:sz w:val="28"/>
          <w:szCs w:val="28"/>
        </w:rPr>
        <w:t xml:space="preserve">ется </w:t>
      </w:r>
      <w:r w:rsidR="00527009">
        <w:rPr>
          <w:sz w:val="28"/>
          <w:szCs w:val="28"/>
        </w:rPr>
        <w:t xml:space="preserve">участие педагогического коллектива во Всероссийском дистанционном проекте </w:t>
      </w:r>
      <w:r w:rsidR="00527009" w:rsidRPr="001C67ED">
        <w:rPr>
          <w:sz w:val="28"/>
          <w:szCs w:val="28"/>
        </w:rPr>
        <w:t>«</w:t>
      </w:r>
      <w:r w:rsidR="00527009">
        <w:rPr>
          <w:sz w:val="28"/>
          <w:szCs w:val="28"/>
        </w:rPr>
        <w:t>Компетентные педагоги – детям России».</w:t>
      </w:r>
    </w:p>
    <w:p w:rsidR="00FA762D" w:rsidRDefault="00D431D7" w:rsidP="001B4305">
      <w:pPr>
        <w:spacing w:line="276" w:lineRule="auto"/>
        <w:jc w:val="both"/>
        <w:rPr>
          <w:sz w:val="28"/>
          <w:szCs w:val="28"/>
        </w:rPr>
      </w:pPr>
      <w:r>
        <w:rPr>
          <w:sz w:val="28"/>
          <w:szCs w:val="28"/>
        </w:rPr>
        <w:t xml:space="preserve">           </w:t>
      </w:r>
      <w:r w:rsidR="00FA762D" w:rsidRPr="0037492C">
        <w:rPr>
          <w:sz w:val="28"/>
          <w:szCs w:val="28"/>
        </w:rPr>
        <w:t>Выводы.</w:t>
      </w:r>
      <w:r w:rsidR="00312B14" w:rsidRPr="0037492C">
        <w:rPr>
          <w:sz w:val="28"/>
          <w:szCs w:val="28"/>
        </w:rPr>
        <w:t xml:space="preserve"> </w:t>
      </w:r>
      <w:r w:rsidR="00FA762D">
        <w:rPr>
          <w:sz w:val="28"/>
          <w:szCs w:val="28"/>
        </w:rPr>
        <w:t xml:space="preserve">Основные </w:t>
      </w:r>
      <w:r w:rsidR="00FA762D" w:rsidRPr="00FA762D">
        <w:rPr>
          <w:sz w:val="28"/>
          <w:szCs w:val="28"/>
        </w:rPr>
        <w:t xml:space="preserve">задачи </w:t>
      </w:r>
      <w:r w:rsidR="00FA762D">
        <w:rPr>
          <w:sz w:val="28"/>
          <w:szCs w:val="28"/>
        </w:rPr>
        <w:t xml:space="preserve">методической работы </w:t>
      </w:r>
      <w:r w:rsidR="00FA762D" w:rsidRPr="00FA762D">
        <w:rPr>
          <w:sz w:val="28"/>
          <w:szCs w:val="28"/>
        </w:rPr>
        <w:t xml:space="preserve">выполнены. </w:t>
      </w:r>
      <w:r w:rsidR="00FA762D">
        <w:rPr>
          <w:sz w:val="28"/>
          <w:szCs w:val="28"/>
        </w:rPr>
        <w:t>М</w:t>
      </w:r>
      <w:r w:rsidR="00FA762D" w:rsidRPr="00FA762D">
        <w:rPr>
          <w:sz w:val="28"/>
          <w:szCs w:val="28"/>
        </w:rPr>
        <w:t xml:space="preserve">етодическая работа </w:t>
      </w:r>
      <w:r w:rsidR="00FA762D">
        <w:rPr>
          <w:sz w:val="28"/>
          <w:szCs w:val="28"/>
        </w:rPr>
        <w:t xml:space="preserve">специалистов учреждения </w:t>
      </w:r>
      <w:r w:rsidR="00FA762D" w:rsidRPr="00FA762D">
        <w:rPr>
          <w:sz w:val="28"/>
          <w:szCs w:val="28"/>
        </w:rPr>
        <w:t xml:space="preserve">в достаточной степени влияет на повышение качества </w:t>
      </w:r>
      <w:r w:rsidR="00FA762D">
        <w:rPr>
          <w:sz w:val="28"/>
          <w:szCs w:val="28"/>
        </w:rPr>
        <w:t xml:space="preserve">учебно-воспитательного процесса. </w:t>
      </w:r>
      <w:r w:rsidR="00312B14">
        <w:rPr>
          <w:sz w:val="28"/>
          <w:szCs w:val="28"/>
        </w:rPr>
        <w:t xml:space="preserve">Осуществлен переход </w:t>
      </w:r>
      <w:r w:rsidR="00312B14" w:rsidRPr="00FA762D">
        <w:rPr>
          <w:sz w:val="28"/>
          <w:szCs w:val="28"/>
        </w:rPr>
        <w:t>на диагностическую основу деятельности</w:t>
      </w:r>
      <w:r w:rsidR="004B1D94">
        <w:rPr>
          <w:sz w:val="28"/>
          <w:szCs w:val="28"/>
        </w:rPr>
        <w:t xml:space="preserve"> учреждения</w:t>
      </w:r>
      <w:r w:rsidR="00312B14" w:rsidRPr="00FA762D">
        <w:rPr>
          <w:sz w:val="28"/>
          <w:szCs w:val="28"/>
        </w:rPr>
        <w:t>.</w:t>
      </w:r>
      <w:r w:rsidR="002C3E62">
        <w:rPr>
          <w:sz w:val="28"/>
          <w:szCs w:val="28"/>
        </w:rPr>
        <w:t xml:space="preserve"> </w:t>
      </w:r>
      <w:r w:rsidR="00FA762D">
        <w:rPr>
          <w:sz w:val="28"/>
          <w:szCs w:val="28"/>
        </w:rPr>
        <w:t>О</w:t>
      </w:r>
      <w:r w:rsidR="00FA762D" w:rsidRPr="00FA762D">
        <w:rPr>
          <w:sz w:val="28"/>
          <w:szCs w:val="28"/>
        </w:rPr>
        <w:t xml:space="preserve">бобщение опыта работы </w:t>
      </w:r>
      <w:r w:rsidR="00FA762D">
        <w:rPr>
          <w:sz w:val="28"/>
          <w:szCs w:val="28"/>
        </w:rPr>
        <w:t>педагог</w:t>
      </w:r>
      <w:r w:rsidR="00312B14">
        <w:rPr>
          <w:sz w:val="28"/>
          <w:szCs w:val="28"/>
        </w:rPr>
        <w:t>ами</w:t>
      </w:r>
      <w:r w:rsidR="00FA762D">
        <w:rPr>
          <w:sz w:val="28"/>
          <w:szCs w:val="28"/>
        </w:rPr>
        <w:t xml:space="preserve"> </w:t>
      </w:r>
      <w:r w:rsidR="00FA762D" w:rsidRPr="00FA762D">
        <w:rPr>
          <w:sz w:val="28"/>
          <w:szCs w:val="28"/>
        </w:rPr>
        <w:t>проводится на достаточно высоком уровне, практику</w:t>
      </w:r>
      <w:r w:rsidR="00FA762D">
        <w:rPr>
          <w:sz w:val="28"/>
          <w:szCs w:val="28"/>
        </w:rPr>
        <w:t>е</w:t>
      </w:r>
      <w:r w:rsidR="00FA762D" w:rsidRPr="00FA762D">
        <w:rPr>
          <w:sz w:val="28"/>
          <w:szCs w:val="28"/>
        </w:rPr>
        <w:t xml:space="preserve">тся </w:t>
      </w:r>
      <w:r w:rsidR="00FA762D">
        <w:rPr>
          <w:sz w:val="28"/>
          <w:szCs w:val="28"/>
        </w:rPr>
        <w:t xml:space="preserve">подготовка методических разработок по темам самообразования, проведение </w:t>
      </w:r>
      <w:r w:rsidR="00FA762D" w:rsidRPr="00FA762D">
        <w:rPr>
          <w:sz w:val="28"/>
          <w:szCs w:val="28"/>
        </w:rPr>
        <w:t>мастер-класс</w:t>
      </w:r>
      <w:r w:rsidR="00FA762D">
        <w:rPr>
          <w:sz w:val="28"/>
          <w:szCs w:val="28"/>
        </w:rPr>
        <w:t xml:space="preserve">ов, участие в организации и проведении </w:t>
      </w:r>
      <w:r w:rsidR="00CD5B5B">
        <w:rPr>
          <w:sz w:val="28"/>
          <w:szCs w:val="28"/>
        </w:rPr>
        <w:t xml:space="preserve">Единого методического дня, </w:t>
      </w:r>
      <w:r w:rsidR="00FA762D">
        <w:rPr>
          <w:sz w:val="28"/>
          <w:szCs w:val="28"/>
        </w:rPr>
        <w:t>семинаров и практикумов</w:t>
      </w:r>
      <w:r w:rsidR="00312B14">
        <w:rPr>
          <w:sz w:val="28"/>
          <w:szCs w:val="28"/>
        </w:rPr>
        <w:t>, конкурсах профессионального мастерства разных уровней</w:t>
      </w:r>
      <w:r w:rsidR="00FA762D">
        <w:rPr>
          <w:sz w:val="28"/>
          <w:szCs w:val="28"/>
        </w:rPr>
        <w:t xml:space="preserve">. </w:t>
      </w:r>
    </w:p>
    <w:p w:rsidR="00850B3B" w:rsidRDefault="00850B3B" w:rsidP="00ED0645">
      <w:pPr>
        <w:spacing w:line="276" w:lineRule="auto"/>
        <w:jc w:val="both"/>
        <w:rPr>
          <w:sz w:val="28"/>
          <w:szCs w:val="28"/>
        </w:rPr>
      </w:pPr>
    </w:p>
    <w:p w:rsidR="000B7A17" w:rsidRDefault="000B7A17" w:rsidP="00864F6B">
      <w:pPr>
        <w:pStyle w:val="ab"/>
        <w:tabs>
          <w:tab w:val="left" w:pos="4485"/>
        </w:tabs>
        <w:spacing w:before="0" w:beforeAutospacing="0" w:after="0" w:afterAutospacing="0" w:line="276" w:lineRule="auto"/>
        <w:jc w:val="center"/>
        <w:rPr>
          <w:color w:val="000000"/>
          <w:sz w:val="28"/>
          <w:szCs w:val="28"/>
        </w:rPr>
      </w:pPr>
    </w:p>
    <w:p w:rsidR="000B7A17" w:rsidRDefault="000B7A17" w:rsidP="00864F6B">
      <w:pPr>
        <w:pStyle w:val="ab"/>
        <w:tabs>
          <w:tab w:val="left" w:pos="4485"/>
        </w:tabs>
        <w:spacing w:before="0" w:beforeAutospacing="0" w:after="0" w:afterAutospacing="0" w:line="276" w:lineRule="auto"/>
        <w:jc w:val="center"/>
        <w:rPr>
          <w:color w:val="000000"/>
          <w:sz w:val="28"/>
          <w:szCs w:val="28"/>
        </w:rPr>
      </w:pPr>
    </w:p>
    <w:p w:rsidR="00817FB1" w:rsidRDefault="00864F6B" w:rsidP="00864F6B">
      <w:pPr>
        <w:pStyle w:val="ab"/>
        <w:tabs>
          <w:tab w:val="left" w:pos="4485"/>
        </w:tabs>
        <w:spacing w:before="0" w:beforeAutospacing="0" w:after="0" w:afterAutospacing="0" w:line="276" w:lineRule="auto"/>
        <w:jc w:val="center"/>
        <w:rPr>
          <w:color w:val="000000"/>
          <w:sz w:val="28"/>
          <w:szCs w:val="28"/>
        </w:rPr>
      </w:pPr>
      <w:r>
        <w:rPr>
          <w:color w:val="000000"/>
          <w:sz w:val="28"/>
          <w:szCs w:val="28"/>
        </w:rPr>
        <w:lastRenderedPageBreak/>
        <w:t>12. Заключение. Общие выводы и предложения</w:t>
      </w:r>
    </w:p>
    <w:p w:rsidR="00864F6B" w:rsidRDefault="00864F6B" w:rsidP="000B7A17">
      <w:pPr>
        <w:pStyle w:val="ab"/>
        <w:tabs>
          <w:tab w:val="left" w:pos="4485"/>
        </w:tabs>
        <w:spacing w:before="0" w:beforeAutospacing="0" w:after="0" w:afterAutospacing="0" w:line="276" w:lineRule="auto"/>
        <w:jc w:val="both"/>
        <w:rPr>
          <w:color w:val="000000"/>
          <w:sz w:val="28"/>
          <w:szCs w:val="28"/>
        </w:rPr>
      </w:pPr>
      <w:r>
        <w:rPr>
          <w:color w:val="000000"/>
          <w:sz w:val="28"/>
          <w:szCs w:val="28"/>
        </w:rPr>
        <w:t xml:space="preserve">По результатам </w:t>
      </w:r>
      <w:proofErr w:type="spellStart"/>
      <w:r>
        <w:rPr>
          <w:color w:val="000000"/>
          <w:sz w:val="28"/>
          <w:szCs w:val="28"/>
        </w:rPr>
        <w:t>самообследования</w:t>
      </w:r>
      <w:proofErr w:type="spellEnd"/>
      <w:r>
        <w:rPr>
          <w:color w:val="000000"/>
          <w:sz w:val="28"/>
          <w:szCs w:val="28"/>
        </w:rPr>
        <w:t xml:space="preserve"> деятельности образовательного учреждения можно сделать выводы:</w:t>
      </w:r>
    </w:p>
    <w:p w:rsidR="00864F6B"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образовательное учреждение работает в режиме развития, с учетом требований предъявляемых к учреждениям дополнительного образования;</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уровень выполнения наполняемость учебных групп соответствует нормативным актам, положительно стабилен;</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образовательное учреждение располагает необходимыми организационно-правовыми документами для ведения образовательной деятельности;</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система управления эффективна для обеспечения выполнения функций образовательного учреждения;</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 xml:space="preserve">продолжается работа по совершенствованию мониторинга результативности </w:t>
      </w:r>
      <w:r w:rsidR="001A3D89">
        <w:rPr>
          <w:color w:val="000000"/>
          <w:sz w:val="28"/>
          <w:szCs w:val="28"/>
        </w:rPr>
        <w:t>образовательной деятельности, работа с родителями;</w:t>
      </w:r>
    </w:p>
    <w:p w:rsidR="001A3D89" w:rsidRDefault="001A3D89"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 xml:space="preserve">взаимодействие образовательного учреждения с другими образовательными организациями и организациями района, </w:t>
      </w:r>
    </w:p>
    <w:p w:rsidR="00864F6B" w:rsidRDefault="001A3D89" w:rsidP="001A3D89">
      <w:pPr>
        <w:pStyle w:val="ab"/>
        <w:tabs>
          <w:tab w:val="left" w:pos="990"/>
        </w:tabs>
        <w:spacing w:before="0" w:beforeAutospacing="0" w:after="0" w:afterAutospacing="0" w:line="276" w:lineRule="auto"/>
        <w:jc w:val="both"/>
        <w:rPr>
          <w:color w:val="000000"/>
          <w:sz w:val="28"/>
          <w:szCs w:val="28"/>
        </w:rPr>
      </w:pPr>
      <w:r>
        <w:rPr>
          <w:color w:val="000000"/>
          <w:sz w:val="28"/>
          <w:szCs w:val="28"/>
        </w:rPr>
        <w:tab/>
        <w:t>Вместе с тем недостаточно организована работа:</w:t>
      </w:r>
    </w:p>
    <w:p w:rsidR="001A3D89" w:rsidRDefault="001A3D89" w:rsidP="001A3D89">
      <w:pPr>
        <w:pStyle w:val="ab"/>
        <w:tabs>
          <w:tab w:val="left" w:pos="990"/>
        </w:tabs>
        <w:spacing w:before="0" w:beforeAutospacing="0" w:after="0" w:afterAutospacing="0" w:line="276" w:lineRule="auto"/>
        <w:jc w:val="both"/>
        <w:rPr>
          <w:color w:val="000000"/>
          <w:sz w:val="28"/>
          <w:szCs w:val="28"/>
        </w:rPr>
      </w:pPr>
      <w:r>
        <w:rPr>
          <w:color w:val="000000"/>
          <w:sz w:val="28"/>
          <w:szCs w:val="28"/>
        </w:rPr>
        <w:t xml:space="preserve">              по обобщения и распространению педагогического опыта работников образовательного учреждения;</w:t>
      </w:r>
    </w:p>
    <w:p w:rsidR="001A3D89" w:rsidRDefault="001A3D89" w:rsidP="001A3D89">
      <w:pPr>
        <w:pStyle w:val="ab"/>
        <w:tabs>
          <w:tab w:val="left" w:pos="990"/>
        </w:tabs>
        <w:spacing w:before="0" w:beforeAutospacing="0" w:after="0" w:afterAutospacing="0" w:line="276" w:lineRule="auto"/>
        <w:jc w:val="both"/>
        <w:rPr>
          <w:color w:val="000000"/>
          <w:sz w:val="28"/>
          <w:szCs w:val="28"/>
        </w:rPr>
      </w:pPr>
      <w:r>
        <w:rPr>
          <w:color w:val="000000"/>
          <w:sz w:val="28"/>
          <w:szCs w:val="28"/>
        </w:rPr>
        <w:tab/>
        <w:t>по участию педагогов образовательного учреждения в сети педагогических сообществ на уровне района, края;</w:t>
      </w:r>
    </w:p>
    <w:p w:rsidR="001A3D89" w:rsidRDefault="001A3D89" w:rsidP="001A3D89">
      <w:pPr>
        <w:pStyle w:val="ab"/>
        <w:tabs>
          <w:tab w:val="left" w:pos="990"/>
        </w:tabs>
        <w:spacing w:before="0" w:beforeAutospacing="0" w:after="0" w:afterAutospacing="0" w:line="276" w:lineRule="auto"/>
        <w:jc w:val="both"/>
        <w:rPr>
          <w:color w:val="000000"/>
          <w:sz w:val="28"/>
          <w:szCs w:val="28"/>
        </w:rPr>
      </w:pPr>
      <w:r>
        <w:rPr>
          <w:color w:val="000000"/>
          <w:sz w:val="28"/>
          <w:szCs w:val="28"/>
        </w:rPr>
        <w:t xml:space="preserve">             по формированию единой </w:t>
      </w:r>
      <w:proofErr w:type="spellStart"/>
      <w:proofErr w:type="gramStart"/>
      <w:r>
        <w:rPr>
          <w:color w:val="000000"/>
          <w:sz w:val="28"/>
          <w:szCs w:val="28"/>
        </w:rPr>
        <w:t>информационной-коммуникационной</w:t>
      </w:r>
      <w:proofErr w:type="spellEnd"/>
      <w:proofErr w:type="gramEnd"/>
      <w:r>
        <w:rPr>
          <w:color w:val="000000"/>
          <w:sz w:val="28"/>
          <w:szCs w:val="28"/>
        </w:rPr>
        <w:t xml:space="preserve"> среды образовательного учреждения;</w:t>
      </w:r>
    </w:p>
    <w:p w:rsidR="00864F6B" w:rsidRDefault="001A3D89" w:rsidP="001A3D89">
      <w:pPr>
        <w:pStyle w:val="ab"/>
        <w:tabs>
          <w:tab w:val="left" w:pos="990"/>
        </w:tabs>
        <w:spacing w:before="0" w:beforeAutospacing="0" w:after="0" w:afterAutospacing="0" w:line="276" w:lineRule="auto"/>
        <w:jc w:val="both"/>
        <w:rPr>
          <w:color w:val="000000"/>
          <w:sz w:val="28"/>
          <w:szCs w:val="28"/>
        </w:rPr>
      </w:pPr>
      <w:r>
        <w:rPr>
          <w:color w:val="000000"/>
          <w:sz w:val="28"/>
          <w:szCs w:val="28"/>
        </w:rPr>
        <w:tab/>
        <w:t>по формированию и развитию технической направленности в образовательном учреждении.</w:t>
      </w:r>
    </w:p>
    <w:p w:rsidR="00516852" w:rsidRPr="00817FB1" w:rsidRDefault="00516852" w:rsidP="0070799D">
      <w:pPr>
        <w:pStyle w:val="ab"/>
        <w:spacing w:before="0" w:beforeAutospacing="0" w:after="0" w:afterAutospacing="0" w:line="276" w:lineRule="auto"/>
        <w:jc w:val="both"/>
        <w:rPr>
          <w:color w:val="000000"/>
          <w:sz w:val="28"/>
          <w:szCs w:val="28"/>
        </w:rPr>
      </w:pPr>
      <w:r>
        <w:rPr>
          <w:color w:val="000000"/>
          <w:sz w:val="28"/>
          <w:szCs w:val="28"/>
        </w:rPr>
        <w:t xml:space="preserve">  </w:t>
      </w:r>
      <w:r w:rsidR="00B03EEA">
        <w:rPr>
          <w:color w:val="000000"/>
          <w:sz w:val="28"/>
          <w:szCs w:val="28"/>
        </w:rPr>
        <w:t xml:space="preserve">             На сегодняшний день</w:t>
      </w:r>
      <w:r w:rsidR="00105B1F" w:rsidRPr="00817FB1">
        <w:rPr>
          <w:color w:val="000000"/>
          <w:sz w:val="28"/>
          <w:szCs w:val="28"/>
        </w:rPr>
        <w:t xml:space="preserve"> в образовательном у</w:t>
      </w:r>
      <w:r w:rsidRPr="00817FB1">
        <w:rPr>
          <w:color w:val="000000"/>
          <w:sz w:val="28"/>
          <w:szCs w:val="28"/>
        </w:rPr>
        <w:t>чреждении создан стабильный коллектив учащихся.</w:t>
      </w:r>
      <w:r w:rsidR="000A4FA3" w:rsidRPr="00817FB1">
        <w:rPr>
          <w:color w:val="000000"/>
          <w:sz w:val="28"/>
          <w:szCs w:val="28"/>
        </w:rPr>
        <w:t xml:space="preserve"> Они, как правило, осваивают последовательно несколько дополнительных общеобразовательных программ по разным направлениям</w:t>
      </w:r>
      <w:r w:rsidR="00105B1F" w:rsidRPr="00817FB1">
        <w:rPr>
          <w:color w:val="000000"/>
          <w:sz w:val="28"/>
          <w:szCs w:val="28"/>
        </w:rPr>
        <w:t>, т.е. проводят в образовательном у</w:t>
      </w:r>
      <w:r w:rsidR="000C298D" w:rsidRPr="00817FB1">
        <w:rPr>
          <w:color w:val="000000"/>
          <w:sz w:val="28"/>
          <w:szCs w:val="28"/>
        </w:rPr>
        <w:t xml:space="preserve">чреждении не один год. </w:t>
      </w:r>
    </w:p>
    <w:p w:rsidR="00516852" w:rsidRPr="00817FB1" w:rsidRDefault="00516852" w:rsidP="0070799D">
      <w:pPr>
        <w:pStyle w:val="ab"/>
        <w:spacing w:before="0" w:beforeAutospacing="0" w:after="0" w:afterAutospacing="0" w:line="276" w:lineRule="auto"/>
        <w:jc w:val="both"/>
        <w:rPr>
          <w:color w:val="000000"/>
          <w:sz w:val="28"/>
          <w:szCs w:val="28"/>
        </w:rPr>
      </w:pPr>
      <w:r w:rsidRPr="00817FB1">
        <w:rPr>
          <w:color w:val="000000"/>
          <w:sz w:val="28"/>
          <w:szCs w:val="28"/>
        </w:rPr>
        <w:t xml:space="preserve">            Сохранность </w:t>
      </w:r>
      <w:r w:rsidR="005C6EE7" w:rsidRPr="00817FB1">
        <w:rPr>
          <w:color w:val="000000"/>
          <w:sz w:val="28"/>
          <w:szCs w:val="28"/>
        </w:rPr>
        <w:t xml:space="preserve">детских </w:t>
      </w:r>
      <w:r w:rsidRPr="00817FB1">
        <w:rPr>
          <w:color w:val="000000"/>
          <w:sz w:val="28"/>
          <w:szCs w:val="28"/>
        </w:rPr>
        <w:t>коллективов является выс</w:t>
      </w:r>
      <w:r w:rsidR="00B03EEA">
        <w:rPr>
          <w:color w:val="000000"/>
          <w:sz w:val="28"/>
          <w:szCs w:val="28"/>
        </w:rPr>
        <w:t xml:space="preserve">окой. Однако в условиях выезда </w:t>
      </w:r>
      <w:r w:rsidRPr="00817FB1">
        <w:rPr>
          <w:color w:val="000000"/>
          <w:sz w:val="28"/>
          <w:szCs w:val="28"/>
        </w:rPr>
        <w:t xml:space="preserve">населения из района сокращается общее количество учащихся и, соответственно, уменьшилось количество учащихся в </w:t>
      </w:r>
      <w:r w:rsidR="00105B1F" w:rsidRPr="00817FB1">
        <w:rPr>
          <w:color w:val="000000"/>
          <w:sz w:val="28"/>
          <w:szCs w:val="28"/>
        </w:rPr>
        <w:t>целом в образовательном у</w:t>
      </w:r>
      <w:r w:rsidR="00B03EEA">
        <w:rPr>
          <w:color w:val="000000"/>
          <w:sz w:val="28"/>
          <w:szCs w:val="28"/>
        </w:rPr>
        <w:t xml:space="preserve">чреждении </w:t>
      </w:r>
      <w:r w:rsidRPr="00817FB1">
        <w:rPr>
          <w:color w:val="000000"/>
          <w:sz w:val="28"/>
          <w:szCs w:val="28"/>
        </w:rPr>
        <w:t xml:space="preserve">(640 в 2019 году по сравнению с </w:t>
      </w:r>
      <w:r w:rsidR="00B03EEA">
        <w:rPr>
          <w:color w:val="000000"/>
          <w:sz w:val="28"/>
          <w:szCs w:val="28"/>
        </w:rPr>
        <w:t>893</w:t>
      </w:r>
      <w:r w:rsidRPr="00817FB1">
        <w:rPr>
          <w:color w:val="000000"/>
          <w:sz w:val="28"/>
          <w:szCs w:val="28"/>
        </w:rPr>
        <w:t xml:space="preserve"> 1918 годом).</w:t>
      </w:r>
    </w:p>
    <w:p w:rsidR="005C6EE7" w:rsidRPr="00817FB1" w:rsidRDefault="005C6EE7" w:rsidP="0070799D">
      <w:pPr>
        <w:pStyle w:val="ab"/>
        <w:spacing w:before="0" w:beforeAutospacing="0" w:after="0" w:afterAutospacing="0" w:line="276" w:lineRule="auto"/>
        <w:jc w:val="both"/>
        <w:rPr>
          <w:color w:val="000000"/>
          <w:sz w:val="28"/>
          <w:szCs w:val="28"/>
        </w:rPr>
      </w:pPr>
      <w:r w:rsidRPr="00817FB1">
        <w:rPr>
          <w:color w:val="000000"/>
          <w:sz w:val="28"/>
          <w:szCs w:val="28"/>
        </w:rPr>
        <w:t xml:space="preserve">           </w:t>
      </w:r>
      <w:r w:rsidR="000C298D" w:rsidRPr="00817FB1">
        <w:rPr>
          <w:color w:val="000000"/>
          <w:sz w:val="28"/>
          <w:szCs w:val="28"/>
        </w:rPr>
        <w:t xml:space="preserve">Виды творческой деятельности по мере реализации осваиваемых программ чётко показывают, </w:t>
      </w:r>
      <w:r w:rsidR="00015209" w:rsidRPr="00817FB1">
        <w:rPr>
          <w:color w:val="000000"/>
          <w:sz w:val="28"/>
          <w:szCs w:val="28"/>
        </w:rPr>
        <w:t>какие  практическая и теоретическая подготовка</w:t>
      </w:r>
      <w:r w:rsidR="000C298D" w:rsidRPr="00817FB1">
        <w:rPr>
          <w:color w:val="000000"/>
          <w:sz w:val="28"/>
          <w:szCs w:val="28"/>
        </w:rPr>
        <w:t xml:space="preserve"> и компетенции освоены учащимися, насколько они совпадают с поставленными в программе задачами. </w:t>
      </w:r>
      <w:r w:rsidRPr="00817FB1">
        <w:rPr>
          <w:color w:val="000000"/>
          <w:sz w:val="28"/>
          <w:szCs w:val="28"/>
        </w:rPr>
        <w:t>По-прежнему оста</w:t>
      </w:r>
      <w:r w:rsidR="00F2306F">
        <w:rPr>
          <w:color w:val="000000"/>
          <w:sz w:val="28"/>
          <w:szCs w:val="28"/>
        </w:rPr>
        <w:t>е</w:t>
      </w:r>
      <w:r w:rsidRPr="00817FB1">
        <w:rPr>
          <w:color w:val="000000"/>
          <w:sz w:val="28"/>
          <w:szCs w:val="28"/>
        </w:rPr>
        <w:t xml:space="preserve">тся высоким количество </w:t>
      </w:r>
      <w:r w:rsidR="00B03EEA">
        <w:rPr>
          <w:color w:val="000000"/>
          <w:sz w:val="28"/>
          <w:szCs w:val="28"/>
        </w:rPr>
        <w:t>участников российских конкурсов.</w:t>
      </w:r>
      <w:r w:rsidRPr="00817FB1">
        <w:rPr>
          <w:color w:val="000000"/>
          <w:sz w:val="28"/>
          <w:szCs w:val="28"/>
        </w:rPr>
        <w:t xml:space="preserve"> </w:t>
      </w:r>
      <w:r w:rsidR="0068594E" w:rsidRPr="00817FB1">
        <w:rPr>
          <w:color w:val="000000"/>
          <w:sz w:val="28"/>
          <w:szCs w:val="28"/>
        </w:rPr>
        <w:t>Формами мониторинговой системы достижений учащихся являются анкеты удовлетвор</w:t>
      </w:r>
      <w:r w:rsidR="00B03EEA">
        <w:rPr>
          <w:color w:val="000000"/>
          <w:sz w:val="28"/>
          <w:szCs w:val="28"/>
        </w:rPr>
        <w:t>е</w:t>
      </w:r>
      <w:r w:rsidR="0068594E" w:rsidRPr="00817FB1">
        <w:rPr>
          <w:color w:val="000000"/>
          <w:sz w:val="28"/>
          <w:szCs w:val="28"/>
        </w:rPr>
        <w:t xml:space="preserve">нности образовательными услугами </w:t>
      </w:r>
      <w:r w:rsidR="00B03EEA">
        <w:rPr>
          <w:color w:val="000000"/>
          <w:sz w:val="28"/>
          <w:szCs w:val="28"/>
        </w:rPr>
        <w:t>образовательного учреждения</w:t>
      </w:r>
      <w:r w:rsidR="0068594E" w:rsidRPr="00817FB1">
        <w:rPr>
          <w:color w:val="000000"/>
          <w:sz w:val="28"/>
          <w:szCs w:val="28"/>
        </w:rPr>
        <w:t>, контрольно-оценочные методики, диагностические материалы.</w:t>
      </w:r>
    </w:p>
    <w:p w:rsidR="005C6EE7" w:rsidRPr="00817FB1" w:rsidRDefault="00516852" w:rsidP="0070799D">
      <w:pPr>
        <w:pStyle w:val="ab"/>
        <w:spacing w:before="0" w:beforeAutospacing="0" w:after="0" w:afterAutospacing="0" w:line="276" w:lineRule="auto"/>
        <w:jc w:val="both"/>
        <w:rPr>
          <w:color w:val="000000"/>
          <w:sz w:val="28"/>
          <w:szCs w:val="28"/>
        </w:rPr>
      </w:pPr>
      <w:r w:rsidRPr="00817FB1">
        <w:rPr>
          <w:color w:val="000000"/>
          <w:sz w:val="28"/>
          <w:szCs w:val="28"/>
        </w:rPr>
        <w:lastRenderedPageBreak/>
        <w:t xml:space="preserve">           Произош</w:t>
      </w:r>
      <w:r w:rsidR="00B03EEA">
        <w:rPr>
          <w:color w:val="000000"/>
          <w:sz w:val="28"/>
          <w:szCs w:val="28"/>
        </w:rPr>
        <w:t>е</w:t>
      </w:r>
      <w:r w:rsidRPr="00817FB1">
        <w:rPr>
          <w:color w:val="000000"/>
          <w:sz w:val="28"/>
          <w:szCs w:val="28"/>
        </w:rPr>
        <w:t>л рост качества услуг, предоставляемых, в частности, педагогами художественного направления</w:t>
      </w:r>
      <w:r w:rsidR="00B03EEA">
        <w:rPr>
          <w:color w:val="000000"/>
          <w:sz w:val="28"/>
          <w:szCs w:val="28"/>
        </w:rPr>
        <w:t>,</w:t>
      </w:r>
      <w:r w:rsidRPr="00817FB1">
        <w:rPr>
          <w:color w:val="000000"/>
          <w:sz w:val="28"/>
          <w:szCs w:val="28"/>
        </w:rPr>
        <w:t xml:space="preserve"> </w:t>
      </w:r>
      <w:r w:rsidR="00B03EEA">
        <w:rPr>
          <w:color w:val="000000"/>
          <w:sz w:val="28"/>
          <w:szCs w:val="28"/>
        </w:rPr>
        <w:t>и</w:t>
      </w:r>
      <w:r w:rsidRPr="00817FB1">
        <w:rPr>
          <w:color w:val="000000"/>
          <w:sz w:val="28"/>
          <w:szCs w:val="28"/>
        </w:rPr>
        <w:t xml:space="preserve"> это при</w:t>
      </w:r>
      <w:r w:rsidR="00B03EEA">
        <w:rPr>
          <w:color w:val="000000"/>
          <w:sz w:val="28"/>
          <w:szCs w:val="28"/>
        </w:rPr>
        <w:t xml:space="preserve"> общем уменьшении</w:t>
      </w:r>
      <w:r w:rsidRPr="00817FB1">
        <w:rPr>
          <w:color w:val="000000"/>
          <w:sz w:val="28"/>
          <w:szCs w:val="28"/>
        </w:rPr>
        <w:t xml:space="preserve"> количественного состава штатных работников </w:t>
      </w:r>
      <w:r w:rsidR="00B03EEA">
        <w:rPr>
          <w:color w:val="000000"/>
          <w:sz w:val="28"/>
          <w:szCs w:val="28"/>
        </w:rPr>
        <w:t>образовательного учреждения</w:t>
      </w:r>
      <w:r w:rsidRPr="00817FB1">
        <w:rPr>
          <w:color w:val="000000"/>
          <w:sz w:val="28"/>
          <w:szCs w:val="28"/>
        </w:rPr>
        <w:t xml:space="preserve">. </w:t>
      </w:r>
    </w:p>
    <w:p w:rsidR="000C298D" w:rsidRPr="00817FB1" w:rsidRDefault="000C298D" w:rsidP="0070799D">
      <w:pPr>
        <w:pStyle w:val="ab"/>
        <w:spacing w:before="0" w:beforeAutospacing="0" w:after="0" w:afterAutospacing="0" w:line="276" w:lineRule="auto"/>
        <w:jc w:val="both"/>
        <w:rPr>
          <w:sz w:val="28"/>
          <w:szCs w:val="28"/>
        </w:rPr>
      </w:pPr>
      <w:r w:rsidRPr="00817FB1">
        <w:rPr>
          <w:color w:val="000000"/>
          <w:sz w:val="28"/>
          <w:szCs w:val="28"/>
        </w:rPr>
        <w:t xml:space="preserve">           Родители поощряют и</w:t>
      </w:r>
      <w:r w:rsidR="00105B1F" w:rsidRPr="00817FB1">
        <w:rPr>
          <w:color w:val="000000"/>
          <w:sz w:val="28"/>
          <w:szCs w:val="28"/>
        </w:rPr>
        <w:t xml:space="preserve"> способствуют обучению детей в образовательном  у</w:t>
      </w:r>
      <w:r w:rsidRPr="00817FB1">
        <w:rPr>
          <w:color w:val="000000"/>
          <w:sz w:val="28"/>
          <w:szCs w:val="28"/>
        </w:rPr>
        <w:t xml:space="preserve">чреждении, что свидетельствует о позитивных результатах творческого труда детей. </w:t>
      </w:r>
      <w:r w:rsidR="001D0041" w:rsidRPr="00817FB1">
        <w:rPr>
          <w:sz w:val="28"/>
          <w:szCs w:val="28"/>
        </w:rPr>
        <w:t>98% родителей по результатам анкетирования показывают  удовлетворенность результатами образовательной деятельности.</w:t>
      </w:r>
    </w:p>
    <w:p w:rsidR="00516852" w:rsidRPr="00817FB1" w:rsidRDefault="00516852" w:rsidP="0070799D">
      <w:pPr>
        <w:pStyle w:val="ab"/>
        <w:spacing w:before="0" w:beforeAutospacing="0" w:after="0" w:afterAutospacing="0" w:line="276" w:lineRule="auto"/>
        <w:jc w:val="both"/>
        <w:rPr>
          <w:color w:val="000000"/>
          <w:sz w:val="28"/>
          <w:szCs w:val="28"/>
        </w:rPr>
      </w:pPr>
      <w:r w:rsidRPr="00817FB1">
        <w:rPr>
          <w:color w:val="000000"/>
          <w:sz w:val="28"/>
          <w:szCs w:val="28"/>
        </w:rPr>
        <w:t xml:space="preserve">           Продолжается качественный рост профессиональной компетентности педагогов и их отношения к работе. </w:t>
      </w:r>
      <w:r w:rsidR="00A30BB5" w:rsidRPr="00817FB1">
        <w:rPr>
          <w:color w:val="000000"/>
          <w:sz w:val="28"/>
          <w:szCs w:val="28"/>
        </w:rPr>
        <w:t xml:space="preserve">Результаты диагностики качества педагогической деятельности показали следующий уровень деятельности педагогов: </w:t>
      </w:r>
      <w:r w:rsidR="00B0020A" w:rsidRPr="00817FB1">
        <w:rPr>
          <w:color w:val="000000"/>
          <w:sz w:val="28"/>
          <w:szCs w:val="28"/>
        </w:rPr>
        <w:t xml:space="preserve"> 44</w:t>
      </w:r>
      <w:r w:rsidR="00E43E54" w:rsidRPr="00817FB1">
        <w:rPr>
          <w:color w:val="000000"/>
          <w:sz w:val="28"/>
          <w:szCs w:val="28"/>
        </w:rPr>
        <w:t>%</w:t>
      </w:r>
      <w:r w:rsidR="00EC5A96" w:rsidRPr="00817FB1">
        <w:rPr>
          <w:color w:val="000000"/>
          <w:sz w:val="28"/>
          <w:szCs w:val="28"/>
        </w:rPr>
        <w:t xml:space="preserve"> – педагоги</w:t>
      </w:r>
      <w:r w:rsidR="004F2ACA" w:rsidRPr="00817FB1">
        <w:rPr>
          <w:color w:val="000000"/>
          <w:sz w:val="28"/>
          <w:szCs w:val="28"/>
        </w:rPr>
        <w:t>,</w:t>
      </w:r>
      <w:r w:rsidR="00EC5A96" w:rsidRPr="00817FB1">
        <w:rPr>
          <w:color w:val="000000"/>
          <w:sz w:val="28"/>
          <w:szCs w:val="28"/>
        </w:rPr>
        <w:t xml:space="preserve"> работающие творчески</w:t>
      </w:r>
      <w:r w:rsidR="004F2ACA" w:rsidRPr="00817FB1">
        <w:rPr>
          <w:color w:val="000000"/>
          <w:sz w:val="28"/>
          <w:szCs w:val="28"/>
        </w:rPr>
        <w:t>,</w:t>
      </w:r>
      <w:r w:rsidR="00B0020A" w:rsidRPr="00817FB1">
        <w:rPr>
          <w:color w:val="000000"/>
          <w:sz w:val="28"/>
          <w:szCs w:val="28"/>
        </w:rPr>
        <w:t xml:space="preserve"> 53</w:t>
      </w:r>
      <w:r w:rsidR="00E43E54" w:rsidRPr="00817FB1">
        <w:rPr>
          <w:color w:val="000000"/>
          <w:sz w:val="28"/>
          <w:szCs w:val="28"/>
        </w:rPr>
        <w:t>%</w:t>
      </w:r>
      <w:r w:rsidR="00EC5A96" w:rsidRPr="00817FB1">
        <w:rPr>
          <w:color w:val="000000"/>
          <w:sz w:val="28"/>
          <w:szCs w:val="28"/>
        </w:rPr>
        <w:t xml:space="preserve"> </w:t>
      </w:r>
      <w:r w:rsidR="004F2ACA" w:rsidRPr="00817FB1">
        <w:rPr>
          <w:color w:val="000000"/>
          <w:sz w:val="28"/>
          <w:szCs w:val="28"/>
        </w:rPr>
        <w:t>-</w:t>
      </w:r>
      <w:r w:rsidR="00EC5A96" w:rsidRPr="00817FB1">
        <w:rPr>
          <w:color w:val="000000"/>
          <w:sz w:val="28"/>
          <w:szCs w:val="28"/>
        </w:rPr>
        <w:t xml:space="preserve"> педагоги с установившимся стилем работы</w:t>
      </w:r>
      <w:r w:rsidR="004F2ACA" w:rsidRPr="00817FB1">
        <w:rPr>
          <w:color w:val="000000"/>
          <w:sz w:val="28"/>
          <w:szCs w:val="28"/>
        </w:rPr>
        <w:t>,</w:t>
      </w:r>
      <w:r w:rsidR="00EC5A96" w:rsidRPr="00817FB1">
        <w:rPr>
          <w:color w:val="000000"/>
          <w:sz w:val="28"/>
          <w:szCs w:val="28"/>
        </w:rPr>
        <w:t xml:space="preserve"> 3</w:t>
      </w:r>
      <w:r w:rsidR="00E43E54" w:rsidRPr="00817FB1">
        <w:rPr>
          <w:color w:val="000000"/>
          <w:sz w:val="28"/>
          <w:szCs w:val="28"/>
        </w:rPr>
        <w:t>%</w:t>
      </w:r>
      <w:r w:rsidR="00EC5A96" w:rsidRPr="00817FB1">
        <w:rPr>
          <w:color w:val="000000"/>
          <w:sz w:val="28"/>
          <w:szCs w:val="28"/>
        </w:rPr>
        <w:t xml:space="preserve"> </w:t>
      </w:r>
      <w:r w:rsidR="004F2ACA" w:rsidRPr="00817FB1">
        <w:rPr>
          <w:color w:val="000000"/>
          <w:sz w:val="28"/>
          <w:szCs w:val="28"/>
        </w:rPr>
        <w:t xml:space="preserve">- </w:t>
      </w:r>
      <w:r w:rsidR="00B0020A" w:rsidRPr="00817FB1">
        <w:rPr>
          <w:color w:val="000000"/>
          <w:sz w:val="28"/>
          <w:szCs w:val="28"/>
        </w:rPr>
        <w:t xml:space="preserve"> педагоги, требующие усиленного внимания.</w:t>
      </w:r>
    </w:p>
    <w:p w:rsidR="00B0020A" w:rsidRPr="00817FB1" w:rsidRDefault="00B0020A" w:rsidP="0070799D">
      <w:pPr>
        <w:pStyle w:val="ab"/>
        <w:spacing w:before="0" w:beforeAutospacing="0" w:after="0" w:afterAutospacing="0" w:line="276" w:lineRule="auto"/>
        <w:jc w:val="both"/>
        <w:rPr>
          <w:color w:val="000000"/>
          <w:sz w:val="28"/>
          <w:szCs w:val="28"/>
        </w:rPr>
      </w:pPr>
      <w:r w:rsidRPr="00817FB1">
        <w:rPr>
          <w:color w:val="000000"/>
          <w:sz w:val="28"/>
          <w:szCs w:val="28"/>
        </w:rPr>
        <w:t xml:space="preserve">            Анкеты по </w:t>
      </w:r>
      <w:proofErr w:type="spellStart"/>
      <w:r w:rsidRPr="00817FB1">
        <w:rPr>
          <w:color w:val="000000"/>
          <w:sz w:val="28"/>
          <w:szCs w:val="28"/>
        </w:rPr>
        <w:t>мотивированности</w:t>
      </w:r>
      <w:proofErr w:type="spellEnd"/>
      <w:r w:rsidRPr="00817FB1">
        <w:rPr>
          <w:color w:val="000000"/>
          <w:sz w:val="28"/>
          <w:szCs w:val="28"/>
        </w:rPr>
        <w:t xml:space="preserve"> членов педагогического коллектива на качеств</w:t>
      </w:r>
      <w:r w:rsidR="00B03EEA">
        <w:rPr>
          <w:color w:val="000000"/>
          <w:sz w:val="28"/>
          <w:szCs w:val="28"/>
        </w:rPr>
        <w:t xml:space="preserve">енный труд показали следующее: </w:t>
      </w:r>
      <w:r w:rsidRPr="00817FB1">
        <w:rPr>
          <w:color w:val="000000"/>
          <w:sz w:val="28"/>
          <w:szCs w:val="28"/>
        </w:rPr>
        <w:t xml:space="preserve">высокий уровень – 44%, чуть выше среднего </w:t>
      </w:r>
      <w:r w:rsidR="005C6EE7" w:rsidRPr="00817FB1">
        <w:rPr>
          <w:color w:val="000000"/>
          <w:sz w:val="28"/>
          <w:szCs w:val="28"/>
        </w:rPr>
        <w:t>–</w:t>
      </w:r>
      <w:r w:rsidRPr="00817FB1">
        <w:rPr>
          <w:color w:val="000000"/>
          <w:sz w:val="28"/>
          <w:szCs w:val="28"/>
        </w:rPr>
        <w:t xml:space="preserve"> </w:t>
      </w:r>
      <w:r w:rsidR="005C6EE7" w:rsidRPr="00817FB1">
        <w:rPr>
          <w:color w:val="000000"/>
          <w:sz w:val="28"/>
          <w:szCs w:val="28"/>
        </w:rPr>
        <w:t>43%, средний уровень – 10%, чуть ниже среднего – 3%.</w:t>
      </w:r>
    </w:p>
    <w:p w:rsidR="0070799D" w:rsidRPr="00817FB1" w:rsidRDefault="005C6EE7" w:rsidP="0070799D">
      <w:pPr>
        <w:pStyle w:val="ab"/>
        <w:spacing w:before="0" w:beforeAutospacing="0" w:after="0" w:afterAutospacing="0" w:line="276" w:lineRule="auto"/>
        <w:jc w:val="both"/>
        <w:rPr>
          <w:color w:val="000000"/>
          <w:sz w:val="28"/>
          <w:szCs w:val="28"/>
        </w:rPr>
      </w:pPr>
      <w:r w:rsidRPr="00817FB1">
        <w:rPr>
          <w:color w:val="000000"/>
          <w:sz w:val="28"/>
          <w:szCs w:val="28"/>
        </w:rPr>
        <w:t xml:space="preserve">            Происходит о</w:t>
      </w:r>
      <w:r w:rsidR="00B03EEA">
        <w:rPr>
          <w:color w:val="000000"/>
          <w:sz w:val="28"/>
          <w:szCs w:val="28"/>
        </w:rPr>
        <w:t xml:space="preserve">бновление содержания </w:t>
      </w:r>
      <w:r w:rsidR="0070799D" w:rsidRPr="00817FB1">
        <w:rPr>
          <w:color w:val="000000"/>
          <w:sz w:val="28"/>
          <w:szCs w:val="28"/>
        </w:rPr>
        <w:t>дополнительных общеобразовательных программ и применяемых технологий для достижения компетентностных  образовательных результатов.</w:t>
      </w:r>
    </w:p>
    <w:p w:rsidR="0070799D" w:rsidRPr="00817FB1" w:rsidRDefault="005C6EE7" w:rsidP="0070799D">
      <w:pPr>
        <w:pStyle w:val="ab"/>
        <w:spacing w:before="0" w:beforeAutospacing="0" w:after="0" w:afterAutospacing="0" w:line="276" w:lineRule="auto"/>
        <w:jc w:val="both"/>
        <w:rPr>
          <w:sz w:val="28"/>
          <w:szCs w:val="28"/>
        </w:rPr>
      </w:pPr>
      <w:r w:rsidRPr="00817FB1">
        <w:rPr>
          <w:color w:val="000000"/>
          <w:sz w:val="28"/>
          <w:szCs w:val="28"/>
        </w:rPr>
        <w:t xml:space="preserve">          Разработаны и реализуются проекты</w:t>
      </w:r>
      <w:r w:rsidR="0070799D" w:rsidRPr="00817FB1">
        <w:rPr>
          <w:color w:val="000000"/>
          <w:sz w:val="28"/>
          <w:szCs w:val="28"/>
        </w:rPr>
        <w:t xml:space="preserve"> участия в </w:t>
      </w:r>
      <w:r w:rsidR="00D431D7" w:rsidRPr="00817FB1">
        <w:rPr>
          <w:sz w:val="28"/>
          <w:szCs w:val="28"/>
        </w:rPr>
        <w:t>федеральных проектах Национального проекта «Образование» и Всероссийских дистанционных проектах.</w:t>
      </w:r>
    </w:p>
    <w:p w:rsidR="00D46135" w:rsidRPr="00817FB1" w:rsidRDefault="00D46135" w:rsidP="0070799D">
      <w:pPr>
        <w:pStyle w:val="ab"/>
        <w:spacing w:before="0" w:beforeAutospacing="0" w:after="0" w:afterAutospacing="0" w:line="276" w:lineRule="auto"/>
        <w:jc w:val="both"/>
        <w:rPr>
          <w:sz w:val="28"/>
          <w:szCs w:val="28"/>
        </w:rPr>
      </w:pPr>
      <w:r w:rsidRPr="00817FB1">
        <w:rPr>
          <w:sz w:val="28"/>
          <w:szCs w:val="28"/>
        </w:rPr>
        <w:t xml:space="preserve">          В условиях </w:t>
      </w:r>
      <w:r w:rsidR="00105B1F" w:rsidRPr="00817FB1">
        <w:rPr>
          <w:sz w:val="28"/>
          <w:szCs w:val="28"/>
        </w:rPr>
        <w:t>введения ФГОС образовательное у</w:t>
      </w:r>
      <w:r w:rsidRPr="00817FB1">
        <w:rPr>
          <w:sz w:val="28"/>
          <w:szCs w:val="28"/>
        </w:rPr>
        <w:t xml:space="preserve">чреждение имеет много ресурсов, которые может предоставить школам для реализации новых стандартов: возможность построения индивидуального образовательного маршрута ребёнка, ориентированного на личностные и </w:t>
      </w:r>
      <w:proofErr w:type="spellStart"/>
      <w:r w:rsidRPr="00817FB1">
        <w:rPr>
          <w:sz w:val="28"/>
          <w:szCs w:val="28"/>
        </w:rPr>
        <w:t>метапредметные</w:t>
      </w:r>
      <w:proofErr w:type="spellEnd"/>
      <w:r w:rsidRPr="00817FB1">
        <w:rPr>
          <w:sz w:val="28"/>
          <w:szCs w:val="28"/>
        </w:rPr>
        <w:t xml:space="preserve"> результаты; специалистов  в узких направлениях дополнительного образования детей,  сферах творческой деятельности; </w:t>
      </w:r>
      <w:r w:rsidR="00415BCB" w:rsidRPr="00817FB1">
        <w:rPr>
          <w:sz w:val="28"/>
          <w:szCs w:val="28"/>
        </w:rPr>
        <w:t>материально-техническую базу для качественной реализации программ дополнительного образования и внеурочной деятельности; возможности поддержки разных одар</w:t>
      </w:r>
      <w:r w:rsidR="00FE61EA">
        <w:rPr>
          <w:sz w:val="28"/>
          <w:szCs w:val="28"/>
        </w:rPr>
        <w:t>е</w:t>
      </w:r>
      <w:r w:rsidR="00415BCB" w:rsidRPr="00817FB1">
        <w:rPr>
          <w:sz w:val="28"/>
          <w:szCs w:val="28"/>
        </w:rPr>
        <w:t>нных детей и других категорий детей (трудных, с ограниченными возможностями здоровья); возможности работы в социуме, социального творчества детей; организацию каникулярного времени детей; возможности духовно-нравственного воспитания, формирования здорового образа жизни, профилактики негативных явлений среды и др.</w:t>
      </w:r>
    </w:p>
    <w:p w:rsidR="00C10089" w:rsidRPr="00817FB1" w:rsidRDefault="00B962A1" w:rsidP="0070799D">
      <w:pPr>
        <w:pStyle w:val="ab"/>
        <w:spacing w:before="0" w:beforeAutospacing="0" w:after="0" w:afterAutospacing="0" w:line="276" w:lineRule="auto"/>
        <w:jc w:val="both"/>
        <w:rPr>
          <w:sz w:val="28"/>
          <w:szCs w:val="28"/>
        </w:rPr>
      </w:pPr>
      <w:r w:rsidRPr="00817FB1">
        <w:rPr>
          <w:sz w:val="28"/>
          <w:szCs w:val="28"/>
        </w:rPr>
        <w:t xml:space="preserve">          Однако необходимо отметить ряд проблем. О некоторых из них уже</w:t>
      </w:r>
      <w:r w:rsidR="00C10089" w:rsidRPr="00817FB1">
        <w:rPr>
          <w:sz w:val="28"/>
          <w:szCs w:val="28"/>
        </w:rPr>
        <w:t xml:space="preserve"> упоминалось выше. Кроме этого: низкий уровень аналитической культуры некоторых педагогов; недостаточное внимание к информационному обеспечению педагогического мониторинга.  </w:t>
      </w:r>
    </w:p>
    <w:p w:rsidR="00C10089" w:rsidRPr="00817FB1" w:rsidRDefault="00C10089" w:rsidP="0070799D">
      <w:pPr>
        <w:pStyle w:val="ab"/>
        <w:spacing w:before="0" w:beforeAutospacing="0" w:after="0" w:afterAutospacing="0" w:line="276" w:lineRule="auto"/>
        <w:jc w:val="both"/>
        <w:rPr>
          <w:sz w:val="28"/>
          <w:szCs w:val="28"/>
        </w:rPr>
      </w:pPr>
      <w:r w:rsidRPr="00817FB1">
        <w:rPr>
          <w:sz w:val="28"/>
          <w:szCs w:val="28"/>
        </w:rPr>
        <w:t xml:space="preserve">          Для разрешения этих проблем необходимо:</w:t>
      </w:r>
    </w:p>
    <w:p w:rsidR="00C10089" w:rsidRPr="00817FB1" w:rsidRDefault="00C10089" w:rsidP="0070799D">
      <w:pPr>
        <w:pStyle w:val="ab"/>
        <w:spacing w:before="0" w:beforeAutospacing="0" w:after="0" w:afterAutospacing="0" w:line="276" w:lineRule="auto"/>
        <w:jc w:val="both"/>
        <w:rPr>
          <w:sz w:val="28"/>
          <w:szCs w:val="28"/>
        </w:rPr>
      </w:pPr>
      <w:r w:rsidRPr="00817FB1">
        <w:rPr>
          <w:sz w:val="28"/>
          <w:szCs w:val="28"/>
        </w:rPr>
        <w:t>1. Дальнейшая</w:t>
      </w:r>
      <w:r w:rsidR="00105B1F" w:rsidRPr="00817FB1">
        <w:rPr>
          <w:sz w:val="28"/>
          <w:szCs w:val="28"/>
        </w:rPr>
        <w:t xml:space="preserve"> доработка системы мониторинга образовательного у</w:t>
      </w:r>
      <w:r w:rsidRPr="00817FB1">
        <w:rPr>
          <w:sz w:val="28"/>
          <w:szCs w:val="28"/>
        </w:rPr>
        <w:t>чреждения: овладение субъектами образовательного процесса при</w:t>
      </w:r>
      <w:r w:rsidR="00B03EEA">
        <w:rPr>
          <w:sz w:val="28"/>
          <w:szCs w:val="28"/>
        </w:rPr>
        <w:t>е</w:t>
      </w:r>
      <w:r w:rsidRPr="00817FB1">
        <w:rPr>
          <w:sz w:val="28"/>
          <w:szCs w:val="28"/>
        </w:rPr>
        <w:t xml:space="preserve">мами самоанализа; </w:t>
      </w:r>
      <w:r w:rsidRPr="00817FB1">
        <w:rPr>
          <w:sz w:val="28"/>
          <w:szCs w:val="28"/>
        </w:rPr>
        <w:lastRenderedPageBreak/>
        <w:t>формирование у педагогов способности к рефлексии собственной деятельности, что будет обеспечиваться посредством единой для всех педагогов системы анализа; овладение педагогами инновационными педагогическими технологиями обучения и воспитания, современными методиками диагностики. Планируемый результат: оптимальная, воспроизводимая система отслеживания результатов образования.</w:t>
      </w:r>
    </w:p>
    <w:p w:rsidR="00853528" w:rsidRPr="00817FB1" w:rsidRDefault="00490BCC" w:rsidP="00490BCC">
      <w:pPr>
        <w:spacing w:line="276" w:lineRule="auto"/>
        <w:jc w:val="both"/>
        <w:rPr>
          <w:sz w:val="28"/>
          <w:szCs w:val="28"/>
        </w:rPr>
      </w:pPr>
      <w:r w:rsidRPr="00817FB1">
        <w:rPr>
          <w:sz w:val="28"/>
          <w:szCs w:val="28"/>
        </w:rPr>
        <w:t>2. По результатам диагностической информации мониторинга профессионального мастерства педагогов составить план индивидуальной работы с педагогами, чьи результаты труда оказались меньше общих показателей.</w:t>
      </w:r>
    </w:p>
    <w:p w:rsidR="0037492C" w:rsidRPr="00817FB1" w:rsidRDefault="00490BCC" w:rsidP="00490BCC">
      <w:pPr>
        <w:pStyle w:val="ab"/>
        <w:spacing w:before="0" w:beforeAutospacing="0" w:after="0" w:afterAutospacing="0" w:line="276" w:lineRule="auto"/>
        <w:jc w:val="both"/>
        <w:rPr>
          <w:color w:val="000000"/>
          <w:sz w:val="28"/>
          <w:szCs w:val="28"/>
        </w:rPr>
      </w:pPr>
      <w:r w:rsidRPr="00817FB1">
        <w:rPr>
          <w:sz w:val="28"/>
          <w:szCs w:val="28"/>
        </w:rPr>
        <w:t>3</w:t>
      </w:r>
      <w:r w:rsidR="00817FB1" w:rsidRPr="00817FB1">
        <w:rPr>
          <w:sz w:val="28"/>
          <w:szCs w:val="28"/>
        </w:rPr>
        <w:t xml:space="preserve">. </w:t>
      </w:r>
      <w:r w:rsidR="0037492C" w:rsidRPr="00817FB1">
        <w:rPr>
          <w:sz w:val="28"/>
          <w:szCs w:val="28"/>
        </w:rPr>
        <w:t>О</w:t>
      </w:r>
      <w:r w:rsidR="00B7627D" w:rsidRPr="00817FB1">
        <w:rPr>
          <w:sz w:val="28"/>
          <w:szCs w:val="28"/>
        </w:rPr>
        <w:t xml:space="preserve">пределить новую </w:t>
      </w:r>
      <w:r w:rsidR="0037492C" w:rsidRPr="00817FB1">
        <w:rPr>
          <w:sz w:val="28"/>
          <w:szCs w:val="28"/>
        </w:rPr>
        <w:t xml:space="preserve">следующую методическую проблему: «Повышение активности участников образовательного процесса через овладение </w:t>
      </w:r>
      <w:proofErr w:type="spellStart"/>
      <w:r w:rsidR="0037492C" w:rsidRPr="00817FB1">
        <w:rPr>
          <w:sz w:val="28"/>
          <w:szCs w:val="28"/>
        </w:rPr>
        <w:t>новационными</w:t>
      </w:r>
      <w:proofErr w:type="spellEnd"/>
      <w:r w:rsidR="0037492C" w:rsidRPr="00817FB1">
        <w:rPr>
          <w:sz w:val="28"/>
          <w:szCs w:val="28"/>
        </w:rPr>
        <w:t xml:space="preserve"> педагогическими практиками вз</w:t>
      </w:r>
      <w:r w:rsidR="00B7627D" w:rsidRPr="00817FB1">
        <w:rPr>
          <w:sz w:val="28"/>
          <w:szCs w:val="28"/>
        </w:rPr>
        <w:t>аимодействия семьи и педагогов» с целью содействия</w:t>
      </w:r>
      <w:r w:rsidR="0037492C" w:rsidRPr="00817FB1">
        <w:rPr>
          <w:sz w:val="28"/>
          <w:szCs w:val="28"/>
        </w:rPr>
        <w:t xml:space="preserve"> воспитанию ребенка в семье на основе </w:t>
      </w:r>
      <w:proofErr w:type="spellStart"/>
      <w:r w:rsidR="0037492C" w:rsidRPr="00817FB1">
        <w:rPr>
          <w:sz w:val="28"/>
          <w:szCs w:val="28"/>
        </w:rPr>
        <w:t>новационных</w:t>
      </w:r>
      <w:proofErr w:type="spellEnd"/>
      <w:r w:rsidR="0037492C" w:rsidRPr="00817FB1">
        <w:rPr>
          <w:sz w:val="28"/>
          <w:szCs w:val="28"/>
        </w:rPr>
        <w:t xml:space="preserve"> педагогических практик взаимодействия семьи и педагогов.</w:t>
      </w:r>
    </w:p>
    <w:p w:rsidR="00B7627D" w:rsidRPr="00817FB1" w:rsidRDefault="00B7627D" w:rsidP="0037492C">
      <w:pPr>
        <w:spacing w:line="276" w:lineRule="auto"/>
        <w:jc w:val="both"/>
        <w:rPr>
          <w:sz w:val="28"/>
          <w:szCs w:val="28"/>
        </w:rPr>
      </w:pPr>
      <w:r w:rsidRPr="00817FB1">
        <w:rPr>
          <w:sz w:val="28"/>
          <w:szCs w:val="28"/>
        </w:rPr>
        <w:t xml:space="preserve">        Это даст возможность: актуализировать воспитательный потенциал семьи, повышать уровень педагогической компетентности родителей, содействовать установлению партнёрских отношений участников педагогического процесса.</w:t>
      </w:r>
    </w:p>
    <w:p w:rsidR="001A3D89" w:rsidRDefault="001A3D89" w:rsidP="001A3D89">
      <w:pPr>
        <w:tabs>
          <w:tab w:val="left" w:pos="990"/>
        </w:tabs>
        <w:spacing w:line="276" w:lineRule="auto"/>
      </w:pPr>
      <w:r>
        <w:tab/>
      </w:r>
    </w:p>
    <w:p w:rsidR="001A3D89" w:rsidRDefault="001A3D89" w:rsidP="001A3D89">
      <w:pPr>
        <w:tabs>
          <w:tab w:val="left" w:pos="990"/>
        </w:tabs>
        <w:spacing w:line="276" w:lineRule="auto"/>
        <w:rPr>
          <w:sz w:val="28"/>
          <w:szCs w:val="28"/>
        </w:rPr>
      </w:pPr>
      <w:r>
        <w:rPr>
          <w:sz w:val="28"/>
          <w:szCs w:val="28"/>
        </w:rPr>
        <w:t xml:space="preserve">           </w:t>
      </w:r>
      <w:r w:rsidRPr="001A3D89">
        <w:rPr>
          <w:sz w:val="28"/>
          <w:szCs w:val="28"/>
        </w:rPr>
        <w:t xml:space="preserve">Цели и задачи деятельности </w:t>
      </w:r>
      <w:r>
        <w:rPr>
          <w:sz w:val="28"/>
          <w:szCs w:val="28"/>
        </w:rPr>
        <w:t xml:space="preserve">МКУ ДО ЦДТ «Аист» на 2020-2021 учебный год  </w:t>
      </w:r>
    </w:p>
    <w:p w:rsidR="00FA762D" w:rsidRDefault="001A3D89" w:rsidP="001A3D89">
      <w:pPr>
        <w:ind w:firstLine="708"/>
        <w:jc w:val="both"/>
        <w:rPr>
          <w:sz w:val="28"/>
          <w:szCs w:val="28"/>
        </w:rPr>
      </w:pPr>
      <w:r>
        <w:rPr>
          <w:sz w:val="28"/>
          <w:szCs w:val="28"/>
        </w:rPr>
        <w:t>Цель:</w:t>
      </w:r>
      <w:r w:rsidR="00A566FA">
        <w:rPr>
          <w:sz w:val="28"/>
          <w:szCs w:val="28"/>
        </w:rPr>
        <w:t xml:space="preserve"> расширение возможностей</w:t>
      </w:r>
      <w:r>
        <w:rPr>
          <w:sz w:val="28"/>
          <w:szCs w:val="28"/>
        </w:rPr>
        <w:t xml:space="preserve"> для удовлетворения разнообразных интересов детей и их семей в сфере образования (Концепция развития дополнительного образования детей РФ).</w:t>
      </w:r>
    </w:p>
    <w:p w:rsidR="001A3D89" w:rsidRDefault="001A3D89" w:rsidP="001A3D89">
      <w:pPr>
        <w:ind w:firstLine="708"/>
        <w:jc w:val="both"/>
        <w:rPr>
          <w:sz w:val="28"/>
          <w:szCs w:val="28"/>
        </w:rPr>
      </w:pPr>
    </w:p>
    <w:p w:rsidR="001A3D89" w:rsidRDefault="00A566FA" w:rsidP="001A3D89">
      <w:pPr>
        <w:ind w:firstLine="708"/>
        <w:rPr>
          <w:sz w:val="28"/>
          <w:szCs w:val="28"/>
        </w:rPr>
      </w:pPr>
      <w:r>
        <w:rPr>
          <w:sz w:val="28"/>
          <w:szCs w:val="28"/>
        </w:rPr>
        <w:t>Задачи:</w:t>
      </w:r>
    </w:p>
    <w:p w:rsidR="00A566FA" w:rsidRDefault="00A566FA" w:rsidP="001A3D89">
      <w:pPr>
        <w:ind w:firstLine="708"/>
        <w:rPr>
          <w:sz w:val="28"/>
          <w:szCs w:val="28"/>
        </w:rPr>
      </w:pPr>
      <w:r>
        <w:rPr>
          <w:sz w:val="28"/>
          <w:szCs w:val="28"/>
        </w:rPr>
        <w:t>обеспечения гарантий доступности дополнительного образования;</w:t>
      </w:r>
    </w:p>
    <w:p w:rsidR="00A566FA" w:rsidRDefault="00A566FA" w:rsidP="00A566FA">
      <w:pPr>
        <w:ind w:firstLine="708"/>
        <w:rPr>
          <w:sz w:val="28"/>
          <w:szCs w:val="28"/>
        </w:rPr>
      </w:pPr>
      <w:r>
        <w:rPr>
          <w:sz w:val="28"/>
          <w:szCs w:val="28"/>
        </w:rPr>
        <w:t>создание условий для повышения качества образовательного процесса;</w:t>
      </w:r>
    </w:p>
    <w:p w:rsidR="00A566FA" w:rsidRDefault="00A566FA" w:rsidP="00A566FA">
      <w:pPr>
        <w:ind w:firstLine="708"/>
        <w:jc w:val="both"/>
        <w:rPr>
          <w:sz w:val="28"/>
          <w:szCs w:val="28"/>
        </w:rPr>
      </w:pPr>
      <w:r>
        <w:rPr>
          <w:sz w:val="28"/>
          <w:szCs w:val="28"/>
        </w:rPr>
        <w:t>совершенствование ресурсного, материально-технического потенциала образовательного учреждения;</w:t>
      </w:r>
    </w:p>
    <w:p w:rsidR="00A566FA" w:rsidRDefault="00A566FA" w:rsidP="00A566FA">
      <w:pPr>
        <w:ind w:firstLine="708"/>
        <w:jc w:val="both"/>
        <w:rPr>
          <w:sz w:val="28"/>
          <w:szCs w:val="28"/>
        </w:rPr>
      </w:pPr>
      <w:r>
        <w:rPr>
          <w:sz w:val="28"/>
          <w:szCs w:val="28"/>
        </w:rPr>
        <w:t>укрепление кадрового потенциала, создание условий для повышения  профессионализма руководящего и педагогического состава образовательного учреждения;</w:t>
      </w:r>
    </w:p>
    <w:p w:rsidR="00A566FA" w:rsidRDefault="00A566FA" w:rsidP="00A566FA">
      <w:pPr>
        <w:ind w:firstLine="708"/>
        <w:jc w:val="both"/>
        <w:rPr>
          <w:sz w:val="28"/>
          <w:szCs w:val="28"/>
        </w:rPr>
      </w:pPr>
      <w:r>
        <w:rPr>
          <w:sz w:val="28"/>
          <w:szCs w:val="28"/>
        </w:rPr>
        <w:t xml:space="preserve">развитие оценки качества дополнительного образования и </w:t>
      </w:r>
      <w:proofErr w:type="spellStart"/>
      <w:r>
        <w:rPr>
          <w:sz w:val="28"/>
          <w:szCs w:val="28"/>
        </w:rPr>
        <w:t>востребованности</w:t>
      </w:r>
      <w:proofErr w:type="spellEnd"/>
      <w:r>
        <w:rPr>
          <w:sz w:val="28"/>
          <w:szCs w:val="28"/>
        </w:rPr>
        <w:t xml:space="preserve"> образовательных услуг;</w:t>
      </w:r>
    </w:p>
    <w:p w:rsidR="00A566FA" w:rsidRDefault="00A566FA" w:rsidP="00A566FA">
      <w:pPr>
        <w:ind w:firstLine="708"/>
        <w:jc w:val="both"/>
        <w:rPr>
          <w:sz w:val="28"/>
          <w:szCs w:val="28"/>
        </w:rPr>
      </w:pPr>
      <w:r>
        <w:rPr>
          <w:sz w:val="28"/>
          <w:szCs w:val="28"/>
        </w:rPr>
        <w:t>развитие детского самоуправления и социально-значимых инициатив обучающихся;</w:t>
      </w:r>
    </w:p>
    <w:p w:rsidR="00A566FA" w:rsidRDefault="00A566FA" w:rsidP="00A566FA">
      <w:pPr>
        <w:ind w:firstLine="708"/>
        <w:jc w:val="both"/>
        <w:rPr>
          <w:sz w:val="28"/>
          <w:szCs w:val="28"/>
        </w:rPr>
      </w:pPr>
      <w:r>
        <w:rPr>
          <w:sz w:val="28"/>
          <w:szCs w:val="28"/>
        </w:rPr>
        <w:t>реализация воспитательной системы, способствующей формированию свободной, физически здоровой, духовно и нравственного развития личности</w:t>
      </w:r>
    </w:p>
    <w:p w:rsidR="00A566FA" w:rsidRDefault="00A566FA" w:rsidP="00A566FA">
      <w:pPr>
        <w:ind w:firstLine="708"/>
        <w:jc w:val="both"/>
        <w:rPr>
          <w:sz w:val="28"/>
          <w:szCs w:val="28"/>
        </w:rPr>
      </w:pPr>
      <w:r>
        <w:rPr>
          <w:sz w:val="28"/>
          <w:szCs w:val="28"/>
        </w:rPr>
        <w:t xml:space="preserve">Проведенное </w:t>
      </w:r>
      <w:proofErr w:type="spellStart"/>
      <w:r>
        <w:rPr>
          <w:sz w:val="28"/>
          <w:szCs w:val="28"/>
        </w:rPr>
        <w:t>самообследовапние</w:t>
      </w:r>
      <w:proofErr w:type="spellEnd"/>
      <w:r>
        <w:rPr>
          <w:sz w:val="28"/>
          <w:szCs w:val="28"/>
        </w:rPr>
        <w:t xml:space="preserve"> деятельности МКУ ДО ЦДТ «Аист» позволяет признать работу, направленную на осуществление образовательной деятельности удовлетворительной, как в плане реализации содержания, так и в плане </w:t>
      </w:r>
      <w:r w:rsidR="00621552">
        <w:rPr>
          <w:sz w:val="28"/>
          <w:szCs w:val="28"/>
        </w:rPr>
        <w:t>организации образовательного процесса.</w:t>
      </w:r>
    </w:p>
    <w:p w:rsidR="00621552" w:rsidRPr="00A566FA" w:rsidRDefault="00621552" w:rsidP="00A566FA">
      <w:pPr>
        <w:ind w:firstLine="708"/>
        <w:jc w:val="both"/>
        <w:rPr>
          <w:sz w:val="28"/>
          <w:szCs w:val="28"/>
        </w:rPr>
      </w:pPr>
    </w:p>
    <w:sectPr w:rsidR="00621552" w:rsidRPr="00A566FA" w:rsidSect="000B7A17">
      <w:footerReference w:type="default" r:id="rId8"/>
      <w:pgSz w:w="11906" w:h="16838"/>
      <w:pgMar w:top="1134" w:right="567"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DA" w:rsidRDefault="00743BDA" w:rsidP="003D3439">
      <w:r>
        <w:separator/>
      </w:r>
    </w:p>
  </w:endnote>
  <w:endnote w:type="continuationSeparator" w:id="0">
    <w:p w:rsidR="00743BDA" w:rsidRDefault="00743BDA" w:rsidP="003D3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0956"/>
      <w:docPartObj>
        <w:docPartGallery w:val="Page Numbers (Bottom of Page)"/>
        <w:docPartUnique/>
      </w:docPartObj>
    </w:sdtPr>
    <w:sdtContent>
      <w:p w:rsidR="00743BDA" w:rsidRDefault="00743BDA">
        <w:pPr>
          <w:pStyle w:val="af0"/>
          <w:jc w:val="right"/>
        </w:pPr>
        <w:fldSimple w:instr="PAGE   \* MERGEFORMAT">
          <w:r w:rsidR="000B7A17">
            <w:rPr>
              <w:noProof/>
            </w:rPr>
            <w:t>32</w:t>
          </w:r>
        </w:fldSimple>
      </w:p>
    </w:sdtContent>
  </w:sdt>
  <w:p w:rsidR="00743BDA" w:rsidRDefault="00743BD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DA" w:rsidRDefault="00743BDA" w:rsidP="003D3439">
      <w:r>
        <w:separator/>
      </w:r>
    </w:p>
  </w:footnote>
  <w:footnote w:type="continuationSeparator" w:id="0">
    <w:p w:rsidR="00743BDA" w:rsidRDefault="00743BDA" w:rsidP="003D3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A35"/>
    <w:multiLevelType w:val="multilevel"/>
    <w:tmpl w:val="B388D718"/>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8990D69"/>
    <w:multiLevelType w:val="hybridMultilevel"/>
    <w:tmpl w:val="C382041A"/>
    <w:lvl w:ilvl="0" w:tplc="AD7024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2F4F"/>
    <w:multiLevelType w:val="hybridMultilevel"/>
    <w:tmpl w:val="AFE42F5E"/>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9B2CC5"/>
    <w:multiLevelType w:val="hybridMultilevel"/>
    <w:tmpl w:val="9C6EB71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626CBA"/>
    <w:multiLevelType w:val="hybridMultilevel"/>
    <w:tmpl w:val="D9D8AE8C"/>
    <w:lvl w:ilvl="0" w:tplc="04190001">
      <w:start w:val="1"/>
      <w:numFmt w:val="bullet"/>
      <w:lvlText w:val=""/>
      <w:lvlJc w:val="left"/>
      <w:pPr>
        <w:ind w:left="1737" w:hanging="360"/>
      </w:pPr>
      <w:rPr>
        <w:rFonts w:ascii="Symbol" w:hAnsi="Symbol" w:hint="default"/>
      </w:rPr>
    </w:lvl>
    <w:lvl w:ilvl="1" w:tplc="04190003">
      <w:start w:val="1"/>
      <w:numFmt w:val="bullet"/>
      <w:lvlText w:val="o"/>
      <w:lvlJc w:val="left"/>
      <w:pPr>
        <w:ind w:left="245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15356D"/>
    <w:multiLevelType w:val="hybridMultilevel"/>
    <w:tmpl w:val="C09809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2D2DCE"/>
    <w:multiLevelType w:val="hybridMultilevel"/>
    <w:tmpl w:val="C8CE2E1C"/>
    <w:lvl w:ilvl="0" w:tplc="04190001">
      <w:start w:val="1"/>
      <w:numFmt w:val="bullet"/>
      <w:lvlText w:val=""/>
      <w:lvlJc w:val="left"/>
      <w:pPr>
        <w:ind w:left="11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691CD8"/>
    <w:multiLevelType w:val="hybridMultilevel"/>
    <w:tmpl w:val="57888326"/>
    <w:lvl w:ilvl="0" w:tplc="81FC0468">
      <w:start w:val="1"/>
      <w:numFmt w:val="decimal"/>
      <w:lvlText w:val="%1."/>
      <w:lvlJc w:val="left"/>
      <w:pPr>
        <w:ind w:left="960" w:hanging="360"/>
      </w:pPr>
      <w:rPr>
        <w:rFonts w:eastAsiaTheme="minorHAns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5939192E"/>
    <w:multiLevelType w:val="hybridMultilevel"/>
    <w:tmpl w:val="7534A71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DC720A6"/>
    <w:multiLevelType w:val="hybridMultilevel"/>
    <w:tmpl w:val="E28CC60A"/>
    <w:lvl w:ilvl="0" w:tplc="FB9894AA">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8"/>
  </w:num>
  <w:num w:numId="2">
    <w:abstractNumId w:val="5"/>
  </w:num>
  <w:num w:numId="3">
    <w:abstractNumId w:val="2"/>
  </w:num>
  <w:num w:numId="4">
    <w:abstractNumId w:val="1"/>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7009"/>
    <w:rsid w:val="0000277C"/>
    <w:rsid w:val="000049B8"/>
    <w:rsid w:val="00015209"/>
    <w:rsid w:val="000222E2"/>
    <w:rsid w:val="0005368A"/>
    <w:rsid w:val="000576C5"/>
    <w:rsid w:val="00067022"/>
    <w:rsid w:val="000716FA"/>
    <w:rsid w:val="00091A99"/>
    <w:rsid w:val="00091DD5"/>
    <w:rsid w:val="00095253"/>
    <w:rsid w:val="000A143E"/>
    <w:rsid w:val="000A4FA3"/>
    <w:rsid w:val="000B7A17"/>
    <w:rsid w:val="000C298D"/>
    <w:rsid w:val="000F23E4"/>
    <w:rsid w:val="00100B0B"/>
    <w:rsid w:val="00105B1F"/>
    <w:rsid w:val="00107FA5"/>
    <w:rsid w:val="00111DCE"/>
    <w:rsid w:val="001150E3"/>
    <w:rsid w:val="00126364"/>
    <w:rsid w:val="00130A86"/>
    <w:rsid w:val="00132DD5"/>
    <w:rsid w:val="00134ED2"/>
    <w:rsid w:val="00136DF9"/>
    <w:rsid w:val="00137739"/>
    <w:rsid w:val="00142A8F"/>
    <w:rsid w:val="00143D97"/>
    <w:rsid w:val="00144FFB"/>
    <w:rsid w:val="00156A9E"/>
    <w:rsid w:val="001A3D89"/>
    <w:rsid w:val="001A7CF8"/>
    <w:rsid w:val="001B1962"/>
    <w:rsid w:val="001B40BC"/>
    <w:rsid w:val="001B4305"/>
    <w:rsid w:val="001B6BD2"/>
    <w:rsid w:val="001B720F"/>
    <w:rsid w:val="001D0041"/>
    <w:rsid w:val="001D0C32"/>
    <w:rsid w:val="00213544"/>
    <w:rsid w:val="0021408F"/>
    <w:rsid w:val="002145B2"/>
    <w:rsid w:val="0022516F"/>
    <w:rsid w:val="00231CA0"/>
    <w:rsid w:val="002420BF"/>
    <w:rsid w:val="00251817"/>
    <w:rsid w:val="0025195B"/>
    <w:rsid w:val="0025510D"/>
    <w:rsid w:val="002600AA"/>
    <w:rsid w:val="00265B3A"/>
    <w:rsid w:val="002725C0"/>
    <w:rsid w:val="00287832"/>
    <w:rsid w:val="002A6D42"/>
    <w:rsid w:val="002C2D53"/>
    <w:rsid w:val="002C3E62"/>
    <w:rsid w:val="002D18CF"/>
    <w:rsid w:val="002D6923"/>
    <w:rsid w:val="002E17A0"/>
    <w:rsid w:val="00305209"/>
    <w:rsid w:val="00310545"/>
    <w:rsid w:val="00312B14"/>
    <w:rsid w:val="00321508"/>
    <w:rsid w:val="00350042"/>
    <w:rsid w:val="00357BBF"/>
    <w:rsid w:val="003629D5"/>
    <w:rsid w:val="003642E7"/>
    <w:rsid w:val="003664AF"/>
    <w:rsid w:val="003678E2"/>
    <w:rsid w:val="0037492C"/>
    <w:rsid w:val="00377F8E"/>
    <w:rsid w:val="003A38B4"/>
    <w:rsid w:val="003A518F"/>
    <w:rsid w:val="003B6C6B"/>
    <w:rsid w:val="003C4F5B"/>
    <w:rsid w:val="003D3439"/>
    <w:rsid w:val="003F4F3E"/>
    <w:rsid w:val="0040095F"/>
    <w:rsid w:val="00413A51"/>
    <w:rsid w:val="00415BCB"/>
    <w:rsid w:val="00416210"/>
    <w:rsid w:val="004216A2"/>
    <w:rsid w:val="00434573"/>
    <w:rsid w:val="004466CF"/>
    <w:rsid w:val="00454AC9"/>
    <w:rsid w:val="0045600E"/>
    <w:rsid w:val="00490BCC"/>
    <w:rsid w:val="00497EE9"/>
    <w:rsid w:val="004A67FE"/>
    <w:rsid w:val="004B1D94"/>
    <w:rsid w:val="004C411F"/>
    <w:rsid w:val="004D60E6"/>
    <w:rsid w:val="004E4E25"/>
    <w:rsid w:val="004F2ACA"/>
    <w:rsid w:val="005014CC"/>
    <w:rsid w:val="00501589"/>
    <w:rsid w:val="00505751"/>
    <w:rsid w:val="005152A1"/>
    <w:rsid w:val="00516852"/>
    <w:rsid w:val="00527009"/>
    <w:rsid w:val="00533D95"/>
    <w:rsid w:val="00534920"/>
    <w:rsid w:val="00535318"/>
    <w:rsid w:val="00555D81"/>
    <w:rsid w:val="00567624"/>
    <w:rsid w:val="00570AD6"/>
    <w:rsid w:val="005720F2"/>
    <w:rsid w:val="005740B0"/>
    <w:rsid w:val="005865B0"/>
    <w:rsid w:val="00593A1C"/>
    <w:rsid w:val="005A7E88"/>
    <w:rsid w:val="005C6EE7"/>
    <w:rsid w:val="005C7B38"/>
    <w:rsid w:val="005E4D1B"/>
    <w:rsid w:val="005F294F"/>
    <w:rsid w:val="00621552"/>
    <w:rsid w:val="00630BA3"/>
    <w:rsid w:val="00640689"/>
    <w:rsid w:val="00657FF2"/>
    <w:rsid w:val="006655FB"/>
    <w:rsid w:val="0066722D"/>
    <w:rsid w:val="00672C2C"/>
    <w:rsid w:val="0068594E"/>
    <w:rsid w:val="0069322A"/>
    <w:rsid w:val="00694256"/>
    <w:rsid w:val="0069670E"/>
    <w:rsid w:val="006A159B"/>
    <w:rsid w:val="006A76FD"/>
    <w:rsid w:val="006B79FD"/>
    <w:rsid w:val="006C028A"/>
    <w:rsid w:val="006C3157"/>
    <w:rsid w:val="006C5EF6"/>
    <w:rsid w:val="006D1B7B"/>
    <w:rsid w:val="006D3713"/>
    <w:rsid w:val="006D5B3F"/>
    <w:rsid w:val="006D7ABD"/>
    <w:rsid w:val="006E13C0"/>
    <w:rsid w:val="006F526A"/>
    <w:rsid w:val="00704EC7"/>
    <w:rsid w:val="0070799D"/>
    <w:rsid w:val="007106C5"/>
    <w:rsid w:val="007146B9"/>
    <w:rsid w:val="00715591"/>
    <w:rsid w:val="00731909"/>
    <w:rsid w:val="0073584F"/>
    <w:rsid w:val="00737F0A"/>
    <w:rsid w:val="00743BDA"/>
    <w:rsid w:val="00743D2A"/>
    <w:rsid w:val="00772DF9"/>
    <w:rsid w:val="00781DCC"/>
    <w:rsid w:val="007B2513"/>
    <w:rsid w:val="007B2813"/>
    <w:rsid w:val="007F193D"/>
    <w:rsid w:val="0080547C"/>
    <w:rsid w:val="00817FB1"/>
    <w:rsid w:val="00825D8A"/>
    <w:rsid w:val="0084006A"/>
    <w:rsid w:val="008436E0"/>
    <w:rsid w:val="00850B3B"/>
    <w:rsid w:val="00853528"/>
    <w:rsid w:val="008560EE"/>
    <w:rsid w:val="00864230"/>
    <w:rsid w:val="00864F6B"/>
    <w:rsid w:val="00865302"/>
    <w:rsid w:val="00875F9C"/>
    <w:rsid w:val="00887DBD"/>
    <w:rsid w:val="00891FE2"/>
    <w:rsid w:val="008A5697"/>
    <w:rsid w:val="008A77E1"/>
    <w:rsid w:val="008A7F42"/>
    <w:rsid w:val="008A7FC0"/>
    <w:rsid w:val="008E1E49"/>
    <w:rsid w:val="008E4BBC"/>
    <w:rsid w:val="008E6AD7"/>
    <w:rsid w:val="008F47AA"/>
    <w:rsid w:val="008F5EA6"/>
    <w:rsid w:val="00921D1E"/>
    <w:rsid w:val="00937A06"/>
    <w:rsid w:val="00940FE9"/>
    <w:rsid w:val="00945316"/>
    <w:rsid w:val="00981189"/>
    <w:rsid w:val="00983F6F"/>
    <w:rsid w:val="00984B45"/>
    <w:rsid w:val="0099045B"/>
    <w:rsid w:val="009925D4"/>
    <w:rsid w:val="009B4B4F"/>
    <w:rsid w:val="009C0B40"/>
    <w:rsid w:val="009C6178"/>
    <w:rsid w:val="009D1283"/>
    <w:rsid w:val="009D3CE1"/>
    <w:rsid w:val="009D4B91"/>
    <w:rsid w:val="009E73A5"/>
    <w:rsid w:val="009F0C9C"/>
    <w:rsid w:val="00A0153A"/>
    <w:rsid w:val="00A117A4"/>
    <w:rsid w:val="00A214C4"/>
    <w:rsid w:val="00A226E9"/>
    <w:rsid w:val="00A263DE"/>
    <w:rsid w:val="00A30BB5"/>
    <w:rsid w:val="00A3756F"/>
    <w:rsid w:val="00A42B83"/>
    <w:rsid w:val="00A4487D"/>
    <w:rsid w:val="00A44A13"/>
    <w:rsid w:val="00A540C4"/>
    <w:rsid w:val="00A566FA"/>
    <w:rsid w:val="00A573D1"/>
    <w:rsid w:val="00A86FF3"/>
    <w:rsid w:val="00AA02D1"/>
    <w:rsid w:val="00AB4A54"/>
    <w:rsid w:val="00AC2BC8"/>
    <w:rsid w:val="00AF512A"/>
    <w:rsid w:val="00AF6D14"/>
    <w:rsid w:val="00AF7483"/>
    <w:rsid w:val="00AF7C65"/>
    <w:rsid w:val="00B0020A"/>
    <w:rsid w:val="00B03EEA"/>
    <w:rsid w:val="00B1264E"/>
    <w:rsid w:val="00B24D16"/>
    <w:rsid w:val="00B30FDF"/>
    <w:rsid w:val="00B36A2A"/>
    <w:rsid w:val="00B53585"/>
    <w:rsid w:val="00B54E16"/>
    <w:rsid w:val="00B57FF5"/>
    <w:rsid w:val="00B60EBB"/>
    <w:rsid w:val="00B632B0"/>
    <w:rsid w:val="00B733D9"/>
    <w:rsid w:val="00B7627D"/>
    <w:rsid w:val="00B962A1"/>
    <w:rsid w:val="00BB7DA4"/>
    <w:rsid w:val="00BC2507"/>
    <w:rsid w:val="00BD1D69"/>
    <w:rsid w:val="00BD41CB"/>
    <w:rsid w:val="00BF081E"/>
    <w:rsid w:val="00C01767"/>
    <w:rsid w:val="00C10089"/>
    <w:rsid w:val="00C16968"/>
    <w:rsid w:val="00C2037E"/>
    <w:rsid w:val="00C232F6"/>
    <w:rsid w:val="00C24C08"/>
    <w:rsid w:val="00C24D2F"/>
    <w:rsid w:val="00C2666F"/>
    <w:rsid w:val="00C40953"/>
    <w:rsid w:val="00C47933"/>
    <w:rsid w:val="00C5358D"/>
    <w:rsid w:val="00C602DF"/>
    <w:rsid w:val="00C61944"/>
    <w:rsid w:val="00C81761"/>
    <w:rsid w:val="00C86E37"/>
    <w:rsid w:val="00CB2519"/>
    <w:rsid w:val="00CB7A9E"/>
    <w:rsid w:val="00CD5B5B"/>
    <w:rsid w:val="00CE1174"/>
    <w:rsid w:val="00CE4292"/>
    <w:rsid w:val="00CF5232"/>
    <w:rsid w:val="00D1191C"/>
    <w:rsid w:val="00D248B2"/>
    <w:rsid w:val="00D3069D"/>
    <w:rsid w:val="00D3196E"/>
    <w:rsid w:val="00D37CF9"/>
    <w:rsid w:val="00D431D7"/>
    <w:rsid w:val="00D46135"/>
    <w:rsid w:val="00D6546B"/>
    <w:rsid w:val="00D66368"/>
    <w:rsid w:val="00D91E78"/>
    <w:rsid w:val="00D93209"/>
    <w:rsid w:val="00DB34BB"/>
    <w:rsid w:val="00DB59D3"/>
    <w:rsid w:val="00DF1054"/>
    <w:rsid w:val="00E05C5D"/>
    <w:rsid w:val="00E150EC"/>
    <w:rsid w:val="00E43037"/>
    <w:rsid w:val="00E43E54"/>
    <w:rsid w:val="00E545C8"/>
    <w:rsid w:val="00E927C4"/>
    <w:rsid w:val="00E95F75"/>
    <w:rsid w:val="00EC5A96"/>
    <w:rsid w:val="00ED01FB"/>
    <w:rsid w:val="00ED0645"/>
    <w:rsid w:val="00EE1964"/>
    <w:rsid w:val="00EE3E05"/>
    <w:rsid w:val="00EE610C"/>
    <w:rsid w:val="00EE7542"/>
    <w:rsid w:val="00EF3ED6"/>
    <w:rsid w:val="00F023D0"/>
    <w:rsid w:val="00F04A97"/>
    <w:rsid w:val="00F068FB"/>
    <w:rsid w:val="00F1080A"/>
    <w:rsid w:val="00F22293"/>
    <w:rsid w:val="00F2306F"/>
    <w:rsid w:val="00F30BD3"/>
    <w:rsid w:val="00F34C4E"/>
    <w:rsid w:val="00F36BBC"/>
    <w:rsid w:val="00F40535"/>
    <w:rsid w:val="00F4163F"/>
    <w:rsid w:val="00F52B78"/>
    <w:rsid w:val="00F57FD8"/>
    <w:rsid w:val="00F70659"/>
    <w:rsid w:val="00F73E05"/>
    <w:rsid w:val="00F83B78"/>
    <w:rsid w:val="00F86875"/>
    <w:rsid w:val="00F908DE"/>
    <w:rsid w:val="00FA762D"/>
    <w:rsid w:val="00FB49C5"/>
    <w:rsid w:val="00FB5D3C"/>
    <w:rsid w:val="00FD289B"/>
    <w:rsid w:val="00FD2B97"/>
    <w:rsid w:val="00FD6B61"/>
    <w:rsid w:val="00FE1A41"/>
    <w:rsid w:val="00FE61EA"/>
    <w:rsid w:val="00FE71D7"/>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5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52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2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52A1"/>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515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52A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152A1"/>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152A1"/>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5152A1"/>
    <w:pPr>
      <w:spacing w:after="0" w:line="240" w:lineRule="auto"/>
    </w:pPr>
  </w:style>
  <w:style w:type="character" w:styleId="a8">
    <w:name w:val="Subtle Emphasis"/>
    <w:basedOn w:val="a0"/>
    <w:uiPriority w:val="19"/>
    <w:qFormat/>
    <w:rsid w:val="005152A1"/>
    <w:rPr>
      <w:i/>
      <w:iCs/>
      <w:color w:val="808080" w:themeColor="text1" w:themeTint="7F"/>
    </w:rPr>
  </w:style>
  <w:style w:type="character" w:styleId="a9">
    <w:name w:val="Strong"/>
    <w:basedOn w:val="a0"/>
    <w:uiPriority w:val="22"/>
    <w:qFormat/>
    <w:rsid w:val="00F86875"/>
    <w:rPr>
      <w:b/>
      <w:bCs/>
    </w:rPr>
  </w:style>
  <w:style w:type="paragraph" w:styleId="aa">
    <w:name w:val="List Paragraph"/>
    <w:basedOn w:val="a"/>
    <w:uiPriority w:val="34"/>
    <w:qFormat/>
    <w:rsid w:val="00FA762D"/>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rmal (Web)"/>
    <w:basedOn w:val="a"/>
    <w:unhideWhenUsed/>
    <w:rsid w:val="00FA762D"/>
    <w:pPr>
      <w:spacing w:before="100" w:beforeAutospacing="1" w:after="100" w:afterAutospacing="1"/>
    </w:pPr>
  </w:style>
  <w:style w:type="paragraph" w:customStyle="1" w:styleId="Default">
    <w:name w:val="Default"/>
    <w:uiPriority w:val="99"/>
    <w:rsid w:val="00F30BD3"/>
    <w:pPr>
      <w:autoSpaceDE w:val="0"/>
      <w:autoSpaceDN w:val="0"/>
      <w:adjustRightInd w:val="0"/>
      <w:spacing w:after="0" w:line="240" w:lineRule="auto"/>
    </w:pPr>
    <w:rPr>
      <w:rFonts w:ascii="Arial" w:hAnsi="Arial" w:cs="Arial"/>
      <w:color w:val="000000"/>
      <w:sz w:val="24"/>
      <w:szCs w:val="24"/>
    </w:rPr>
  </w:style>
  <w:style w:type="table" w:styleId="ac">
    <w:name w:val="Table Grid"/>
    <w:basedOn w:val="a1"/>
    <w:uiPriority w:val="59"/>
    <w:rsid w:val="00D37CF9"/>
    <w:pPr>
      <w:spacing w:after="0" w:line="240" w:lineRule="auto"/>
    </w:pPr>
    <w:rPr>
      <w:rFonts w:ascii="Times New Roman" w:hAnsi="Times New Roman" w:cs="Times New Roman"/>
      <w:color w:val="000000" w:themeColor="text1"/>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semiHidden/>
    <w:unhideWhenUsed/>
    <w:rsid w:val="00715591"/>
    <w:rPr>
      <w:color w:val="0066CC"/>
      <w:u w:val="single"/>
    </w:rPr>
  </w:style>
  <w:style w:type="paragraph" w:styleId="ae">
    <w:name w:val="header"/>
    <w:basedOn w:val="a"/>
    <w:link w:val="af"/>
    <w:uiPriority w:val="99"/>
    <w:unhideWhenUsed/>
    <w:rsid w:val="003D3439"/>
    <w:pPr>
      <w:tabs>
        <w:tab w:val="center" w:pos="4677"/>
        <w:tab w:val="right" w:pos="9355"/>
      </w:tabs>
    </w:pPr>
  </w:style>
  <w:style w:type="character" w:customStyle="1" w:styleId="af">
    <w:name w:val="Верхний колонтитул Знак"/>
    <w:basedOn w:val="a0"/>
    <w:link w:val="ae"/>
    <w:uiPriority w:val="99"/>
    <w:rsid w:val="003D34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D3439"/>
    <w:pPr>
      <w:tabs>
        <w:tab w:val="center" w:pos="4677"/>
        <w:tab w:val="right" w:pos="9355"/>
      </w:tabs>
    </w:pPr>
  </w:style>
  <w:style w:type="character" w:customStyle="1" w:styleId="af1">
    <w:name w:val="Нижний колонтитул Знак"/>
    <w:basedOn w:val="a0"/>
    <w:link w:val="af0"/>
    <w:uiPriority w:val="99"/>
    <w:rsid w:val="003D3439"/>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3D3439"/>
    <w:rPr>
      <w:rFonts w:ascii="Tahoma" w:hAnsi="Tahoma" w:cs="Tahoma"/>
      <w:sz w:val="16"/>
      <w:szCs w:val="16"/>
    </w:rPr>
  </w:style>
  <w:style w:type="character" w:customStyle="1" w:styleId="af3">
    <w:name w:val="Текст выноски Знак"/>
    <w:basedOn w:val="a0"/>
    <w:link w:val="af2"/>
    <w:uiPriority w:val="99"/>
    <w:semiHidden/>
    <w:rsid w:val="003D34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82863">
      <w:bodyDiv w:val="1"/>
      <w:marLeft w:val="0"/>
      <w:marRight w:val="0"/>
      <w:marTop w:val="0"/>
      <w:marBottom w:val="0"/>
      <w:divBdr>
        <w:top w:val="none" w:sz="0" w:space="0" w:color="auto"/>
        <w:left w:val="none" w:sz="0" w:space="0" w:color="auto"/>
        <w:bottom w:val="none" w:sz="0" w:space="0" w:color="auto"/>
        <w:right w:val="none" w:sz="0" w:space="0" w:color="auto"/>
      </w:divBdr>
    </w:div>
    <w:div w:id="238365431">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571161708">
      <w:bodyDiv w:val="1"/>
      <w:marLeft w:val="0"/>
      <w:marRight w:val="0"/>
      <w:marTop w:val="0"/>
      <w:marBottom w:val="0"/>
      <w:divBdr>
        <w:top w:val="none" w:sz="0" w:space="0" w:color="auto"/>
        <w:left w:val="none" w:sz="0" w:space="0" w:color="auto"/>
        <w:bottom w:val="none" w:sz="0" w:space="0" w:color="auto"/>
        <w:right w:val="none" w:sz="0" w:space="0" w:color="auto"/>
      </w:divBdr>
    </w:div>
    <w:div w:id="724640436">
      <w:bodyDiv w:val="1"/>
      <w:marLeft w:val="0"/>
      <w:marRight w:val="0"/>
      <w:marTop w:val="0"/>
      <w:marBottom w:val="0"/>
      <w:divBdr>
        <w:top w:val="none" w:sz="0" w:space="0" w:color="auto"/>
        <w:left w:val="none" w:sz="0" w:space="0" w:color="auto"/>
        <w:bottom w:val="none" w:sz="0" w:space="0" w:color="auto"/>
        <w:right w:val="none" w:sz="0" w:space="0" w:color="auto"/>
      </w:divBdr>
    </w:div>
    <w:div w:id="729117903">
      <w:bodyDiv w:val="1"/>
      <w:marLeft w:val="0"/>
      <w:marRight w:val="0"/>
      <w:marTop w:val="0"/>
      <w:marBottom w:val="0"/>
      <w:divBdr>
        <w:top w:val="none" w:sz="0" w:space="0" w:color="auto"/>
        <w:left w:val="none" w:sz="0" w:space="0" w:color="auto"/>
        <w:bottom w:val="none" w:sz="0" w:space="0" w:color="auto"/>
        <w:right w:val="none" w:sz="0" w:space="0" w:color="auto"/>
      </w:divBdr>
    </w:div>
    <w:div w:id="865559860">
      <w:bodyDiv w:val="1"/>
      <w:marLeft w:val="0"/>
      <w:marRight w:val="0"/>
      <w:marTop w:val="0"/>
      <w:marBottom w:val="0"/>
      <w:divBdr>
        <w:top w:val="none" w:sz="0" w:space="0" w:color="auto"/>
        <w:left w:val="none" w:sz="0" w:space="0" w:color="auto"/>
        <w:bottom w:val="none" w:sz="0" w:space="0" w:color="auto"/>
        <w:right w:val="none" w:sz="0" w:space="0" w:color="auto"/>
      </w:divBdr>
    </w:div>
    <w:div w:id="910045295">
      <w:bodyDiv w:val="1"/>
      <w:marLeft w:val="0"/>
      <w:marRight w:val="0"/>
      <w:marTop w:val="0"/>
      <w:marBottom w:val="0"/>
      <w:divBdr>
        <w:top w:val="none" w:sz="0" w:space="0" w:color="auto"/>
        <w:left w:val="none" w:sz="0" w:space="0" w:color="auto"/>
        <w:bottom w:val="none" w:sz="0" w:space="0" w:color="auto"/>
        <w:right w:val="none" w:sz="0" w:space="0" w:color="auto"/>
      </w:divBdr>
    </w:div>
    <w:div w:id="947275277">
      <w:bodyDiv w:val="1"/>
      <w:marLeft w:val="0"/>
      <w:marRight w:val="0"/>
      <w:marTop w:val="0"/>
      <w:marBottom w:val="0"/>
      <w:divBdr>
        <w:top w:val="none" w:sz="0" w:space="0" w:color="auto"/>
        <w:left w:val="none" w:sz="0" w:space="0" w:color="auto"/>
        <w:bottom w:val="none" w:sz="0" w:space="0" w:color="auto"/>
        <w:right w:val="none" w:sz="0" w:space="0" w:color="auto"/>
      </w:divBdr>
    </w:div>
    <w:div w:id="1143542578">
      <w:bodyDiv w:val="1"/>
      <w:marLeft w:val="0"/>
      <w:marRight w:val="0"/>
      <w:marTop w:val="0"/>
      <w:marBottom w:val="0"/>
      <w:divBdr>
        <w:top w:val="none" w:sz="0" w:space="0" w:color="auto"/>
        <w:left w:val="none" w:sz="0" w:space="0" w:color="auto"/>
        <w:bottom w:val="none" w:sz="0" w:space="0" w:color="auto"/>
        <w:right w:val="none" w:sz="0" w:space="0" w:color="auto"/>
      </w:divBdr>
    </w:div>
    <w:div w:id="1185367598">
      <w:bodyDiv w:val="1"/>
      <w:marLeft w:val="0"/>
      <w:marRight w:val="0"/>
      <w:marTop w:val="0"/>
      <w:marBottom w:val="0"/>
      <w:divBdr>
        <w:top w:val="none" w:sz="0" w:space="0" w:color="auto"/>
        <w:left w:val="none" w:sz="0" w:space="0" w:color="auto"/>
        <w:bottom w:val="none" w:sz="0" w:space="0" w:color="auto"/>
        <w:right w:val="none" w:sz="0" w:space="0" w:color="auto"/>
      </w:divBdr>
    </w:div>
    <w:div w:id="1241717161">
      <w:bodyDiv w:val="1"/>
      <w:marLeft w:val="0"/>
      <w:marRight w:val="0"/>
      <w:marTop w:val="0"/>
      <w:marBottom w:val="0"/>
      <w:divBdr>
        <w:top w:val="none" w:sz="0" w:space="0" w:color="auto"/>
        <w:left w:val="none" w:sz="0" w:space="0" w:color="auto"/>
        <w:bottom w:val="none" w:sz="0" w:space="0" w:color="auto"/>
        <w:right w:val="none" w:sz="0" w:space="0" w:color="auto"/>
      </w:divBdr>
    </w:div>
    <w:div w:id="1557165086">
      <w:bodyDiv w:val="1"/>
      <w:marLeft w:val="0"/>
      <w:marRight w:val="0"/>
      <w:marTop w:val="0"/>
      <w:marBottom w:val="0"/>
      <w:divBdr>
        <w:top w:val="none" w:sz="0" w:space="0" w:color="auto"/>
        <w:left w:val="none" w:sz="0" w:space="0" w:color="auto"/>
        <w:bottom w:val="none" w:sz="0" w:space="0" w:color="auto"/>
        <w:right w:val="none" w:sz="0" w:space="0" w:color="auto"/>
      </w:divBdr>
    </w:div>
    <w:div w:id="1729568061">
      <w:bodyDiv w:val="1"/>
      <w:marLeft w:val="0"/>
      <w:marRight w:val="0"/>
      <w:marTop w:val="0"/>
      <w:marBottom w:val="0"/>
      <w:divBdr>
        <w:top w:val="none" w:sz="0" w:space="0" w:color="auto"/>
        <w:left w:val="none" w:sz="0" w:space="0" w:color="auto"/>
        <w:bottom w:val="none" w:sz="0" w:space="0" w:color="auto"/>
        <w:right w:val="none" w:sz="0" w:space="0" w:color="auto"/>
      </w:divBdr>
    </w:div>
    <w:div w:id="1807314444">
      <w:bodyDiv w:val="1"/>
      <w:marLeft w:val="0"/>
      <w:marRight w:val="0"/>
      <w:marTop w:val="0"/>
      <w:marBottom w:val="0"/>
      <w:divBdr>
        <w:top w:val="none" w:sz="0" w:space="0" w:color="auto"/>
        <w:left w:val="none" w:sz="0" w:space="0" w:color="auto"/>
        <w:bottom w:val="none" w:sz="0" w:space="0" w:color="auto"/>
        <w:right w:val="none" w:sz="0" w:space="0" w:color="auto"/>
      </w:divBdr>
    </w:div>
    <w:div w:id="1812477886">
      <w:bodyDiv w:val="1"/>
      <w:marLeft w:val="0"/>
      <w:marRight w:val="0"/>
      <w:marTop w:val="0"/>
      <w:marBottom w:val="0"/>
      <w:divBdr>
        <w:top w:val="none" w:sz="0" w:space="0" w:color="auto"/>
        <w:left w:val="none" w:sz="0" w:space="0" w:color="auto"/>
        <w:bottom w:val="none" w:sz="0" w:space="0" w:color="auto"/>
        <w:right w:val="none" w:sz="0" w:space="0" w:color="auto"/>
      </w:divBdr>
    </w:div>
    <w:div w:id="1925800210">
      <w:bodyDiv w:val="1"/>
      <w:marLeft w:val="0"/>
      <w:marRight w:val="0"/>
      <w:marTop w:val="0"/>
      <w:marBottom w:val="0"/>
      <w:divBdr>
        <w:top w:val="none" w:sz="0" w:space="0" w:color="auto"/>
        <w:left w:val="none" w:sz="0" w:space="0" w:color="auto"/>
        <w:bottom w:val="none" w:sz="0" w:space="0" w:color="auto"/>
        <w:right w:val="none" w:sz="0" w:space="0" w:color="auto"/>
      </w:divBdr>
    </w:div>
    <w:div w:id="2016423259">
      <w:bodyDiv w:val="1"/>
      <w:marLeft w:val="0"/>
      <w:marRight w:val="0"/>
      <w:marTop w:val="0"/>
      <w:marBottom w:val="0"/>
      <w:divBdr>
        <w:top w:val="none" w:sz="0" w:space="0" w:color="auto"/>
        <w:left w:val="none" w:sz="0" w:space="0" w:color="auto"/>
        <w:bottom w:val="none" w:sz="0" w:space="0" w:color="auto"/>
        <w:right w:val="none" w:sz="0" w:space="0" w:color="auto"/>
      </w:divBdr>
    </w:div>
    <w:div w:id="20681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F41D3-5E1A-4629-BEF6-9B637A25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32</Pages>
  <Words>10804</Words>
  <Characters>61583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Слипец</dc:creator>
  <cp:lastModifiedBy>Qwerty</cp:lastModifiedBy>
  <cp:revision>155</cp:revision>
  <dcterms:created xsi:type="dcterms:W3CDTF">2020-03-13T13:12:00Z</dcterms:created>
  <dcterms:modified xsi:type="dcterms:W3CDTF">2020-04-17T06:36:00Z</dcterms:modified>
</cp:coreProperties>
</file>