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31" w:rsidRDefault="005B2A31" w:rsidP="00ED1E8F">
      <w:pPr>
        <w:jc w:val="center"/>
        <w:rPr>
          <w:b/>
          <w:sz w:val="28"/>
          <w:szCs w:val="28"/>
        </w:rPr>
      </w:pPr>
    </w:p>
    <w:p w:rsidR="00B3060E" w:rsidRDefault="00B3060E" w:rsidP="00ED1E8F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дополнительного образования</w:t>
      </w:r>
    </w:p>
    <w:p w:rsidR="00B3060E" w:rsidRDefault="00B3060E" w:rsidP="00B30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Туруханский районный Центр детского творчества «Аист»</w:t>
      </w: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rPr>
          <w:b/>
          <w:sz w:val="28"/>
          <w:szCs w:val="28"/>
        </w:rPr>
      </w:pPr>
    </w:p>
    <w:p w:rsidR="00B3060E" w:rsidRPr="00B3060E" w:rsidRDefault="00B3060E" w:rsidP="00B3060E">
      <w:pPr>
        <w:framePr w:dropCap="drop" w:lines="3" w:wrap="around" w:vAnchor="text" w:hAnchor="page" w:x="1576" w:y="220"/>
        <w:jc w:val="center"/>
        <w:rPr>
          <w:b/>
          <w:color w:val="C00000"/>
          <w:sz w:val="96"/>
          <w:szCs w:val="96"/>
        </w:rPr>
      </w:pPr>
      <w:r w:rsidRPr="00B3060E">
        <w:rPr>
          <w:b/>
          <w:color w:val="C00000"/>
          <w:position w:val="-13"/>
          <w:sz w:val="130"/>
          <w:szCs w:val="28"/>
        </w:rPr>
        <w:t>П</w:t>
      </w:r>
      <w:proofErr w:type="spellStart"/>
      <w:r w:rsidRPr="00B3060E">
        <w:rPr>
          <w:b/>
          <w:color w:val="C00000"/>
          <w:sz w:val="96"/>
          <w:szCs w:val="96"/>
        </w:rPr>
        <w:t>убличный</w:t>
      </w:r>
      <w:proofErr w:type="spellEnd"/>
      <w:r w:rsidRPr="00B3060E">
        <w:rPr>
          <w:b/>
          <w:color w:val="C00000"/>
          <w:sz w:val="96"/>
          <w:szCs w:val="96"/>
        </w:rPr>
        <w:t xml:space="preserve"> отчет</w:t>
      </w:r>
    </w:p>
    <w:p w:rsidR="00B3060E" w:rsidRPr="00B3060E" w:rsidRDefault="00B3060E" w:rsidP="00B3060E">
      <w:pPr>
        <w:framePr w:dropCap="drop" w:lines="3" w:wrap="around" w:vAnchor="text" w:hAnchor="page" w:x="1576" w:y="220"/>
        <w:jc w:val="center"/>
        <w:rPr>
          <w:b/>
          <w:color w:val="0F243E" w:themeColor="text2" w:themeShade="80"/>
          <w:sz w:val="56"/>
          <w:szCs w:val="56"/>
        </w:rPr>
      </w:pPr>
      <w:r w:rsidRPr="00B3060E">
        <w:rPr>
          <w:b/>
          <w:color w:val="0F243E" w:themeColor="text2" w:themeShade="80"/>
          <w:sz w:val="56"/>
          <w:szCs w:val="56"/>
        </w:rPr>
        <w:t xml:space="preserve">о работе Учреждения </w:t>
      </w:r>
    </w:p>
    <w:p w:rsidR="00B3060E" w:rsidRPr="00B3060E" w:rsidRDefault="00B3060E" w:rsidP="00B3060E">
      <w:pPr>
        <w:framePr w:dropCap="drop" w:lines="3" w:wrap="around" w:vAnchor="text" w:hAnchor="page" w:x="1576" w:y="220"/>
        <w:jc w:val="center"/>
        <w:rPr>
          <w:b/>
          <w:color w:val="0F243E" w:themeColor="text2" w:themeShade="80"/>
          <w:sz w:val="56"/>
          <w:szCs w:val="56"/>
        </w:rPr>
      </w:pPr>
      <w:r w:rsidRPr="00B3060E">
        <w:rPr>
          <w:b/>
          <w:color w:val="0F243E" w:themeColor="text2" w:themeShade="80"/>
          <w:sz w:val="56"/>
          <w:szCs w:val="56"/>
        </w:rPr>
        <w:t>за</w:t>
      </w:r>
      <w:r>
        <w:rPr>
          <w:b/>
          <w:color w:val="0F243E" w:themeColor="text2" w:themeShade="80"/>
          <w:sz w:val="56"/>
          <w:szCs w:val="56"/>
        </w:rPr>
        <w:t xml:space="preserve">  2016/</w:t>
      </w:r>
      <w:r w:rsidRPr="00B3060E">
        <w:rPr>
          <w:b/>
          <w:color w:val="0F243E" w:themeColor="text2" w:themeShade="80"/>
          <w:sz w:val="56"/>
          <w:szCs w:val="56"/>
        </w:rPr>
        <w:t>2017 учебный год</w:t>
      </w:r>
    </w:p>
    <w:p w:rsidR="00B3060E" w:rsidRPr="00B3060E" w:rsidRDefault="00B3060E" w:rsidP="00B3060E">
      <w:pPr>
        <w:keepNext/>
        <w:framePr w:dropCap="drop" w:lines="3" w:wrap="around" w:vAnchor="text" w:hAnchor="page" w:x="1576" w:y="220"/>
        <w:spacing w:line="965" w:lineRule="exact"/>
        <w:jc w:val="center"/>
        <w:textAlignment w:val="baseline"/>
        <w:rPr>
          <w:b/>
          <w:color w:val="0F243E" w:themeColor="text2" w:themeShade="80"/>
          <w:position w:val="-13"/>
          <w:sz w:val="56"/>
          <w:szCs w:val="56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b/>
          <w:sz w:val="28"/>
          <w:szCs w:val="28"/>
        </w:rPr>
      </w:pPr>
    </w:p>
    <w:p w:rsidR="00B3060E" w:rsidRDefault="00B3060E" w:rsidP="00B3060E">
      <w:pPr>
        <w:jc w:val="center"/>
        <w:rPr>
          <w:sz w:val="28"/>
          <w:szCs w:val="28"/>
        </w:rPr>
      </w:pPr>
    </w:p>
    <w:p w:rsidR="00B3060E" w:rsidRDefault="00B3060E" w:rsidP="00B3060E">
      <w:pPr>
        <w:spacing w:after="200" w:line="276" w:lineRule="auto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</w:p>
    <w:p w:rsidR="00B3060E" w:rsidRDefault="00B3060E" w:rsidP="00B3060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 2017</w:t>
      </w:r>
      <w:r>
        <w:rPr>
          <w:b/>
          <w:sz w:val="28"/>
          <w:szCs w:val="28"/>
        </w:rPr>
        <w:br w:type="page"/>
      </w:r>
    </w:p>
    <w:p w:rsidR="00B3060E" w:rsidRDefault="00B3060E">
      <w:pPr>
        <w:spacing w:after="200" w:line="276" w:lineRule="auto"/>
        <w:rPr>
          <w:b/>
          <w:sz w:val="28"/>
          <w:szCs w:val="28"/>
        </w:rPr>
      </w:pPr>
    </w:p>
    <w:p w:rsidR="005B2A31" w:rsidRDefault="005B2A31" w:rsidP="00ED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дополнительного образования</w:t>
      </w:r>
    </w:p>
    <w:p w:rsidR="005B2A31" w:rsidRDefault="005B2A31" w:rsidP="00ED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Туруханский районный Центр детского творчества «Аист»</w:t>
      </w:r>
    </w:p>
    <w:p w:rsidR="005B2A31" w:rsidRDefault="005B2A31" w:rsidP="00ED1E8F">
      <w:pPr>
        <w:jc w:val="center"/>
        <w:rPr>
          <w:b/>
          <w:sz w:val="28"/>
          <w:szCs w:val="28"/>
        </w:rPr>
      </w:pPr>
    </w:p>
    <w:p w:rsidR="00A70019" w:rsidRDefault="00ED1E8F" w:rsidP="00ED1E8F">
      <w:pPr>
        <w:jc w:val="center"/>
        <w:rPr>
          <w:b/>
          <w:sz w:val="28"/>
          <w:szCs w:val="28"/>
        </w:rPr>
      </w:pPr>
      <w:r w:rsidRPr="00ED1E8F">
        <w:rPr>
          <w:b/>
          <w:sz w:val="28"/>
          <w:szCs w:val="28"/>
        </w:rPr>
        <w:t>Отчёт о работе</w:t>
      </w:r>
    </w:p>
    <w:p w:rsidR="00ED1E8F" w:rsidRDefault="00A70019" w:rsidP="00ED1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B3060E">
        <w:rPr>
          <w:b/>
          <w:sz w:val="28"/>
          <w:szCs w:val="28"/>
        </w:rPr>
        <w:t xml:space="preserve">  2016/</w:t>
      </w:r>
      <w:r w:rsidR="0021460A">
        <w:rPr>
          <w:b/>
          <w:sz w:val="28"/>
          <w:szCs w:val="28"/>
        </w:rPr>
        <w:t>2017</w:t>
      </w:r>
      <w:r w:rsidR="00ED1E8F" w:rsidRPr="00ED1E8F">
        <w:rPr>
          <w:b/>
          <w:sz w:val="28"/>
          <w:szCs w:val="28"/>
        </w:rPr>
        <w:t xml:space="preserve"> уч</w:t>
      </w:r>
      <w:r w:rsidR="0073021F">
        <w:rPr>
          <w:b/>
          <w:sz w:val="28"/>
          <w:szCs w:val="28"/>
        </w:rPr>
        <w:t xml:space="preserve">ебный </w:t>
      </w:r>
      <w:r w:rsidR="00ED1E8F" w:rsidRPr="00ED1E8F">
        <w:rPr>
          <w:b/>
          <w:sz w:val="28"/>
          <w:szCs w:val="28"/>
        </w:rPr>
        <w:t>г</w:t>
      </w:r>
      <w:r w:rsidR="0073021F">
        <w:rPr>
          <w:b/>
          <w:sz w:val="28"/>
          <w:szCs w:val="28"/>
        </w:rPr>
        <w:t>од</w:t>
      </w:r>
    </w:p>
    <w:p w:rsidR="00ED1E8F" w:rsidRDefault="00ED1E8F" w:rsidP="00ED1E8F">
      <w:pPr>
        <w:jc w:val="center"/>
        <w:rPr>
          <w:sz w:val="28"/>
          <w:szCs w:val="28"/>
        </w:rPr>
      </w:pPr>
    </w:p>
    <w:p w:rsidR="00D87308" w:rsidRDefault="00F74015" w:rsidP="00D8730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особенности организации образовательного процесса</w:t>
      </w:r>
    </w:p>
    <w:p w:rsidR="0073021F" w:rsidRDefault="0073021F" w:rsidP="0073021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3CF4">
        <w:rPr>
          <w:sz w:val="28"/>
          <w:szCs w:val="28"/>
        </w:rPr>
        <w:t>Предметом деятельности</w:t>
      </w:r>
      <w:r w:rsidR="005E2795" w:rsidRPr="007E408E">
        <w:rPr>
          <w:sz w:val="28"/>
          <w:szCs w:val="28"/>
        </w:rPr>
        <w:t xml:space="preserve"> </w:t>
      </w:r>
      <w:r w:rsidR="00823CF4">
        <w:rPr>
          <w:sz w:val="28"/>
          <w:szCs w:val="28"/>
        </w:rPr>
        <w:t>Учреждения  является</w:t>
      </w:r>
      <w:r w:rsidR="005E2795" w:rsidRPr="007E408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</w:p>
    <w:p w:rsidR="00ED1E8F" w:rsidRDefault="00823CF4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конституционного права граждан Российской Федерации на обеспечение  охраны и укрепление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 и создание благоприятных условий  для разностороннего развития личности, в том числе удовлетворения потребностей обучающихся  в самообразовании и получении дополнительного образования; обеспечение отдыха, создание условий для  культурной, спортивной</w:t>
      </w:r>
      <w:r w:rsidR="0073021F">
        <w:rPr>
          <w:sz w:val="28"/>
          <w:szCs w:val="28"/>
        </w:rPr>
        <w:t>, и иной деятельности.</w:t>
      </w:r>
    </w:p>
    <w:p w:rsidR="0073021F" w:rsidRDefault="0073021F" w:rsidP="00823C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деятельности:</w:t>
      </w:r>
    </w:p>
    <w:p w:rsidR="0073021F" w:rsidRDefault="0073021F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творческих способностей обучающихся;</w:t>
      </w:r>
    </w:p>
    <w:p w:rsidR="0073021F" w:rsidRDefault="0073021F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индивидуальных потребностей обучающихся в интеллектуальном, художественно-эстетическом, нравственном  и интеллектуальном развитии, а также в занятиях физической культурой и спортом;</w:t>
      </w:r>
    </w:p>
    <w:p w:rsidR="0073021F" w:rsidRDefault="0073021F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3021F" w:rsidRDefault="0073021F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выявление, развитие и поддержка талантливых  обучающихся, а также лиц, проявивших  выдающиеся способности;</w:t>
      </w:r>
    </w:p>
    <w:p w:rsidR="0073021F" w:rsidRDefault="0073021F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ориентация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3021F" w:rsidRDefault="0073021F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обеспечение  необходимых условий </w:t>
      </w:r>
      <w:r w:rsidR="00D27860">
        <w:rPr>
          <w:sz w:val="28"/>
          <w:szCs w:val="28"/>
        </w:rPr>
        <w:t xml:space="preserve"> для личностного развития, укрепление здоровья, профессионального самоопределения и творческого труда обучающихся;</w:t>
      </w:r>
    </w:p>
    <w:p w:rsidR="00D27860" w:rsidRDefault="00D27860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и адаптация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жизни в обществе;</w:t>
      </w:r>
    </w:p>
    <w:p w:rsidR="00D27860" w:rsidRDefault="00D27860" w:rsidP="0073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27860" w:rsidRDefault="00D27860" w:rsidP="00ED1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иных 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 государственных требований.           </w:t>
      </w:r>
      <w:r w:rsidR="00ED1E8F" w:rsidRPr="007E40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</w:p>
    <w:p w:rsidR="005B2A31" w:rsidRDefault="00D27860" w:rsidP="00ED1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Учреждение осуществляло свою деятельность </w:t>
      </w:r>
      <w:r w:rsidR="00ED1E8F" w:rsidRPr="007E408E">
        <w:rPr>
          <w:sz w:val="28"/>
          <w:szCs w:val="28"/>
        </w:rPr>
        <w:t xml:space="preserve"> на основе следующих документов: </w:t>
      </w:r>
      <w:r w:rsidR="009C6CA0">
        <w:rPr>
          <w:sz w:val="28"/>
          <w:szCs w:val="28"/>
        </w:rPr>
        <w:t xml:space="preserve">Федерального закона от 29.12.2012 № 273-ФЗ </w:t>
      </w:r>
      <w:r w:rsidR="00ED1E8F" w:rsidRPr="007E408E">
        <w:rPr>
          <w:sz w:val="28"/>
          <w:szCs w:val="28"/>
        </w:rPr>
        <w:t>«Об образовании</w:t>
      </w:r>
      <w:r w:rsidR="009C6CA0">
        <w:rPr>
          <w:sz w:val="28"/>
          <w:szCs w:val="28"/>
        </w:rPr>
        <w:t xml:space="preserve"> в Российской Федерации</w:t>
      </w:r>
      <w:r w:rsidR="00ED1E8F" w:rsidRPr="007E408E">
        <w:rPr>
          <w:sz w:val="28"/>
          <w:szCs w:val="28"/>
        </w:rPr>
        <w:t xml:space="preserve">», </w:t>
      </w:r>
      <w:r w:rsidR="009C6CA0">
        <w:rPr>
          <w:sz w:val="28"/>
          <w:szCs w:val="28"/>
        </w:rPr>
        <w:t>Порядок  организации и осуществление образовательной деятельности по дополнительным общеобразовательным программам ( утв. Приказом  Министерства образовании и науки  РФ от 29 августа 2013 г</w:t>
      </w:r>
      <w:proofErr w:type="gramStart"/>
      <w:r w:rsidR="009C6CA0">
        <w:rPr>
          <w:sz w:val="28"/>
          <w:szCs w:val="28"/>
        </w:rPr>
        <w:t>.э</w:t>
      </w:r>
      <w:proofErr w:type="gramEnd"/>
      <w:r w:rsidR="009C6CA0">
        <w:rPr>
          <w:sz w:val="28"/>
          <w:szCs w:val="28"/>
        </w:rPr>
        <w:t xml:space="preserve"> № 1008),  Концепции  развития дополнительного образования детей (утв.  Распоряжением Правительства  Российской Федерации от 4 сентября 2014 г. № 1726-р), </w:t>
      </w:r>
      <w:r w:rsidR="0021308E">
        <w:rPr>
          <w:sz w:val="28"/>
          <w:szCs w:val="28"/>
        </w:rPr>
        <w:t>«</w:t>
      </w:r>
      <w:r w:rsidR="009C6CA0">
        <w:rPr>
          <w:sz w:val="28"/>
          <w:szCs w:val="28"/>
        </w:rPr>
        <w:t>Санитарно-эпидемиолог</w:t>
      </w:r>
      <w:r w:rsidR="0021308E">
        <w:rPr>
          <w:sz w:val="28"/>
          <w:szCs w:val="28"/>
        </w:rPr>
        <w:t xml:space="preserve">ические требования к устройству , содержанию и организации режима работы  образовательных организаций дополнительного образования детей» </w:t>
      </w:r>
      <w:proofErr w:type="spellStart"/>
      <w:r w:rsidR="0021308E">
        <w:rPr>
          <w:sz w:val="28"/>
          <w:szCs w:val="28"/>
        </w:rPr>
        <w:t>СанПиН</w:t>
      </w:r>
      <w:proofErr w:type="spellEnd"/>
      <w:r w:rsidR="0021308E">
        <w:rPr>
          <w:sz w:val="28"/>
          <w:szCs w:val="28"/>
        </w:rPr>
        <w:t xml:space="preserve">  2.4.4. 1251-03, </w:t>
      </w:r>
      <w:r w:rsidR="00ED1E8F" w:rsidRPr="007E408E">
        <w:rPr>
          <w:sz w:val="28"/>
          <w:szCs w:val="28"/>
        </w:rPr>
        <w:t xml:space="preserve">лицензия на </w:t>
      </w:r>
      <w:r w:rsidR="00DA5F8E">
        <w:rPr>
          <w:sz w:val="28"/>
          <w:szCs w:val="28"/>
        </w:rPr>
        <w:t xml:space="preserve">осуществление </w:t>
      </w:r>
      <w:r w:rsidR="00ED1E8F" w:rsidRPr="007E408E">
        <w:rPr>
          <w:sz w:val="28"/>
          <w:szCs w:val="28"/>
        </w:rPr>
        <w:t xml:space="preserve"> образовательной деятельности</w:t>
      </w:r>
    </w:p>
    <w:p w:rsidR="00ED1E8F" w:rsidRPr="007E408E" w:rsidRDefault="00ED1E8F" w:rsidP="00ED1E8F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№ </w:t>
      </w:r>
      <w:r w:rsidR="00DA5F8E">
        <w:rPr>
          <w:sz w:val="28"/>
          <w:szCs w:val="28"/>
        </w:rPr>
        <w:t>9288</w:t>
      </w:r>
      <w:r w:rsidRPr="007E408E">
        <w:rPr>
          <w:sz w:val="28"/>
          <w:szCs w:val="28"/>
        </w:rPr>
        <w:t xml:space="preserve">-л  от </w:t>
      </w:r>
      <w:r w:rsidR="00DA5F8E">
        <w:rPr>
          <w:sz w:val="28"/>
          <w:szCs w:val="28"/>
        </w:rPr>
        <w:t>28</w:t>
      </w:r>
      <w:r w:rsidRPr="007E408E">
        <w:rPr>
          <w:sz w:val="28"/>
          <w:szCs w:val="28"/>
        </w:rPr>
        <w:t xml:space="preserve"> </w:t>
      </w:r>
      <w:r w:rsidR="00DA5F8E">
        <w:rPr>
          <w:sz w:val="28"/>
          <w:szCs w:val="28"/>
        </w:rPr>
        <w:t>апреля</w:t>
      </w:r>
      <w:r w:rsidRPr="007E408E">
        <w:rPr>
          <w:sz w:val="28"/>
          <w:szCs w:val="28"/>
        </w:rPr>
        <w:t xml:space="preserve"> 201</w:t>
      </w:r>
      <w:r w:rsidR="00DA5F8E">
        <w:rPr>
          <w:sz w:val="28"/>
          <w:szCs w:val="28"/>
        </w:rPr>
        <w:t>7</w:t>
      </w:r>
      <w:r w:rsidRPr="007E408E">
        <w:rPr>
          <w:sz w:val="28"/>
          <w:szCs w:val="28"/>
        </w:rPr>
        <w:t xml:space="preserve"> г, приложение №1 к лицензии на осуществление образовательной деятельности</w:t>
      </w:r>
      <w:r w:rsidR="00DA5F8E">
        <w:rPr>
          <w:sz w:val="28"/>
          <w:szCs w:val="28"/>
        </w:rPr>
        <w:t xml:space="preserve"> от 28 апреля 2017 г № 9288-л</w:t>
      </w:r>
      <w:r w:rsidRPr="007E408E">
        <w:rPr>
          <w:sz w:val="28"/>
          <w:szCs w:val="28"/>
        </w:rPr>
        <w:t>,</w:t>
      </w:r>
      <w:r w:rsidR="003069EC" w:rsidRPr="007E408E">
        <w:rPr>
          <w:sz w:val="28"/>
          <w:szCs w:val="28"/>
        </w:rPr>
        <w:t xml:space="preserve">  Устав </w:t>
      </w:r>
      <w:r w:rsidR="003069EC" w:rsidRPr="007E408E">
        <w:rPr>
          <w:sz w:val="28"/>
          <w:szCs w:val="28"/>
        </w:rPr>
        <w:lastRenderedPageBreak/>
        <w:t>М</w:t>
      </w:r>
      <w:r w:rsidR="00DA5F8E">
        <w:rPr>
          <w:sz w:val="28"/>
          <w:szCs w:val="28"/>
        </w:rPr>
        <w:t xml:space="preserve">униципального казенного учреждения дополнительного образования Туруханский районный </w:t>
      </w:r>
      <w:r w:rsidRPr="007E408E">
        <w:rPr>
          <w:sz w:val="28"/>
          <w:szCs w:val="28"/>
        </w:rPr>
        <w:t xml:space="preserve"> Ц</w:t>
      </w:r>
      <w:r w:rsidR="00DA5F8E">
        <w:rPr>
          <w:sz w:val="28"/>
          <w:szCs w:val="28"/>
        </w:rPr>
        <w:t>ентр детского  творчества</w:t>
      </w:r>
      <w:r w:rsidRPr="007E408E">
        <w:rPr>
          <w:sz w:val="28"/>
          <w:szCs w:val="28"/>
        </w:rPr>
        <w:t xml:space="preserve"> «Аист»</w:t>
      </w:r>
      <w:r w:rsidR="00DA5F8E">
        <w:rPr>
          <w:sz w:val="28"/>
          <w:szCs w:val="28"/>
        </w:rPr>
        <w:t xml:space="preserve"> (в новой редакции) (Приложение к постановлению  администрации Туруханского района от 16.03.2017 « 282-п)</w:t>
      </w:r>
    </w:p>
    <w:p w:rsidR="00B0128F" w:rsidRPr="007E408E" w:rsidRDefault="00E67723" w:rsidP="00B0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2A31">
        <w:rPr>
          <w:sz w:val="28"/>
          <w:szCs w:val="28"/>
        </w:rPr>
        <w:t>Педагогический совет</w:t>
      </w:r>
      <w:r w:rsidR="00A70019">
        <w:rPr>
          <w:sz w:val="28"/>
          <w:szCs w:val="28"/>
        </w:rPr>
        <w:t xml:space="preserve">  </w:t>
      </w:r>
      <w:proofErr w:type="gramStart"/>
      <w:r w:rsidR="00A70019">
        <w:rPr>
          <w:sz w:val="28"/>
          <w:szCs w:val="28"/>
        </w:rPr>
        <w:t>Учреждения</w:t>
      </w:r>
      <w:proofErr w:type="gramEnd"/>
      <w:r w:rsidR="00A70019">
        <w:rPr>
          <w:sz w:val="28"/>
          <w:szCs w:val="28"/>
        </w:rPr>
        <w:t xml:space="preserve"> постоянно действующий орган коллегиального управления. В соответствии с компетенциями педагогического совета  решались вопросы совершенствования  организации  образовательного процесса Учреждения</w:t>
      </w:r>
      <w:r w:rsidR="00A70019" w:rsidRPr="00A70019">
        <w:rPr>
          <w:sz w:val="28"/>
          <w:szCs w:val="28"/>
        </w:rPr>
        <w:t xml:space="preserve">: </w:t>
      </w:r>
      <w:r w:rsidR="00B0128F" w:rsidRPr="00A70019">
        <w:rPr>
          <w:sz w:val="28"/>
          <w:szCs w:val="28"/>
        </w:rPr>
        <w:t>развитие мотивации личности у</w:t>
      </w:r>
      <w:r w:rsidR="00A70019" w:rsidRPr="00A70019">
        <w:rPr>
          <w:sz w:val="28"/>
          <w:szCs w:val="28"/>
        </w:rPr>
        <w:t>чащихся к познанию и творчеству: внедрение в практику работы  Учреждения  достижений педагогической науки и передового  педагогического опыта:</w:t>
      </w:r>
      <w:r w:rsidR="00B0128F" w:rsidRPr="00A70019">
        <w:rPr>
          <w:sz w:val="28"/>
          <w:szCs w:val="28"/>
        </w:rPr>
        <w:t xml:space="preserve"> внедрение инновационных технологий в образовательный процесс.</w:t>
      </w:r>
      <w:r w:rsidR="00A70019">
        <w:rPr>
          <w:sz w:val="28"/>
          <w:szCs w:val="28"/>
        </w:rPr>
        <w:t xml:space="preserve"> В течение 2015/2016 учебного года </w:t>
      </w:r>
      <w:r w:rsidR="00B0128F" w:rsidRPr="007E408E">
        <w:rPr>
          <w:sz w:val="28"/>
          <w:szCs w:val="28"/>
        </w:rPr>
        <w:t xml:space="preserve"> </w:t>
      </w:r>
      <w:r w:rsidR="00A70019">
        <w:rPr>
          <w:sz w:val="28"/>
          <w:szCs w:val="28"/>
        </w:rPr>
        <w:t>п</w:t>
      </w:r>
      <w:r w:rsidR="005B2A31">
        <w:rPr>
          <w:sz w:val="28"/>
          <w:szCs w:val="28"/>
        </w:rPr>
        <w:t>роведено четыре  заседания  педагогического</w:t>
      </w:r>
      <w:r w:rsidR="00A70019">
        <w:rPr>
          <w:sz w:val="28"/>
          <w:szCs w:val="28"/>
        </w:rPr>
        <w:t xml:space="preserve"> с</w:t>
      </w:r>
      <w:r w:rsidR="005B2A31" w:rsidRPr="007E408E">
        <w:rPr>
          <w:sz w:val="28"/>
          <w:szCs w:val="28"/>
        </w:rPr>
        <w:t>овета.</w:t>
      </w:r>
      <w:r w:rsidR="005B2A31">
        <w:rPr>
          <w:sz w:val="28"/>
          <w:szCs w:val="28"/>
        </w:rPr>
        <w:t xml:space="preserve"> </w:t>
      </w:r>
      <w:r w:rsidR="00B0128F" w:rsidRPr="007E408E">
        <w:rPr>
          <w:sz w:val="28"/>
          <w:szCs w:val="28"/>
        </w:rPr>
        <w:t>Темы пед</w:t>
      </w:r>
      <w:r w:rsidR="001F69D1">
        <w:rPr>
          <w:sz w:val="28"/>
          <w:szCs w:val="28"/>
        </w:rPr>
        <w:t>агогических с</w:t>
      </w:r>
      <w:r w:rsidR="00B0128F" w:rsidRPr="007E408E">
        <w:rPr>
          <w:sz w:val="28"/>
          <w:szCs w:val="28"/>
        </w:rPr>
        <w:t>оветов:</w:t>
      </w:r>
    </w:p>
    <w:p w:rsidR="00B0128F" w:rsidRPr="007E408E" w:rsidRDefault="00B0128F" w:rsidP="00B0128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7E408E">
        <w:rPr>
          <w:sz w:val="28"/>
          <w:szCs w:val="28"/>
        </w:rPr>
        <w:t>Анализ работы. Планирование на 2016-2017 уч</w:t>
      </w:r>
      <w:r w:rsidR="00ED028A">
        <w:rPr>
          <w:sz w:val="28"/>
          <w:szCs w:val="28"/>
        </w:rPr>
        <w:t xml:space="preserve">ебный </w:t>
      </w:r>
      <w:r w:rsidRPr="007E408E">
        <w:rPr>
          <w:sz w:val="28"/>
          <w:szCs w:val="28"/>
        </w:rPr>
        <w:t>год.</w:t>
      </w:r>
    </w:p>
    <w:p w:rsidR="00B0128F" w:rsidRPr="007E408E" w:rsidRDefault="00B0128F" w:rsidP="00B0128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7E408E">
        <w:rPr>
          <w:sz w:val="28"/>
          <w:szCs w:val="28"/>
        </w:rPr>
        <w:t>Профессиональный стандарт педагога.</w:t>
      </w:r>
    </w:p>
    <w:p w:rsidR="00B0128F" w:rsidRDefault="00B0128F" w:rsidP="00B0128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7E408E">
        <w:rPr>
          <w:sz w:val="28"/>
          <w:szCs w:val="28"/>
        </w:rPr>
        <w:t>Работа с одарёнными детьми. Создание образовательно-развивающего пространства как стимул организации исследовательской и проектной деятельности.</w:t>
      </w:r>
    </w:p>
    <w:p w:rsidR="00E67723" w:rsidRPr="007E408E" w:rsidRDefault="00E67723" w:rsidP="00B0128F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итоговой аттестации обучающихся</w:t>
      </w:r>
      <w:r w:rsidR="005B2A31">
        <w:rPr>
          <w:sz w:val="28"/>
          <w:szCs w:val="28"/>
        </w:rPr>
        <w:t xml:space="preserve"> МКУ ДО ЦДТ «Аист»</w:t>
      </w:r>
      <w:r>
        <w:rPr>
          <w:sz w:val="28"/>
          <w:szCs w:val="28"/>
        </w:rPr>
        <w:t>.</w:t>
      </w:r>
    </w:p>
    <w:p w:rsidR="00B0128F" w:rsidRPr="007E408E" w:rsidRDefault="00B0128F" w:rsidP="00ED1E8F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          Для </w:t>
      </w:r>
      <w:r w:rsidR="00564AAE">
        <w:rPr>
          <w:sz w:val="28"/>
          <w:szCs w:val="28"/>
        </w:rPr>
        <w:t xml:space="preserve">эффективности проведения педсоветов использовались современные формы </w:t>
      </w:r>
      <w:r w:rsidRPr="007E408E">
        <w:rPr>
          <w:sz w:val="28"/>
          <w:szCs w:val="28"/>
        </w:rPr>
        <w:t>проведения пед</w:t>
      </w:r>
      <w:r w:rsidR="00ED028A">
        <w:rPr>
          <w:sz w:val="28"/>
          <w:szCs w:val="28"/>
        </w:rPr>
        <w:t xml:space="preserve">агогических </w:t>
      </w:r>
      <w:r w:rsidRPr="007E408E">
        <w:rPr>
          <w:sz w:val="28"/>
          <w:szCs w:val="28"/>
        </w:rPr>
        <w:t>советов</w:t>
      </w:r>
      <w:r w:rsidR="00564AAE">
        <w:rPr>
          <w:sz w:val="28"/>
          <w:szCs w:val="28"/>
        </w:rPr>
        <w:t>,</w:t>
      </w:r>
      <w:r w:rsidRPr="007E408E">
        <w:rPr>
          <w:sz w:val="28"/>
          <w:szCs w:val="28"/>
        </w:rPr>
        <w:t xml:space="preserve"> создавались рабочие группы, анализирующие вопросы с точки зрения теории и практики, предлагающие конкретные мероприятия по изучаемому вопросу. </w:t>
      </w:r>
    </w:p>
    <w:p w:rsidR="005720FC" w:rsidRPr="007E408E" w:rsidRDefault="005720FC" w:rsidP="00685BDA">
      <w:pPr>
        <w:ind w:firstLine="360"/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        </w:t>
      </w:r>
      <w:r w:rsidR="00564AAE">
        <w:rPr>
          <w:sz w:val="28"/>
          <w:szCs w:val="28"/>
        </w:rPr>
        <w:t>С целью формирования</w:t>
      </w:r>
      <w:r w:rsidR="00564AAE" w:rsidRPr="00564AAE">
        <w:rPr>
          <w:sz w:val="28"/>
          <w:szCs w:val="28"/>
        </w:rPr>
        <w:t xml:space="preserve"> целей и задач методического обеспечения учебно-воспитательного процесса образовательного учреждения</w:t>
      </w:r>
      <w:r w:rsidR="00685BDA">
        <w:rPr>
          <w:sz w:val="28"/>
          <w:szCs w:val="28"/>
        </w:rPr>
        <w:t xml:space="preserve"> было п</w:t>
      </w:r>
      <w:r w:rsidR="00F86306" w:rsidRPr="007E408E">
        <w:rPr>
          <w:sz w:val="28"/>
          <w:szCs w:val="28"/>
        </w:rPr>
        <w:t xml:space="preserve">роведено </w:t>
      </w:r>
      <w:r w:rsidR="00685BDA">
        <w:rPr>
          <w:sz w:val="28"/>
          <w:szCs w:val="28"/>
        </w:rPr>
        <w:t xml:space="preserve">тринадцать </w:t>
      </w:r>
      <w:r w:rsidR="00386B31" w:rsidRPr="007E408E">
        <w:rPr>
          <w:sz w:val="28"/>
          <w:szCs w:val="28"/>
        </w:rPr>
        <w:t xml:space="preserve"> заседаний методического совета, на которых утвержд</w:t>
      </w:r>
      <w:r w:rsidR="00685BDA">
        <w:rPr>
          <w:sz w:val="28"/>
          <w:szCs w:val="28"/>
        </w:rPr>
        <w:t xml:space="preserve">ались  рабочие </w:t>
      </w:r>
      <w:r w:rsidR="00386B31" w:rsidRPr="007E408E">
        <w:rPr>
          <w:sz w:val="28"/>
          <w:szCs w:val="28"/>
        </w:rPr>
        <w:t xml:space="preserve"> программ</w:t>
      </w:r>
      <w:r w:rsidR="00685BDA">
        <w:rPr>
          <w:sz w:val="28"/>
          <w:szCs w:val="28"/>
        </w:rPr>
        <w:t>ы (109);</w:t>
      </w:r>
      <w:r w:rsidR="00A64370" w:rsidRPr="007E408E">
        <w:rPr>
          <w:sz w:val="28"/>
          <w:szCs w:val="28"/>
        </w:rPr>
        <w:t xml:space="preserve"> темы самообразования педагогов, единые параметры и критерии оценки дополнительн</w:t>
      </w:r>
      <w:r w:rsidR="00685BDA">
        <w:rPr>
          <w:sz w:val="28"/>
          <w:szCs w:val="28"/>
        </w:rPr>
        <w:t>ых общеобразовательных программ;</w:t>
      </w:r>
      <w:r w:rsidR="00A64370" w:rsidRPr="007E408E">
        <w:rPr>
          <w:sz w:val="28"/>
          <w:szCs w:val="28"/>
        </w:rPr>
        <w:t xml:space="preserve"> программа летнего оздоровительного лагеря «Аистёнок-2017»</w:t>
      </w:r>
      <w:r w:rsidR="00685BDA">
        <w:rPr>
          <w:sz w:val="28"/>
          <w:szCs w:val="28"/>
        </w:rPr>
        <w:t>;</w:t>
      </w:r>
      <w:r w:rsidR="00A64370" w:rsidRPr="007E408E">
        <w:rPr>
          <w:sz w:val="28"/>
          <w:szCs w:val="28"/>
        </w:rPr>
        <w:t xml:space="preserve"> программа «Одарённые дети Севера»</w:t>
      </w:r>
      <w:r w:rsidR="00685BDA">
        <w:rPr>
          <w:sz w:val="28"/>
          <w:szCs w:val="28"/>
        </w:rPr>
        <w:t>;</w:t>
      </w:r>
      <w:r w:rsidR="000C2E3F" w:rsidRPr="007E408E">
        <w:rPr>
          <w:sz w:val="28"/>
          <w:szCs w:val="28"/>
        </w:rPr>
        <w:t xml:space="preserve"> </w:t>
      </w:r>
      <w:r w:rsidR="00386B31" w:rsidRPr="007E408E">
        <w:rPr>
          <w:sz w:val="28"/>
          <w:szCs w:val="28"/>
        </w:rPr>
        <w:t xml:space="preserve"> положения</w:t>
      </w:r>
      <w:r w:rsidR="00685BDA">
        <w:rPr>
          <w:sz w:val="28"/>
          <w:szCs w:val="28"/>
        </w:rPr>
        <w:t>:</w:t>
      </w:r>
      <w:r w:rsidR="00386B31" w:rsidRPr="007E408E">
        <w:rPr>
          <w:sz w:val="28"/>
          <w:szCs w:val="28"/>
        </w:rPr>
        <w:t xml:space="preserve"> </w:t>
      </w:r>
      <w:r w:rsidR="00A64370" w:rsidRPr="007E408E">
        <w:rPr>
          <w:sz w:val="28"/>
          <w:szCs w:val="28"/>
        </w:rPr>
        <w:t>«О рабочей программе педагога», «О</w:t>
      </w:r>
      <w:r w:rsidR="00A64370">
        <w:rPr>
          <w:color w:val="FF0000"/>
          <w:sz w:val="28"/>
          <w:szCs w:val="28"/>
        </w:rPr>
        <w:t xml:space="preserve"> </w:t>
      </w:r>
      <w:r w:rsidR="00A64370" w:rsidRPr="007E408E">
        <w:rPr>
          <w:sz w:val="28"/>
          <w:szCs w:val="28"/>
        </w:rPr>
        <w:t>районном конкурсе «Территория компьютерного творчества», «О ра</w:t>
      </w:r>
      <w:r w:rsidR="000C2E3F" w:rsidRPr="007E408E">
        <w:rPr>
          <w:sz w:val="28"/>
          <w:szCs w:val="28"/>
        </w:rPr>
        <w:t>ссмотрении несчастных случаев»</w:t>
      </w:r>
      <w:r w:rsidR="00685BDA">
        <w:rPr>
          <w:sz w:val="28"/>
          <w:szCs w:val="28"/>
        </w:rPr>
        <w:t xml:space="preserve">, </w:t>
      </w:r>
      <w:r w:rsidR="000C2E3F" w:rsidRPr="007E408E">
        <w:rPr>
          <w:sz w:val="28"/>
          <w:szCs w:val="28"/>
        </w:rPr>
        <w:t xml:space="preserve"> заявки педагогов на участие в районном конкурсе профессионального мастерства.</w:t>
      </w:r>
      <w:r w:rsidR="00F86306" w:rsidRPr="007E408E">
        <w:rPr>
          <w:sz w:val="28"/>
          <w:szCs w:val="28"/>
        </w:rPr>
        <w:t xml:space="preserve"> </w:t>
      </w:r>
      <w:r w:rsidR="00F86306" w:rsidRPr="00685BDA">
        <w:rPr>
          <w:sz w:val="28"/>
          <w:szCs w:val="28"/>
        </w:rPr>
        <w:t>На заседаниях</w:t>
      </w:r>
      <w:r w:rsidR="00685BDA" w:rsidRPr="00685BDA">
        <w:rPr>
          <w:sz w:val="28"/>
          <w:szCs w:val="28"/>
        </w:rPr>
        <w:t xml:space="preserve"> в мае </w:t>
      </w:r>
      <w:r w:rsidR="00F86306" w:rsidRPr="00685BDA">
        <w:rPr>
          <w:sz w:val="28"/>
          <w:szCs w:val="28"/>
        </w:rPr>
        <w:t xml:space="preserve"> методического совета </w:t>
      </w:r>
      <w:r w:rsidR="00685BDA" w:rsidRPr="00685BDA">
        <w:rPr>
          <w:sz w:val="28"/>
          <w:szCs w:val="28"/>
        </w:rPr>
        <w:t xml:space="preserve">были </w:t>
      </w:r>
      <w:r w:rsidR="00F86306" w:rsidRPr="00685BDA">
        <w:rPr>
          <w:sz w:val="28"/>
          <w:szCs w:val="28"/>
        </w:rPr>
        <w:t>утверждены прогр</w:t>
      </w:r>
      <w:r w:rsidR="00685BDA" w:rsidRPr="00685BDA">
        <w:rPr>
          <w:sz w:val="28"/>
          <w:szCs w:val="28"/>
        </w:rPr>
        <w:t>аммы на 2017/</w:t>
      </w:r>
      <w:r w:rsidR="002E2A18" w:rsidRPr="00685BDA">
        <w:rPr>
          <w:sz w:val="28"/>
          <w:szCs w:val="28"/>
        </w:rPr>
        <w:t xml:space="preserve">2018 учебный год: </w:t>
      </w:r>
      <w:r w:rsidR="00685BDA" w:rsidRPr="00685BDA">
        <w:rPr>
          <w:sz w:val="28"/>
          <w:szCs w:val="28"/>
        </w:rPr>
        <w:t xml:space="preserve">три </w:t>
      </w:r>
      <w:r w:rsidR="00F86306" w:rsidRPr="00685BDA">
        <w:rPr>
          <w:sz w:val="28"/>
          <w:szCs w:val="28"/>
        </w:rPr>
        <w:t>общеобразовательны</w:t>
      </w:r>
      <w:r w:rsidR="00685BDA" w:rsidRPr="00685BDA">
        <w:rPr>
          <w:sz w:val="28"/>
          <w:szCs w:val="28"/>
        </w:rPr>
        <w:t>х дополнительных программ</w:t>
      </w:r>
      <w:r w:rsidR="00F86306" w:rsidRPr="00685BDA">
        <w:rPr>
          <w:sz w:val="28"/>
          <w:szCs w:val="28"/>
        </w:rPr>
        <w:t xml:space="preserve"> и</w:t>
      </w:r>
      <w:r w:rsidR="00934A52" w:rsidRPr="00685BDA">
        <w:rPr>
          <w:color w:val="FF0000"/>
          <w:sz w:val="28"/>
          <w:szCs w:val="28"/>
        </w:rPr>
        <w:t xml:space="preserve"> </w:t>
      </w:r>
      <w:r w:rsidR="00F86306" w:rsidRPr="00685BDA">
        <w:rPr>
          <w:color w:val="FF0000"/>
          <w:sz w:val="28"/>
          <w:szCs w:val="28"/>
        </w:rPr>
        <w:t xml:space="preserve"> </w:t>
      </w:r>
      <w:r w:rsidR="00F86306" w:rsidRPr="00685BDA">
        <w:rPr>
          <w:sz w:val="28"/>
          <w:szCs w:val="28"/>
        </w:rPr>
        <w:t>рабочи</w:t>
      </w:r>
      <w:r w:rsidR="00685BDA" w:rsidRPr="00685BDA">
        <w:rPr>
          <w:sz w:val="28"/>
          <w:szCs w:val="28"/>
        </w:rPr>
        <w:t>е программы (59)</w:t>
      </w:r>
      <w:r w:rsidR="00F86306" w:rsidRPr="00685BDA">
        <w:rPr>
          <w:sz w:val="28"/>
          <w:szCs w:val="28"/>
        </w:rPr>
        <w:t>.</w:t>
      </w:r>
    </w:p>
    <w:p w:rsidR="0021460A" w:rsidRPr="007E408E" w:rsidRDefault="0021460A" w:rsidP="00ED1E8F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685BDA" w:rsidRPr="00685BDA">
        <w:rPr>
          <w:sz w:val="28"/>
          <w:szCs w:val="28"/>
        </w:rPr>
        <w:t>Стало традицией оказывать помощь вновь поступившим и молодым педагогам</w:t>
      </w:r>
      <w:r w:rsidR="00685BDA">
        <w:rPr>
          <w:color w:val="FF0000"/>
          <w:sz w:val="28"/>
          <w:szCs w:val="28"/>
        </w:rPr>
        <w:t xml:space="preserve">. </w:t>
      </w:r>
      <w:r w:rsidR="001F69D1" w:rsidRPr="001F69D1">
        <w:rPr>
          <w:sz w:val="28"/>
          <w:szCs w:val="28"/>
        </w:rPr>
        <w:t>В течение года</w:t>
      </w:r>
      <w:r w:rsidR="001F69D1">
        <w:rPr>
          <w:color w:val="FF0000"/>
          <w:sz w:val="28"/>
          <w:szCs w:val="28"/>
        </w:rPr>
        <w:t xml:space="preserve"> </w:t>
      </w:r>
      <w:r w:rsidR="00685BDA" w:rsidRPr="00685BDA">
        <w:rPr>
          <w:sz w:val="28"/>
          <w:szCs w:val="28"/>
        </w:rPr>
        <w:t>п</w:t>
      </w:r>
      <w:r w:rsidRPr="00685BDA">
        <w:rPr>
          <w:sz w:val="28"/>
          <w:szCs w:val="28"/>
        </w:rPr>
        <w:t>родолжала работу школа совершенствов</w:t>
      </w:r>
      <w:r w:rsidR="00685BDA">
        <w:rPr>
          <w:sz w:val="28"/>
          <w:szCs w:val="28"/>
        </w:rPr>
        <w:t>ания педагогического мастерства были п</w:t>
      </w:r>
      <w:r w:rsidRPr="00685BDA">
        <w:rPr>
          <w:sz w:val="28"/>
          <w:szCs w:val="28"/>
        </w:rPr>
        <w:t>роведены практико-ориентированные семинары</w:t>
      </w:r>
      <w:r w:rsidR="00685BDA">
        <w:rPr>
          <w:sz w:val="28"/>
          <w:szCs w:val="28"/>
        </w:rPr>
        <w:t>:</w:t>
      </w:r>
      <w:r w:rsidRPr="00685BDA">
        <w:rPr>
          <w:sz w:val="28"/>
          <w:szCs w:val="28"/>
        </w:rPr>
        <w:t xml:space="preserve"> «</w:t>
      </w:r>
      <w:proofErr w:type="spellStart"/>
      <w:r w:rsidRPr="00685BDA">
        <w:rPr>
          <w:sz w:val="28"/>
          <w:szCs w:val="28"/>
        </w:rPr>
        <w:t>Креативность</w:t>
      </w:r>
      <w:proofErr w:type="spellEnd"/>
      <w:r w:rsidR="00685BDA">
        <w:rPr>
          <w:sz w:val="28"/>
          <w:szCs w:val="28"/>
        </w:rPr>
        <w:t xml:space="preserve"> </w:t>
      </w:r>
      <w:r w:rsidRPr="00685BDA">
        <w:rPr>
          <w:sz w:val="28"/>
          <w:szCs w:val="28"/>
        </w:rPr>
        <w:t xml:space="preserve"> как фактор раскрытия потенциала педагогов и педагогической среды»</w:t>
      </w:r>
      <w:r w:rsidR="00B95A6B" w:rsidRPr="00685BDA">
        <w:rPr>
          <w:sz w:val="28"/>
          <w:szCs w:val="28"/>
        </w:rPr>
        <w:t xml:space="preserve">, </w:t>
      </w:r>
      <w:r w:rsidR="00473267" w:rsidRPr="00685BDA">
        <w:rPr>
          <w:sz w:val="28"/>
          <w:szCs w:val="28"/>
        </w:rPr>
        <w:t>«Технологическая характеристика личностно-ориентированного занятия</w:t>
      </w:r>
      <w:r w:rsidR="00320C79" w:rsidRPr="00685BDA">
        <w:rPr>
          <w:sz w:val="28"/>
          <w:szCs w:val="28"/>
        </w:rPr>
        <w:t>».</w:t>
      </w:r>
      <w:r w:rsidR="00473267" w:rsidRPr="007E408E">
        <w:rPr>
          <w:sz w:val="28"/>
          <w:szCs w:val="28"/>
        </w:rPr>
        <w:t xml:space="preserve"> </w:t>
      </w:r>
    </w:p>
    <w:p w:rsidR="00B95A6B" w:rsidRPr="007E408E" w:rsidRDefault="00B95A6B" w:rsidP="00ED1E8F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       </w:t>
      </w:r>
      <w:r w:rsidR="001F69D1" w:rsidRPr="00685BDA">
        <w:rPr>
          <w:sz w:val="28"/>
          <w:szCs w:val="28"/>
        </w:rPr>
        <w:t xml:space="preserve">В </w:t>
      </w:r>
      <w:r w:rsidR="00685BDA" w:rsidRPr="00685BDA">
        <w:rPr>
          <w:sz w:val="28"/>
          <w:szCs w:val="28"/>
        </w:rPr>
        <w:t xml:space="preserve">начале 2016/2017 учебного  </w:t>
      </w:r>
      <w:r w:rsidR="001F69D1" w:rsidRPr="00685BDA">
        <w:rPr>
          <w:sz w:val="28"/>
          <w:szCs w:val="28"/>
        </w:rPr>
        <w:t>г</w:t>
      </w:r>
      <w:r w:rsidR="00AB174F" w:rsidRPr="00685BDA">
        <w:rPr>
          <w:sz w:val="28"/>
          <w:szCs w:val="28"/>
        </w:rPr>
        <w:t>од</w:t>
      </w:r>
      <w:r w:rsidR="00685BDA" w:rsidRPr="00685BDA">
        <w:rPr>
          <w:sz w:val="28"/>
          <w:szCs w:val="28"/>
        </w:rPr>
        <w:t>а</w:t>
      </w:r>
      <w:r w:rsidR="00AB174F">
        <w:rPr>
          <w:sz w:val="28"/>
          <w:szCs w:val="28"/>
        </w:rPr>
        <w:t xml:space="preserve"> в Учреждение поступило на ра</w:t>
      </w:r>
      <w:r w:rsidR="001F69D1">
        <w:rPr>
          <w:sz w:val="28"/>
          <w:szCs w:val="28"/>
        </w:rPr>
        <w:t xml:space="preserve">боту </w:t>
      </w:r>
      <w:r w:rsidR="00685BDA">
        <w:rPr>
          <w:sz w:val="28"/>
          <w:szCs w:val="28"/>
        </w:rPr>
        <w:t xml:space="preserve">пять </w:t>
      </w:r>
      <w:r w:rsidR="001F69D1">
        <w:rPr>
          <w:sz w:val="28"/>
          <w:szCs w:val="28"/>
        </w:rPr>
        <w:t xml:space="preserve"> </w:t>
      </w:r>
      <w:r w:rsidR="001F69D1" w:rsidRPr="00685BDA">
        <w:rPr>
          <w:sz w:val="28"/>
          <w:szCs w:val="28"/>
        </w:rPr>
        <w:t>молодых</w:t>
      </w:r>
      <w:r w:rsidR="001F69D1">
        <w:rPr>
          <w:sz w:val="28"/>
          <w:szCs w:val="28"/>
        </w:rPr>
        <w:t xml:space="preserve"> педагогов, д</w:t>
      </w:r>
      <w:r w:rsidRPr="007E408E">
        <w:rPr>
          <w:sz w:val="28"/>
          <w:szCs w:val="28"/>
        </w:rPr>
        <w:t xml:space="preserve">ля </w:t>
      </w:r>
      <w:r w:rsidR="001F69D1">
        <w:rPr>
          <w:sz w:val="28"/>
          <w:szCs w:val="28"/>
        </w:rPr>
        <w:t xml:space="preserve">них была организована </w:t>
      </w:r>
      <w:r w:rsidRPr="007E408E">
        <w:rPr>
          <w:sz w:val="28"/>
          <w:szCs w:val="28"/>
        </w:rPr>
        <w:t xml:space="preserve"> школа освоения педагогического мастерства. </w:t>
      </w:r>
      <w:r w:rsidR="001F69D1">
        <w:rPr>
          <w:sz w:val="28"/>
          <w:szCs w:val="28"/>
        </w:rPr>
        <w:t>На занятиях р</w:t>
      </w:r>
      <w:r w:rsidR="00685BDA">
        <w:rPr>
          <w:sz w:val="28"/>
          <w:szCs w:val="28"/>
        </w:rPr>
        <w:t>ассма</w:t>
      </w:r>
      <w:r w:rsidRPr="007E408E">
        <w:rPr>
          <w:sz w:val="28"/>
          <w:szCs w:val="28"/>
        </w:rPr>
        <w:t>тр</w:t>
      </w:r>
      <w:r w:rsidR="00685BDA">
        <w:rPr>
          <w:sz w:val="28"/>
          <w:szCs w:val="28"/>
        </w:rPr>
        <w:t>ивались</w:t>
      </w:r>
      <w:r w:rsidRPr="007E408E">
        <w:rPr>
          <w:sz w:val="28"/>
          <w:szCs w:val="28"/>
        </w:rPr>
        <w:t xml:space="preserve"> вопросы: «Характерные черты образовательных технологий», </w:t>
      </w:r>
      <w:r w:rsidR="00473267" w:rsidRPr="007E408E">
        <w:rPr>
          <w:sz w:val="28"/>
          <w:szCs w:val="28"/>
        </w:rPr>
        <w:t>«Проектная деятельность как метод мотивации учащихся</w:t>
      </w:r>
      <w:r w:rsidR="00320C79" w:rsidRPr="007E408E">
        <w:rPr>
          <w:sz w:val="28"/>
          <w:szCs w:val="28"/>
        </w:rPr>
        <w:t>».</w:t>
      </w:r>
    </w:p>
    <w:p w:rsidR="00B0128F" w:rsidRPr="007E408E" w:rsidRDefault="00C17877" w:rsidP="00ED1E8F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lastRenderedPageBreak/>
        <w:t xml:space="preserve">         </w:t>
      </w:r>
      <w:r w:rsidR="0077230B">
        <w:rPr>
          <w:sz w:val="28"/>
          <w:szCs w:val="28"/>
        </w:rPr>
        <w:t xml:space="preserve"> </w:t>
      </w:r>
      <w:r w:rsidR="00951CBE" w:rsidRPr="007E408E">
        <w:rPr>
          <w:sz w:val="28"/>
          <w:szCs w:val="28"/>
        </w:rPr>
        <w:t xml:space="preserve">Проведено </w:t>
      </w:r>
      <w:r w:rsidR="00685BDA">
        <w:rPr>
          <w:sz w:val="28"/>
          <w:szCs w:val="28"/>
        </w:rPr>
        <w:t>восемь</w:t>
      </w:r>
      <w:r w:rsidR="00B0128F" w:rsidRPr="007E408E">
        <w:rPr>
          <w:sz w:val="28"/>
          <w:szCs w:val="28"/>
        </w:rPr>
        <w:t xml:space="preserve"> контрольно-диагностических процедур, результаты которых оформлены аналитическими справками с выводами и предложениями (промежуточная аттестация, ведение педагогами документации, результаты выполнения плана на каникулы, профилактика травматизма, состояние проектной деятельности, результаты контрольного среза</w:t>
      </w:r>
      <w:r w:rsidR="00951CBE" w:rsidRPr="007E408E">
        <w:rPr>
          <w:sz w:val="28"/>
          <w:szCs w:val="28"/>
        </w:rPr>
        <w:t>, итоговая аттестация</w:t>
      </w:r>
      <w:r w:rsidR="00B0128F" w:rsidRPr="007E408E">
        <w:rPr>
          <w:sz w:val="28"/>
          <w:szCs w:val="28"/>
        </w:rPr>
        <w:t xml:space="preserve">). </w:t>
      </w:r>
    </w:p>
    <w:p w:rsidR="00AB174F" w:rsidRDefault="00ED1E8F" w:rsidP="000D3604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        </w:t>
      </w:r>
      <w:r w:rsidR="000D3604" w:rsidRPr="007E408E">
        <w:rPr>
          <w:sz w:val="28"/>
          <w:szCs w:val="28"/>
        </w:rPr>
        <w:t xml:space="preserve"> Образовательная деятельность осуществлялась по  </w:t>
      </w:r>
      <w:r w:rsidR="00AB174F">
        <w:rPr>
          <w:sz w:val="28"/>
          <w:szCs w:val="28"/>
        </w:rPr>
        <w:t xml:space="preserve">37 дополнительным общеобразовательным </w:t>
      </w:r>
      <w:r w:rsidR="000D3604" w:rsidRPr="007E408E">
        <w:rPr>
          <w:sz w:val="28"/>
          <w:szCs w:val="28"/>
        </w:rPr>
        <w:t xml:space="preserve"> программ</w:t>
      </w:r>
      <w:r w:rsidR="00AB174F">
        <w:rPr>
          <w:sz w:val="28"/>
          <w:szCs w:val="28"/>
        </w:rPr>
        <w:t>ам по</w:t>
      </w:r>
      <w:r w:rsidR="000D3604" w:rsidRPr="007E408E">
        <w:rPr>
          <w:sz w:val="28"/>
          <w:szCs w:val="28"/>
        </w:rPr>
        <w:t xml:space="preserve">  направлени</w:t>
      </w:r>
      <w:r w:rsidR="00AB174F">
        <w:rPr>
          <w:sz w:val="28"/>
          <w:szCs w:val="28"/>
        </w:rPr>
        <w:t>ям:</w:t>
      </w:r>
    </w:p>
    <w:p w:rsidR="000D3604" w:rsidRPr="007E408E" w:rsidRDefault="00C33CDD" w:rsidP="000D3604">
      <w:pPr>
        <w:jc w:val="both"/>
        <w:rPr>
          <w:sz w:val="28"/>
          <w:szCs w:val="28"/>
        </w:rPr>
      </w:pPr>
      <w:r w:rsidRPr="00685BDA">
        <w:rPr>
          <w:sz w:val="28"/>
          <w:szCs w:val="28"/>
        </w:rPr>
        <w:t>х</w:t>
      </w:r>
      <w:r w:rsidR="00AB174F" w:rsidRPr="00685BDA">
        <w:rPr>
          <w:sz w:val="28"/>
          <w:szCs w:val="28"/>
        </w:rPr>
        <w:t>удожественно</w:t>
      </w:r>
      <w:r w:rsidRPr="00685BDA">
        <w:rPr>
          <w:sz w:val="28"/>
          <w:szCs w:val="28"/>
        </w:rPr>
        <w:t>е</w:t>
      </w:r>
      <w:r w:rsidR="00AB174F" w:rsidRPr="00685BDA">
        <w:rPr>
          <w:sz w:val="28"/>
          <w:szCs w:val="28"/>
        </w:rPr>
        <w:t xml:space="preserve">, </w:t>
      </w:r>
      <w:proofErr w:type="spellStart"/>
      <w:proofErr w:type="gramStart"/>
      <w:r w:rsidR="00AB174F" w:rsidRPr="00685BDA">
        <w:rPr>
          <w:sz w:val="28"/>
          <w:szCs w:val="28"/>
        </w:rPr>
        <w:t>физкультурно</w:t>
      </w:r>
      <w:proofErr w:type="spellEnd"/>
      <w:r w:rsidR="00AB174F" w:rsidRPr="00685BDA">
        <w:rPr>
          <w:sz w:val="28"/>
          <w:szCs w:val="28"/>
        </w:rPr>
        <w:t xml:space="preserve"> – спортив</w:t>
      </w:r>
      <w:r w:rsidRPr="00685BDA">
        <w:rPr>
          <w:sz w:val="28"/>
          <w:szCs w:val="28"/>
        </w:rPr>
        <w:t>ное</w:t>
      </w:r>
      <w:proofErr w:type="gramEnd"/>
      <w:r w:rsidRPr="00685BDA">
        <w:rPr>
          <w:sz w:val="28"/>
          <w:szCs w:val="28"/>
        </w:rPr>
        <w:t xml:space="preserve">, техническое, естественнонаучное, социально-педагогическое и </w:t>
      </w:r>
      <w:proofErr w:type="spellStart"/>
      <w:r w:rsidRPr="00685BDA">
        <w:rPr>
          <w:sz w:val="28"/>
          <w:szCs w:val="28"/>
        </w:rPr>
        <w:t>туристко-краеведческое</w:t>
      </w:r>
      <w:proofErr w:type="spellEnd"/>
      <w:r w:rsidR="00685BDA" w:rsidRPr="00685BDA">
        <w:rPr>
          <w:sz w:val="28"/>
          <w:szCs w:val="28"/>
        </w:rPr>
        <w:t>.</w:t>
      </w:r>
      <w:r w:rsidR="000D3604" w:rsidRPr="007E408E">
        <w:rPr>
          <w:sz w:val="28"/>
          <w:szCs w:val="28"/>
        </w:rPr>
        <w:t xml:space="preserve"> </w:t>
      </w:r>
    </w:p>
    <w:p w:rsidR="0094281A" w:rsidRPr="007E408E" w:rsidRDefault="004C6D5A" w:rsidP="00E97F1C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     </w:t>
      </w:r>
      <w:r w:rsidR="003069EC" w:rsidRPr="007E408E">
        <w:rPr>
          <w:sz w:val="28"/>
          <w:szCs w:val="28"/>
        </w:rPr>
        <w:t xml:space="preserve">  </w:t>
      </w:r>
      <w:r w:rsidR="00C33CDD">
        <w:rPr>
          <w:sz w:val="28"/>
          <w:szCs w:val="28"/>
        </w:rPr>
        <w:t xml:space="preserve">    Занятия проводились</w:t>
      </w:r>
      <w:r w:rsidR="00E97F1C" w:rsidRPr="007E408E">
        <w:rPr>
          <w:sz w:val="28"/>
          <w:szCs w:val="28"/>
        </w:rPr>
        <w:t xml:space="preserve"> в группах и инди</w:t>
      </w:r>
      <w:r w:rsidR="00C33CDD">
        <w:rPr>
          <w:sz w:val="28"/>
          <w:szCs w:val="28"/>
        </w:rPr>
        <w:t>видуально. Индивидуально обучались</w:t>
      </w:r>
      <w:r w:rsidR="00E97F1C" w:rsidRPr="007E408E">
        <w:rPr>
          <w:sz w:val="28"/>
          <w:szCs w:val="28"/>
        </w:rPr>
        <w:t xml:space="preserve"> 14 человек одарённых детей по </w:t>
      </w:r>
      <w:r w:rsidR="00685BDA">
        <w:rPr>
          <w:sz w:val="28"/>
          <w:szCs w:val="28"/>
        </w:rPr>
        <w:t xml:space="preserve">адаптивным </w:t>
      </w:r>
      <w:r w:rsidR="00E97F1C" w:rsidRPr="007E408E">
        <w:rPr>
          <w:sz w:val="28"/>
          <w:szCs w:val="28"/>
        </w:rPr>
        <w:t xml:space="preserve"> программам</w:t>
      </w:r>
      <w:r w:rsidR="002457EE">
        <w:rPr>
          <w:sz w:val="28"/>
          <w:szCs w:val="28"/>
        </w:rPr>
        <w:t>.</w:t>
      </w:r>
      <w:r w:rsidR="00E97F1C" w:rsidRPr="007E408E">
        <w:rPr>
          <w:sz w:val="28"/>
          <w:szCs w:val="28"/>
        </w:rPr>
        <w:t xml:space="preserve"> </w:t>
      </w:r>
      <w:r w:rsidR="0077230B" w:rsidRPr="002457EE">
        <w:rPr>
          <w:sz w:val="28"/>
          <w:szCs w:val="28"/>
        </w:rPr>
        <w:t>Работал</w:t>
      </w:r>
      <w:r w:rsidR="002457EE" w:rsidRPr="002457EE">
        <w:rPr>
          <w:sz w:val="28"/>
          <w:szCs w:val="28"/>
        </w:rPr>
        <w:t xml:space="preserve">а заочная </w:t>
      </w:r>
      <w:r w:rsidR="00C33CDD" w:rsidRPr="002457EE">
        <w:rPr>
          <w:sz w:val="28"/>
          <w:szCs w:val="28"/>
        </w:rPr>
        <w:t>дистанцион</w:t>
      </w:r>
      <w:r w:rsidR="002457EE" w:rsidRPr="002457EE">
        <w:rPr>
          <w:sz w:val="28"/>
          <w:szCs w:val="28"/>
        </w:rPr>
        <w:t>ная</w:t>
      </w:r>
      <w:r w:rsidR="0073302F" w:rsidRPr="002457EE">
        <w:rPr>
          <w:sz w:val="28"/>
          <w:szCs w:val="28"/>
        </w:rPr>
        <w:t xml:space="preserve"> школ</w:t>
      </w:r>
      <w:r w:rsidR="002457EE" w:rsidRPr="002457EE">
        <w:rPr>
          <w:sz w:val="28"/>
          <w:szCs w:val="28"/>
        </w:rPr>
        <w:t>а</w:t>
      </w:r>
      <w:r w:rsidR="0073302F" w:rsidRPr="002457EE">
        <w:rPr>
          <w:sz w:val="28"/>
          <w:szCs w:val="28"/>
        </w:rPr>
        <w:t xml:space="preserve"> «Юный исследователь»</w:t>
      </w:r>
      <w:r w:rsidR="00C33CDD" w:rsidRPr="002457EE">
        <w:rPr>
          <w:sz w:val="28"/>
          <w:szCs w:val="28"/>
        </w:rPr>
        <w:t xml:space="preserve"> краевого дворца пионеров и школьников</w:t>
      </w:r>
      <w:r w:rsidR="002457EE" w:rsidRPr="002457EE">
        <w:rPr>
          <w:sz w:val="28"/>
          <w:szCs w:val="28"/>
        </w:rPr>
        <w:t>, было создано  две группы разного возраста – 4-7 и 8-10 классов</w:t>
      </w:r>
      <w:r w:rsidR="0073302F" w:rsidRPr="002457EE">
        <w:rPr>
          <w:sz w:val="28"/>
          <w:szCs w:val="28"/>
        </w:rPr>
        <w:t>.</w:t>
      </w:r>
      <w:r w:rsidR="002457EE">
        <w:rPr>
          <w:sz w:val="28"/>
          <w:szCs w:val="28"/>
        </w:rPr>
        <w:t xml:space="preserve"> По результатам обучения  обучающиеся получили свидетельства. Учреждение было награждено благодарственным письмом краевого дворца пионеров и школьников.</w:t>
      </w:r>
    </w:p>
    <w:p w:rsidR="00B937B7" w:rsidRPr="002D3009" w:rsidRDefault="004C6D5A" w:rsidP="004C6D5A">
      <w:pPr>
        <w:jc w:val="both"/>
      </w:pPr>
      <w:r w:rsidRPr="007E408E">
        <w:rPr>
          <w:sz w:val="28"/>
          <w:szCs w:val="28"/>
        </w:rPr>
        <w:t xml:space="preserve">          </w:t>
      </w:r>
      <w:r w:rsidR="002457EE">
        <w:rPr>
          <w:sz w:val="28"/>
          <w:szCs w:val="28"/>
        </w:rPr>
        <w:t xml:space="preserve">При образовательной организации созданы </w:t>
      </w:r>
      <w:r w:rsidR="002457EE" w:rsidRPr="007E408E">
        <w:rPr>
          <w:sz w:val="28"/>
          <w:szCs w:val="28"/>
        </w:rPr>
        <w:t>структурны</w:t>
      </w:r>
      <w:r w:rsidR="002457EE">
        <w:rPr>
          <w:sz w:val="28"/>
          <w:szCs w:val="28"/>
        </w:rPr>
        <w:t>е  подразделения -</w:t>
      </w:r>
      <w:r w:rsidR="002457EE" w:rsidRPr="007E408E">
        <w:rPr>
          <w:sz w:val="28"/>
          <w:szCs w:val="28"/>
        </w:rPr>
        <w:t xml:space="preserve"> </w:t>
      </w:r>
      <w:r w:rsidR="002457EE">
        <w:rPr>
          <w:sz w:val="28"/>
          <w:szCs w:val="28"/>
        </w:rPr>
        <w:t xml:space="preserve">отделения </w:t>
      </w:r>
      <w:r w:rsidR="00E97F1C" w:rsidRPr="007E408E">
        <w:rPr>
          <w:sz w:val="28"/>
          <w:szCs w:val="28"/>
        </w:rPr>
        <w:t xml:space="preserve"> в </w:t>
      </w:r>
      <w:r w:rsidR="002457EE">
        <w:rPr>
          <w:sz w:val="28"/>
          <w:szCs w:val="28"/>
        </w:rPr>
        <w:t xml:space="preserve">шести </w:t>
      </w:r>
      <w:r w:rsidR="00E97F1C" w:rsidRPr="007E408E">
        <w:rPr>
          <w:sz w:val="28"/>
          <w:szCs w:val="28"/>
        </w:rPr>
        <w:t xml:space="preserve"> </w:t>
      </w:r>
      <w:r w:rsidR="002457EE" w:rsidRPr="007E408E">
        <w:rPr>
          <w:sz w:val="28"/>
          <w:szCs w:val="28"/>
        </w:rPr>
        <w:t>шко</w:t>
      </w:r>
      <w:r w:rsidR="002457EE">
        <w:rPr>
          <w:sz w:val="28"/>
          <w:szCs w:val="28"/>
        </w:rPr>
        <w:t xml:space="preserve">лах </w:t>
      </w:r>
      <w:r w:rsidR="002457EE" w:rsidRPr="007E408E">
        <w:rPr>
          <w:sz w:val="28"/>
          <w:szCs w:val="28"/>
        </w:rPr>
        <w:t xml:space="preserve">района </w:t>
      </w:r>
      <w:r w:rsidR="00AA2DDF">
        <w:rPr>
          <w:sz w:val="28"/>
          <w:szCs w:val="28"/>
        </w:rPr>
        <w:t xml:space="preserve">работают 14 коллективов  </w:t>
      </w:r>
      <w:r w:rsidR="00AA2DDF" w:rsidRPr="00AA2DDF">
        <w:rPr>
          <w:sz w:val="28"/>
          <w:szCs w:val="28"/>
        </w:rPr>
        <w:t>(21</w:t>
      </w:r>
      <w:r w:rsidR="00E97F1C" w:rsidRPr="007E408E">
        <w:rPr>
          <w:sz w:val="28"/>
          <w:szCs w:val="28"/>
        </w:rPr>
        <w:t xml:space="preserve"> груп</w:t>
      </w:r>
      <w:r w:rsidR="00AA2DDF">
        <w:rPr>
          <w:sz w:val="28"/>
          <w:szCs w:val="28"/>
        </w:rPr>
        <w:t xml:space="preserve">па), в них обучаются </w:t>
      </w:r>
      <w:r w:rsidR="00B819AA">
        <w:rPr>
          <w:sz w:val="28"/>
          <w:szCs w:val="28"/>
        </w:rPr>
        <w:t>23</w:t>
      </w:r>
      <w:r w:rsidR="00AA2DDF" w:rsidRPr="009C53FF">
        <w:rPr>
          <w:sz w:val="28"/>
          <w:szCs w:val="28"/>
        </w:rPr>
        <w:t>2</w:t>
      </w:r>
      <w:r w:rsidR="00E97F1C" w:rsidRPr="007E408E">
        <w:rPr>
          <w:sz w:val="28"/>
          <w:szCs w:val="28"/>
        </w:rPr>
        <w:t xml:space="preserve"> человек</w:t>
      </w:r>
      <w:r w:rsidR="00B819AA">
        <w:rPr>
          <w:sz w:val="28"/>
          <w:szCs w:val="28"/>
        </w:rPr>
        <w:t>а</w:t>
      </w:r>
      <w:r w:rsidR="00E97F1C" w:rsidRPr="007E408E">
        <w:rPr>
          <w:sz w:val="28"/>
          <w:szCs w:val="28"/>
        </w:rPr>
        <w:t>.</w:t>
      </w:r>
      <w:r w:rsidR="00E97F1C" w:rsidRPr="007E408E">
        <w:t xml:space="preserve"> </w:t>
      </w:r>
      <w:r w:rsidRPr="007E408E">
        <w:rPr>
          <w:sz w:val="28"/>
          <w:szCs w:val="28"/>
        </w:rPr>
        <w:t>В текущем учебном году откры</w:t>
      </w:r>
      <w:r w:rsidR="002D3009">
        <w:rPr>
          <w:sz w:val="28"/>
          <w:szCs w:val="28"/>
        </w:rPr>
        <w:t xml:space="preserve">лся </w:t>
      </w:r>
      <w:r w:rsidRPr="007E408E">
        <w:rPr>
          <w:sz w:val="28"/>
          <w:szCs w:val="28"/>
        </w:rPr>
        <w:t xml:space="preserve"> новый коллектив –</w:t>
      </w:r>
      <w:r w:rsidR="00B937B7" w:rsidRPr="007E408E">
        <w:rPr>
          <w:sz w:val="28"/>
          <w:szCs w:val="28"/>
        </w:rPr>
        <w:t xml:space="preserve"> «Северное многоборье» </w:t>
      </w:r>
      <w:r w:rsidR="00286BAE" w:rsidRPr="002D3009">
        <w:rPr>
          <w:sz w:val="28"/>
          <w:szCs w:val="28"/>
        </w:rPr>
        <w:t xml:space="preserve">на базе </w:t>
      </w:r>
      <w:r w:rsidR="00B937B7" w:rsidRPr="002D3009">
        <w:rPr>
          <w:sz w:val="28"/>
          <w:szCs w:val="28"/>
        </w:rPr>
        <w:t xml:space="preserve"> </w:t>
      </w:r>
      <w:r w:rsidR="002D3009">
        <w:rPr>
          <w:sz w:val="28"/>
          <w:szCs w:val="28"/>
        </w:rPr>
        <w:t>«</w:t>
      </w:r>
      <w:proofErr w:type="spellStart"/>
      <w:r w:rsidR="00B937B7" w:rsidRPr="002D3009">
        <w:rPr>
          <w:sz w:val="28"/>
          <w:szCs w:val="28"/>
        </w:rPr>
        <w:t>Фарков</w:t>
      </w:r>
      <w:r w:rsidR="00286BAE" w:rsidRPr="002D3009">
        <w:rPr>
          <w:sz w:val="28"/>
          <w:szCs w:val="28"/>
        </w:rPr>
        <w:t>ской</w:t>
      </w:r>
      <w:proofErr w:type="spellEnd"/>
      <w:r w:rsidR="00286BAE" w:rsidRPr="002D3009">
        <w:rPr>
          <w:sz w:val="28"/>
          <w:szCs w:val="28"/>
        </w:rPr>
        <w:t xml:space="preserve"> </w:t>
      </w:r>
      <w:r w:rsidR="00B937B7" w:rsidRPr="002D3009">
        <w:rPr>
          <w:sz w:val="28"/>
          <w:szCs w:val="28"/>
        </w:rPr>
        <w:t xml:space="preserve"> СОШ</w:t>
      </w:r>
      <w:r w:rsidR="002D3009">
        <w:rPr>
          <w:sz w:val="28"/>
          <w:szCs w:val="28"/>
        </w:rPr>
        <w:t>»</w:t>
      </w:r>
      <w:r w:rsidR="00B937B7" w:rsidRPr="002D3009">
        <w:rPr>
          <w:sz w:val="28"/>
          <w:szCs w:val="28"/>
        </w:rPr>
        <w:t xml:space="preserve"> (педагог Лукьянов П.В.).</w:t>
      </w:r>
      <w:r w:rsidR="00CD2BCD" w:rsidRPr="002D3009">
        <w:rPr>
          <w:sz w:val="28"/>
          <w:szCs w:val="28"/>
        </w:rPr>
        <w:t xml:space="preserve"> В нём занима</w:t>
      </w:r>
      <w:r w:rsidR="00286BAE" w:rsidRPr="002D3009">
        <w:rPr>
          <w:sz w:val="28"/>
          <w:szCs w:val="28"/>
        </w:rPr>
        <w:t>лось</w:t>
      </w:r>
      <w:r w:rsidR="00CD2BCD" w:rsidRPr="002D3009">
        <w:rPr>
          <w:sz w:val="28"/>
          <w:szCs w:val="28"/>
        </w:rPr>
        <w:t xml:space="preserve"> 15 человек со 2 по 6 класс. </w:t>
      </w:r>
      <w:r w:rsidRPr="002D3009">
        <w:rPr>
          <w:sz w:val="28"/>
          <w:szCs w:val="28"/>
        </w:rPr>
        <w:t xml:space="preserve"> </w:t>
      </w:r>
      <w:r w:rsidR="00B937B7" w:rsidRPr="002D3009">
        <w:rPr>
          <w:sz w:val="28"/>
          <w:szCs w:val="28"/>
        </w:rPr>
        <w:t xml:space="preserve">Занятия </w:t>
      </w:r>
      <w:r w:rsidR="00286BAE" w:rsidRPr="002D3009">
        <w:rPr>
          <w:sz w:val="28"/>
          <w:szCs w:val="28"/>
        </w:rPr>
        <w:t xml:space="preserve">проводились </w:t>
      </w:r>
      <w:r w:rsidR="00B937B7" w:rsidRPr="002D3009">
        <w:rPr>
          <w:sz w:val="28"/>
          <w:szCs w:val="28"/>
        </w:rPr>
        <w:t>по двум видам спорта – национа</w:t>
      </w:r>
      <w:r w:rsidR="00E92625" w:rsidRPr="002D3009">
        <w:rPr>
          <w:sz w:val="28"/>
          <w:szCs w:val="28"/>
        </w:rPr>
        <w:t>льное северное многоборье и лыжные гонки</w:t>
      </w:r>
      <w:r w:rsidR="00B937B7" w:rsidRPr="002D3009">
        <w:rPr>
          <w:sz w:val="28"/>
          <w:szCs w:val="28"/>
        </w:rPr>
        <w:t xml:space="preserve">. Материальная база коллектива </w:t>
      </w:r>
      <w:r w:rsidR="00286BAE" w:rsidRPr="002D3009">
        <w:rPr>
          <w:sz w:val="28"/>
          <w:szCs w:val="28"/>
        </w:rPr>
        <w:t xml:space="preserve">соответствует требованиям </w:t>
      </w:r>
      <w:r w:rsidR="00B937B7" w:rsidRPr="002D3009">
        <w:rPr>
          <w:sz w:val="28"/>
          <w:szCs w:val="28"/>
        </w:rPr>
        <w:t>для проведения занятий: в тренажёрном зале имеются два силовых тренажёра, велосипед, беговая дорожка, стоппер, мячи по видам спорта, лыжные комплекты</w:t>
      </w:r>
      <w:r w:rsidR="00CD2BCD" w:rsidRPr="002D3009">
        <w:rPr>
          <w:sz w:val="28"/>
          <w:szCs w:val="28"/>
        </w:rPr>
        <w:t xml:space="preserve">. </w:t>
      </w:r>
      <w:r w:rsidR="00286BAE" w:rsidRPr="002D3009">
        <w:rPr>
          <w:sz w:val="28"/>
          <w:szCs w:val="28"/>
        </w:rPr>
        <w:t>Обу</w:t>
      </w:r>
      <w:r w:rsidR="00CD2BCD" w:rsidRPr="002D3009">
        <w:rPr>
          <w:sz w:val="28"/>
          <w:szCs w:val="28"/>
        </w:rPr>
        <w:t>ча</w:t>
      </w:r>
      <w:r w:rsidR="00286BAE" w:rsidRPr="002D3009">
        <w:rPr>
          <w:sz w:val="28"/>
          <w:szCs w:val="28"/>
        </w:rPr>
        <w:t>ю</w:t>
      </w:r>
      <w:r w:rsidR="00CD2BCD" w:rsidRPr="002D3009">
        <w:rPr>
          <w:sz w:val="28"/>
          <w:szCs w:val="28"/>
        </w:rPr>
        <w:t xml:space="preserve">щиеся </w:t>
      </w:r>
      <w:r w:rsidR="002D3009" w:rsidRPr="002D3009">
        <w:rPr>
          <w:sz w:val="28"/>
          <w:szCs w:val="28"/>
        </w:rPr>
        <w:t xml:space="preserve">участники </w:t>
      </w:r>
      <w:r w:rsidR="00CD2BCD" w:rsidRPr="002D3009">
        <w:rPr>
          <w:sz w:val="28"/>
          <w:szCs w:val="28"/>
        </w:rPr>
        <w:t xml:space="preserve"> все</w:t>
      </w:r>
      <w:r w:rsidR="002D3009" w:rsidRPr="002D3009">
        <w:rPr>
          <w:sz w:val="28"/>
          <w:szCs w:val="28"/>
        </w:rPr>
        <w:t>х спортивных</w:t>
      </w:r>
      <w:r w:rsidR="00CD2BCD" w:rsidRPr="002D3009">
        <w:rPr>
          <w:sz w:val="28"/>
          <w:szCs w:val="28"/>
        </w:rPr>
        <w:t xml:space="preserve"> мероприяти</w:t>
      </w:r>
      <w:r w:rsidR="002D3009" w:rsidRPr="002D3009">
        <w:rPr>
          <w:sz w:val="28"/>
          <w:szCs w:val="28"/>
        </w:rPr>
        <w:t>й</w:t>
      </w:r>
      <w:r w:rsidR="00CD2BCD" w:rsidRPr="002D3009">
        <w:rPr>
          <w:sz w:val="28"/>
          <w:szCs w:val="28"/>
        </w:rPr>
        <w:t xml:space="preserve"> школ</w:t>
      </w:r>
      <w:r w:rsidR="002D3009" w:rsidRPr="002D3009">
        <w:rPr>
          <w:sz w:val="28"/>
          <w:szCs w:val="28"/>
        </w:rPr>
        <w:t>ы</w:t>
      </w:r>
      <w:r w:rsidR="00CD2BCD" w:rsidRPr="002D3009">
        <w:rPr>
          <w:sz w:val="28"/>
          <w:szCs w:val="28"/>
        </w:rPr>
        <w:t xml:space="preserve">. </w:t>
      </w:r>
      <w:r w:rsidRPr="002D3009">
        <w:rPr>
          <w:sz w:val="28"/>
          <w:szCs w:val="28"/>
        </w:rPr>
        <w:t xml:space="preserve">        </w:t>
      </w:r>
    </w:p>
    <w:p w:rsidR="007D4F8E" w:rsidRPr="007E408E" w:rsidRDefault="004C6D5A" w:rsidP="007D4F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3009">
        <w:rPr>
          <w:sz w:val="28"/>
          <w:szCs w:val="28"/>
        </w:rPr>
        <w:t xml:space="preserve"> </w:t>
      </w:r>
      <w:r w:rsidR="00D87308" w:rsidRPr="002D3009">
        <w:rPr>
          <w:sz w:val="28"/>
          <w:szCs w:val="28"/>
        </w:rPr>
        <w:t xml:space="preserve">    </w:t>
      </w:r>
      <w:r w:rsidR="00763680" w:rsidRPr="002D3009">
        <w:rPr>
          <w:sz w:val="28"/>
          <w:szCs w:val="28"/>
        </w:rPr>
        <w:t xml:space="preserve"> </w:t>
      </w:r>
      <w:r w:rsidR="00B819AA" w:rsidRPr="002D3009">
        <w:rPr>
          <w:sz w:val="28"/>
          <w:szCs w:val="28"/>
        </w:rPr>
        <w:t xml:space="preserve">       </w:t>
      </w:r>
      <w:r w:rsidRPr="002D3009">
        <w:rPr>
          <w:rFonts w:ascii="Times New Roman" w:hAnsi="Times New Roman" w:cs="Times New Roman"/>
          <w:sz w:val="28"/>
          <w:szCs w:val="28"/>
        </w:rPr>
        <w:t>Для детей 3-7 лет продолжала работу школа раннего развития «Непоседа», дети занимались по предметам «Художественный труд», «Логика», «Введение в школьную жизнь», «Ритмика»,</w:t>
      </w:r>
      <w:r w:rsidRPr="007E408E">
        <w:rPr>
          <w:rFonts w:ascii="Times New Roman" w:hAnsi="Times New Roman" w:cs="Times New Roman"/>
          <w:sz w:val="28"/>
          <w:szCs w:val="28"/>
        </w:rPr>
        <w:t xml:space="preserve"> «Окружающий мир», «Музыка и движение», «Английский язык». </w:t>
      </w:r>
      <w:r w:rsidR="00515B12" w:rsidRPr="007E408E">
        <w:rPr>
          <w:rFonts w:ascii="Times New Roman" w:hAnsi="Times New Roman" w:cs="Times New Roman"/>
          <w:sz w:val="28"/>
          <w:szCs w:val="28"/>
        </w:rPr>
        <w:t xml:space="preserve">Комплексная программа «Радость познания» школы раннего развития «Непоседа» предусматривает развитие у детей внимания, восприятия, памяти, мышления, воображения, речи в процессе обучения различным видам деятельности. </w:t>
      </w:r>
      <w:r w:rsidR="00BB3902" w:rsidRPr="007E408E">
        <w:rPr>
          <w:rFonts w:ascii="Times New Roman" w:hAnsi="Times New Roman" w:cs="Times New Roman"/>
          <w:sz w:val="28"/>
          <w:szCs w:val="28"/>
        </w:rPr>
        <w:t xml:space="preserve">Предмет «Художественный труд» предусматривает занятия рисованием, лепкой из пластилина и аппликацией, способствующих развитию мелкой моторики, тренировке рук. </w:t>
      </w:r>
      <w:r w:rsidR="00515B12" w:rsidRPr="007E408E">
        <w:rPr>
          <w:rFonts w:ascii="Times New Roman" w:hAnsi="Times New Roman" w:cs="Times New Roman"/>
          <w:sz w:val="28"/>
          <w:szCs w:val="28"/>
        </w:rPr>
        <w:t xml:space="preserve">Осваивая предмет «Удивительная сказка», </w:t>
      </w:r>
      <w:r w:rsidR="007D4F8E" w:rsidRPr="007E408E">
        <w:rPr>
          <w:rFonts w:ascii="Times New Roman" w:hAnsi="Times New Roman" w:cs="Times New Roman"/>
          <w:sz w:val="28"/>
          <w:szCs w:val="28"/>
        </w:rPr>
        <w:t>учащиеся учатся</w:t>
      </w:r>
      <w:r w:rsidR="007D4F8E" w:rsidRPr="007D4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4F8E" w:rsidRPr="007E408E">
        <w:rPr>
          <w:rFonts w:ascii="Times New Roman" w:hAnsi="Times New Roman" w:cs="Times New Roman"/>
          <w:sz w:val="28"/>
          <w:szCs w:val="28"/>
        </w:rPr>
        <w:t xml:space="preserve">драматизировать с помощью педагога небольшую сказку. В курсе «Развивающие игры»  дети поддерживают  игровые правила в дидактической игре, принимают на себя роль, взаимодействуют со сверстниками в игре.  </w:t>
      </w:r>
      <w:r w:rsidR="00B179BE" w:rsidRPr="007E408E">
        <w:rPr>
          <w:rFonts w:ascii="Times New Roman" w:hAnsi="Times New Roman" w:cs="Times New Roman"/>
          <w:sz w:val="28"/>
          <w:szCs w:val="28"/>
        </w:rPr>
        <w:t xml:space="preserve">На занятиях по ритмике дети с интересом и удовольствием двигаются под музыку, передают в движениях ритм, характер музыки, игровые образы. </w:t>
      </w:r>
      <w:r w:rsidR="007D4F8E" w:rsidRPr="007E408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C5B15" w:rsidRPr="007E408E" w:rsidRDefault="00515B12" w:rsidP="00B0128F">
      <w:pPr>
        <w:jc w:val="both"/>
        <w:rPr>
          <w:sz w:val="28"/>
          <w:szCs w:val="28"/>
        </w:rPr>
      </w:pPr>
      <w:r w:rsidRPr="007E408E">
        <w:rPr>
          <w:sz w:val="28"/>
          <w:szCs w:val="28"/>
        </w:rPr>
        <w:t xml:space="preserve"> </w:t>
      </w:r>
      <w:r w:rsidR="004C6D5A" w:rsidRPr="007E408E">
        <w:rPr>
          <w:sz w:val="28"/>
          <w:szCs w:val="28"/>
        </w:rPr>
        <w:t>Особенность школы – включение детей и родителей в совместную творческую деятельность. Всего в «Непоседе» занима</w:t>
      </w:r>
      <w:r w:rsidR="002D3009">
        <w:rPr>
          <w:sz w:val="28"/>
          <w:szCs w:val="28"/>
        </w:rPr>
        <w:t xml:space="preserve">лось </w:t>
      </w:r>
      <w:r w:rsidR="004C6D5A" w:rsidRPr="007E408E">
        <w:rPr>
          <w:sz w:val="28"/>
          <w:szCs w:val="28"/>
        </w:rPr>
        <w:t xml:space="preserve"> </w:t>
      </w:r>
      <w:r w:rsidR="00480C9E" w:rsidRPr="007E408E">
        <w:rPr>
          <w:sz w:val="28"/>
          <w:szCs w:val="28"/>
        </w:rPr>
        <w:t>68</w:t>
      </w:r>
      <w:r w:rsidR="004C6D5A" w:rsidRPr="007E408E">
        <w:rPr>
          <w:sz w:val="28"/>
          <w:szCs w:val="28"/>
        </w:rPr>
        <w:t xml:space="preserve"> дошкольников.</w:t>
      </w:r>
      <w:r w:rsidR="00EA5004" w:rsidRPr="007E408E">
        <w:rPr>
          <w:sz w:val="28"/>
          <w:szCs w:val="28"/>
        </w:rPr>
        <w:t xml:space="preserve">       </w:t>
      </w:r>
    </w:p>
    <w:p w:rsidR="00E97F1C" w:rsidRPr="00441D67" w:rsidRDefault="00E97F1C" w:rsidP="00E97F1C">
      <w:pPr>
        <w:jc w:val="both"/>
        <w:rPr>
          <w:sz w:val="28"/>
          <w:szCs w:val="28"/>
        </w:rPr>
      </w:pPr>
      <w:r w:rsidRPr="00B819AA">
        <w:rPr>
          <w:color w:val="FF0000"/>
        </w:rPr>
        <w:t xml:space="preserve">        </w:t>
      </w:r>
      <w:proofErr w:type="gramStart"/>
      <w:r w:rsidR="002069A5" w:rsidRPr="00441D67">
        <w:t>Н</w:t>
      </w:r>
      <w:r w:rsidR="002069A5" w:rsidRPr="00441D67">
        <w:rPr>
          <w:sz w:val="28"/>
          <w:szCs w:val="28"/>
        </w:rPr>
        <w:t>а конец</w:t>
      </w:r>
      <w:proofErr w:type="gramEnd"/>
      <w:r w:rsidR="002069A5" w:rsidRPr="00441D67">
        <w:rPr>
          <w:sz w:val="28"/>
          <w:szCs w:val="28"/>
        </w:rPr>
        <w:t xml:space="preserve"> 2016/2017 учебного года в Учреждении </w:t>
      </w:r>
      <w:r w:rsidRPr="00441D67">
        <w:rPr>
          <w:sz w:val="28"/>
          <w:szCs w:val="28"/>
        </w:rPr>
        <w:t xml:space="preserve">  </w:t>
      </w:r>
      <w:r w:rsidR="00FF7C72" w:rsidRPr="00441D67">
        <w:rPr>
          <w:sz w:val="28"/>
          <w:szCs w:val="28"/>
        </w:rPr>
        <w:t>9</w:t>
      </w:r>
      <w:r w:rsidR="00F01505" w:rsidRPr="00441D67">
        <w:rPr>
          <w:sz w:val="28"/>
          <w:szCs w:val="28"/>
        </w:rPr>
        <w:t>9</w:t>
      </w:r>
      <w:r w:rsidRPr="00441D67">
        <w:rPr>
          <w:sz w:val="28"/>
          <w:szCs w:val="28"/>
        </w:rPr>
        <w:t xml:space="preserve"> </w:t>
      </w:r>
      <w:r w:rsidR="001A351A" w:rsidRPr="00441D67">
        <w:rPr>
          <w:sz w:val="28"/>
          <w:szCs w:val="28"/>
        </w:rPr>
        <w:t>групп</w:t>
      </w:r>
      <w:r w:rsidRPr="00441D67">
        <w:rPr>
          <w:sz w:val="28"/>
          <w:szCs w:val="28"/>
        </w:rPr>
        <w:t xml:space="preserve">,  </w:t>
      </w:r>
      <w:r w:rsidR="00E52734" w:rsidRPr="00441D67">
        <w:rPr>
          <w:sz w:val="28"/>
          <w:szCs w:val="28"/>
        </w:rPr>
        <w:t>1037</w:t>
      </w:r>
      <w:r w:rsidRPr="00441D67">
        <w:rPr>
          <w:sz w:val="28"/>
          <w:szCs w:val="28"/>
        </w:rPr>
        <w:t xml:space="preserve"> </w:t>
      </w:r>
      <w:r w:rsidR="00B819AA" w:rsidRPr="00441D67">
        <w:rPr>
          <w:sz w:val="28"/>
          <w:szCs w:val="28"/>
        </w:rPr>
        <w:t>учащих</w:t>
      </w:r>
      <w:r w:rsidRPr="00441D67">
        <w:rPr>
          <w:sz w:val="28"/>
          <w:szCs w:val="28"/>
        </w:rPr>
        <w:t>ся постоянного состава.</w:t>
      </w:r>
      <w:r w:rsidRPr="00441D67">
        <w:rPr>
          <w:color w:val="FF0000"/>
          <w:sz w:val="28"/>
          <w:szCs w:val="28"/>
        </w:rPr>
        <w:t xml:space="preserve"> </w:t>
      </w:r>
      <w:r w:rsidRPr="00441D67">
        <w:rPr>
          <w:sz w:val="28"/>
          <w:szCs w:val="28"/>
        </w:rPr>
        <w:t xml:space="preserve">Из них в </w:t>
      </w:r>
      <w:r w:rsidR="002069A5" w:rsidRPr="00441D67">
        <w:rPr>
          <w:sz w:val="28"/>
          <w:szCs w:val="28"/>
        </w:rPr>
        <w:t>Туруханске</w:t>
      </w:r>
      <w:r w:rsidR="002D3009" w:rsidRPr="00441D67">
        <w:rPr>
          <w:sz w:val="28"/>
          <w:szCs w:val="28"/>
        </w:rPr>
        <w:t xml:space="preserve"> </w:t>
      </w:r>
      <w:r w:rsidRPr="00441D67">
        <w:rPr>
          <w:sz w:val="28"/>
          <w:szCs w:val="28"/>
        </w:rPr>
        <w:t xml:space="preserve"> обуча</w:t>
      </w:r>
      <w:r w:rsidR="002D3009" w:rsidRPr="00441D67">
        <w:rPr>
          <w:sz w:val="28"/>
          <w:szCs w:val="28"/>
        </w:rPr>
        <w:t>лось</w:t>
      </w:r>
      <w:r w:rsidRPr="00441D67">
        <w:rPr>
          <w:sz w:val="28"/>
          <w:szCs w:val="28"/>
        </w:rPr>
        <w:t xml:space="preserve">   </w:t>
      </w:r>
      <w:r w:rsidR="00E52734" w:rsidRPr="00441D67">
        <w:rPr>
          <w:sz w:val="28"/>
          <w:szCs w:val="28"/>
        </w:rPr>
        <w:t>783</w:t>
      </w:r>
      <w:r w:rsidRPr="00441D67">
        <w:rPr>
          <w:sz w:val="28"/>
          <w:szCs w:val="28"/>
        </w:rPr>
        <w:t xml:space="preserve"> </w:t>
      </w:r>
      <w:r w:rsidR="00991BCD" w:rsidRPr="00441D67">
        <w:rPr>
          <w:sz w:val="28"/>
          <w:szCs w:val="28"/>
        </w:rPr>
        <w:lastRenderedPageBreak/>
        <w:t>человек</w:t>
      </w:r>
      <w:r w:rsidRPr="00441D67">
        <w:rPr>
          <w:sz w:val="28"/>
          <w:szCs w:val="28"/>
        </w:rPr>
        <w:t>,</w:t>
      </w:r>
      <w:r w:rsidRPr="00441D67">
        <w:rPr>
          <w:color w:val="FF0000"/>
          <w:sz w:val="28"/>
          <w:szCs w:val="28"/>
        </w:rPr>
        <w:t xml:space="preserve"> </w:t>
      </w:r>
      <w:r w:rsidRPr="00441D67">
        <w:rPr>
          <w:sz w:val="28"/>
          <w:szCs w:val="28"/>
        </w:rPr>
        <w:t xml:space="preserve">в структурных подразделениях </w:t>
      </w:r>
      <w:r w:rsidR="00991BCD" w:rsidRPr="00441D67">
        <w:rPr>
          <w:sz w:val="28"/>
          <w:szCs w:val="28"/>
        </w:rPr>
        <w:t>-</w:t>
      </w:r>
      <w:r w:rsidRPr="00441D67">
        <w:rPr>
          <w:sz w:val="28"/>
          <w:szCs w:val="28"/>
        </w:rPr>
        <w:t xml:space="preserve"> </w:t>
      </w:r>
      <w:r w:rsidR="00E52734" w:rsidRPr="00441D67">
        <w:rPr>
          <w:sz w:val="28"/>
          <w:szCs w:val="28"/>
        </w:rPr>
        <w:t>254</w:t>
      </w:r>
      <w:r w:rsidRPr="00441D67">
        <w:rPr>
          <w:sz w:val="28"/>
          <w:szCs w:val="28"/>
        </w:rPr>
        <w:t xml:space="preserve"> человек</w:t>
      </w:r>
      <w:r w:rsidR="00B819AA" w:rsidRPr="00441D67">
        <w:rPr>
          <w:sz w:val="28"/>
          <w:szCs w:val="28"/>
        </w:rPr>
        <w:t>а</w:t>
      </w:r>
      <w:r w:rsidR="00991BCD" w:rsidRPr="00441D67">
        <w:rPr>
          <w:sz w:val="28"/>
          <w:szCs w:val="28"/>
        </w:rPr>
        <w:t xml:space="preserve"> (2</w:t>
      </w:r>
      <w:r w:rsidR="000B5F6C" w:rsidRPr="00441D67">
        <w:rPr>
          <w:sz w:val="28"/>
          <w:szCs w:val="28"/>
        </w:rPr>
        <w:t>1</w:t>
      </w:r>
      <w:r w:rsidR="00991BCD" w:rsidRPr="00441D67">
        <w:rPr>
          <w:sz w:val="28"/>
          <w:szCs w:val="28"/>
        </w:rPr>
        <w:t xml:space="preserve"> группа</w:t>
      </w:r>
      <w:r w:rsidR="000B5F6C" w:rsidRPr="00441D67">
        <w:rPr>
          <w:sz w:val="28"/>
          <w:szCs w:val="28"/>
        </w:rPr>
        <w:t>)</w:t>
      </w:r>
      <w:r w:rsidRPr="00441D67">
        <w:rPr>
          <w:sz w:val="28"/>
          <w:szCs w:val="28"/>
        </w:rPr>
        <w:t>. Из общего числа учащихся занима</w:t>
      </w:r>
      <w:r w:rsidR="002D3009" w:rsidRPr="00441D67">
        <w:rPr>
          <w:sz w:val="28"/>
          <w:szCs w:val="28"/>
        </w:rPr>
        <w:t xml:space="preserve">лись </w:t>
      </w:r>
      <w:r w:rsidR="00807F36" w:rsidRPr="00441D67">
        <w:rPr>
          <w:sz w:val="28"/>
          <w:szCs w:val="28"/>
        </w:rPr>
        <w:t>в 2 и более коллективах 611</w:t>
      </w:r>
      <w:r w:rsidRPr="00441D67">
        <w:rPr>
          <w:sz w:val="28"/>
          <w:szCs w:val="28"/>
        </w:rPr>
        <w:t xml:space="preserve"> человек.</w:t>
      </w:r>
    </w:p>
    <w:p w:rsidR="00E97F1C" w:rsidRPr="00441D67" w:rsidRDefault="00E97F1C" w:rsidP="00E97F1C">
      <w:pPr>
        <w:jc w:val="both"/>
        <w:rPr>
          <w:sz w:val="28"/>
          <w:szCs w:val="28"/>
        </w:rPr>
      </w:pPr>
      <w:r w:rsidRPr="00441D67">
        <w:rPr>
          <w:color w:val="FF0000"/>
          <w:sz w:val="28"/>
          <w:szCs w:val="28"/>
        </w:rPr>
        <w:t xml:space="preserve">       </w:t>
      </w:r>
      <w:r w:rsidRPr="00441D67">
        <w:rPr>
          <w:sz w:val="28"/>
          <w:szCs w:val="28"/>
        </w:rPr>
        <w:t>По направлениям:</w:t>
      </w:r>
    </w:p>
    <w:p w:rsidR="00E97F1C" w:rsidRPr="00441D67" w:rsidRDefault="00DD37C7" w:rsidP="00E97F1C">
      <w:pPr>
        <w:jc w:val="both"/>
        <w:rPr>
          <w:sz w:val="28"/>
          <w:szCs w:val="28"/>
        </w:rPr>
      </w:pPr>
      <w:proofErr w:type="spellStart"/>
      <w:proofErr w:type="gramStart"/>
      <w:r w:rsidRPr="00441D67">
        <w:rPr>
          <w:sz w:val="28"/>
          <w:szCs w:val="28"/>
        </w:rPr>
        <w:t>Естественно-научное</w:t>
      </w:r>
      <w:proofErr w:type="spellEnd"/>
      <w:proofErr w:type="gramEnd"/>
      <w:r w:rsidR="002E2A18" w:rsidRPr="00441D67">
        <w:rPr>
          <w:sz w:val="28"/>
          <w:szCs w:val="28"/>
        </w:rPr>
        <w:t xml:space="preserve">  – </w:t>
      </w:r>
      <w:r w:rsidR="00E52734" w:rsidRPr="00441D67">
        <w:rPr>
          <w:sz w:val="28"/>
          <w:szCs w:val="28"/>
        </w:rPr>
        <w:t>81</w:t>
      </w:r>
      <w:r w:rsidR="00E97F1C" w:rsidRPr="00441D67">
        <w:rPr>
          <w:sz w:val="28"/>
          <w:szCs w:val="28"/>
        </w:rPr>
        <w:t xml:space="preserve"> человек</w:t>
      </w:r>
    </w:p>
    <w:p w:rsidR="00E97F1C" w:rsidRPr="00441D67" w:rsidRDefault="00E97F1C" w:rsidP="00E97F1C">
      <w:pPr>
        <w:jc w:val="both"/>
        <w:rPr>
          <w:sz w:val="28"/>
          <w:szCs w:val="28"/>
        </w:rPr>
      </w:pPr>
      <w:proofErr w:type="gramStart"/>
      <w:r w:rsidRPr="00441D67">
        <w:rPr>
          <w:sz w:val="28"/>
          <w:szCs w:val="28"/>
        </w:rPr>
        <w:t>Техническое</w:t>
      </w:r>
      <w:proofErr w:type="gramEnd"/>
      <w:r w:rsidRPr="00441D67">
        <w:rPr>
          <w:sz w:val="28"/>
          <w:szCs w:val="28"/>
        </w:rPr>
        <w:t xml:space="preserve">  –  </w:t>
      </w:r>
      <w:r w:rsidR="00E52734" w:rsidRPr="00441D67">
        <w:rPr>
          <w:sz w:val="28"/>
          <w:szCs w:val="28"/>
        </w:rPr>
        <w:t>72</w:t>
      </w:r>
      <w:r w:rsidRPr="00441D67">
        <w:rPr>
          <w:sz w:val="28"/>
          <w:szCs w:val="28"/>
        </w:rPr>
        <w:t xml:space="preserve"> человек</w:t>
      </w:r>
    </w:p>
    <w:p w:rsidR="00E97F1C" w:rsidRPr="00441D67" w:rsidRDefault="00FF7C72" w:rsidP="00E97F1C">
      <w:pPr>
        <w:jc w:val="both"/>
        <w:rPr>
          <w:sz w:val="28"/>
          <w:szCs w:val="28"/>
        </w:rPr>
      </w:pPr>
      <w:proofErr w:type="gramStart"/>
      <w:r w:rsidRPr="00441D67">
        <w:rPr>
          <w:sz w:val="28"/>
          <w:szCs w:val="28"/>
        </w:rPr>
        <w:t>Художественное</w:t>
      </w:r>
      <w:proofErr w:type="gramEnd"/>
      <w:r w:rsidR="00E97F1C" w:rsidRPr="00441D67">
        <w:rPr>
          <w:sz w:val="28"/>
          <w:szCs w:val="28"/>
        </w:rPr>
        <w:t xml:space="preserve">  –  </w:t>
      </w:r>
      <w:r w:rsidR="004B78B6" w:rsidRPr="00441D67">
        <w:rPr>
          <w:sz w:val="28"/>
          <w:szCs w:val="28"/>
        </w:rPr>
        <w:t>5</w:t>
      </w:r>
      <w:r w:rsidR="00FA7917">
        <w:rPr>
          <w:sz w:val="28"/>
          <w:szCs w:val="28"/>
        </w:rPr>
        <w:t>48</w:t>
      </w:r>
      <w:r w:rsidR="00E52734" w:rsidRPr="00441D67">
        <w:rPr>
          <w:sz w:val="28"/>
          <w:szCs w:val="28"/>
        </w:rPr>
        <w:t xml:space="preserve"> </w:t>
      </w:r>
      <w:r w:rsidR="004B78B6" w:rsidRPr="00441D67">
        <w:rPr>
          <w:sz w:val="28"/>
          <w:szCs w:val="28"/>
        </w:rPr>
        <w:t>человек</w:t>
      </w:r>
    </w:p>
    <w:p w:rsidR="00E97F1C" w:rsidRPr="00441D67" w:rsidRDefault="00E97F1C" w:rsidP="00E97F1C">
      <w:pPr>
        <w:jc w:val="both"/>
        <w:rPr>
          <w:sz w:val="28"/>
          <w:szCs w:val="28"/>
        </w:rPr>
      </w:pPr>
      <w:proofErr w:type="gramStart"/>
      <w:r w:rsidRPr="00441D67">
        <w:rPr>
          <w:sz w:val="28"/>
          <w:szCs w:val="28"/>
        </w:rPr>
        <w:t>Туристско-краеведческое</w:t>
      </w:r>
      <w:proofErr w:type="gramEnd"/>
      <w:r w:rsidRPr="00441D67">
        <w:rPr>
          <w:sz w:val="28"/>
          <w:szCs w:val="28"/>
        </w:rPr>
        <w:t xml:space="preserve"> –  </w:t>
      </w:r>
      <w:r w:rsidR="00E52734" w:rsidRPr="00441D67">
        <w:rPr>
          <w:sz w:val="28"/>
          <w:szCs w:val="28"/>
        </w:rPr>
        <w:t>14</w:t>
      </w:r>
      <w:r w:rsidRPr="00441D67">
        <w:rPr>
          <w:sz w:val="28"/>
          <w:szCs w:val="28"/>
        </w:rPr>
        <w:t xml:space="preserve"> человек</w:t>
      </w:r>
    </w:p>
    <w:p w:rsidR="00E97F1C" w:rsidRPr="00441D67" w:rsidRDefault="00E97F1C" w:rsidP="00E97F1C">
      <w:pPr>
        <w:jc w:val="both"/>
        <w:rPr>
          <w:sz w:val="28"/>
          <w:szCs w:val="28"/>
        </w:rPr>
      </w:pPr>
      <w:proofErr w:type="gramStart"/>
      <w:r w:rsidRPr="00441D67">
        <w:rPr>
          <w:sz w:val="28"/>
          <w:szCs w:val="28"/>
        </w:rPr>
        <w:t>Социально-педагогическое</w:t>
      </w:r>
      <w:proofErr w:type="gramEnd"/>
      <w:r w:rsidRPr="00441D67">
        <w:rPr>
          <w:sz w:val="28"/>
          <w:szCs w:val="28"/>
        </w:rPr>
        <w:t xml:space="preserve"> –  </w:t>
      </w:r>
      <w:r w:rsidR="00E52734" w:rsidRPr="00441D67">
        <w:rPr>
          <w:sz w:val="28"/>
          <w:szCs w:val="28"/>
        </w:rPr>
        <w:t>194</w:t>
      </w:r>
      <w:r w:rsidRPr="00441D67">
        <w:rPr>
          <w:sz w:val="28"/>
          <w:szCs w:val="28"/>
        </w:rPr>
        <w:t xml:space="preserve"> человека</w:t>
      </w:r>
    </w:p>
    <w:p w:rsidR="00E97F1C" w:rsidRPr="00441D67" w:rsidRDefault="00E97F1C" w:rsidP="00E97F1C">
      <w:pPr>
        <w:jc w:val="both"/>
        <w:rPr>
          <w:sz w:val="28"/>
          <w:szCs w:val="28"/>
        </w:rPr>
      </w:pPr>
      <w:proofErr w:type="gramStart"/>
      <w:r w:rsidRPr="00441D67">
        <w:rPr>
          <w:sz w:val="28"/>
          <w:szCs w:val="28"/>
        </w:rPr>
        <w:t>Физкультурно-спортивное</w:t>
      </w:r>
      <w:proofErr w:type="gramEnd"/>
      <w:r w:rsidRPr="00441D67">
        <w:rPr>
          <w:sz w:val="28"/>
          <w:szCs w:val="28"/>
        </w:rPr>
        <w:t xml:space="preserve"> –  </w:t>
      </w:r>
      <w:r w:rsidR="001603AD" w:rsidRPr="00441D67">
        <w:rPr>
          <w:sz w:val="28"/>
          <w:szCs w:val="28"/>
        </w:rPr>
        <w:t>12</w:t>
      </w:r>
      <w:r w:rsidR="00E52734" w:rsidRPr="00441D67">
        <w:rPr>
          <w:sz w:val="28"/>
          <w:szCs w:val="28"/>
        </w:rPr>
        <w:t>6</w:t>
      </w:r>
      <w:r w:rsidRPr="00441D67">
        <w:rPr>
          <w:sz w:val="28"/>
          <w:szCs w:val="28"/>
        </w:rPr>
        <w:t xml:space="preserve"> человек</w:t>
      </w:r>
      <w:r w:rsidR="001603AD" w:rsidRPr="00441D67">
        <w:rPr>
          <w:sz w:val="28"/>
          <w:szCs w:val="28"/>
        </w:rPr>
        <w:t>а.</w:t>
      </w:r>
    </w:p>
    <w:p w:rsidR="002F24CD" w:rsidRPr="00441D67" w:rsidRDefault="00E97F1C" w:rsidP="00E97F1C">
      <w:pPr>
        <w:jc w:val="both"/>
        <w:rPr>
          <w:sz w:val="28"/>
          <w:szCs w:val="28"/>
        </w:rPr>
      </w:pPr>
      <w:r w:rsidRPr="00441D67">
        <w:rPr>
          <w:sz w:val="28"/>
          <w:szCs w:val="28"/>
        </w:rPr>
        <w:t xml:space="preserve">          </w:t>
      </w:r>
      <w:proofErr w:type="gramStart"/>
      <w:r w:rsidRPr="00441D67">
        <w:rPr>
          <w:sz w:val="28"/>
          <w:szCs w:val="28"/>
        </w:rPr>
        <w:t xml:space="preserve">По годам обучения: 1 год – </w:t>
      </w:r>
      <w:r w:rsidR="00441D67" w:rsidRPr="00441D67">
        <w:rPr>
          <w:sz w:val="28"/>
          <w:szCs w:val="28"/>
        </w:rPr>
        <w:t>654</w:t>
      </w:r>
      <w:r w:rsidRPr="00441D67">
        <w:rPr>
          <w:sz w:val="28"/>
          <w:szCs w:val="28"/>
        </w:rPr>
        <w:t xml:space="preserve"> человек, 2 год – </w:t>
      </w:r>
      <w:r w:rsidR="00FF7C72" w:rsidRPr="00441D67">
        <w:rPr>
          <w:sz w:val="28"/>
          <w:szCs w:val="28"/>
        </w:rPr>
        <w:t>2</w:t>
      </w:r>
      <w:r w:rsidR="00441D67" w:rsidRPr="00441D67">
        <w:rPr>
          <w:sz w:val="28"/>
          <w:szCs w:val="28"/>
        </w:rPr>
        <w:t>22</w:t>
      </w:r>
      <w:r w:rsidR="00CE723E" w:rsidRPr="00441D67">
        <w:rPr>
          <w:sz w:val="28"/>
          <w:szCs w:val="28"/>
        </w:rPr>
        <w:t xml:space="preserve"> человек</w:t>
      </w:r>
      <w:r w:rsidR="00FF7C72" w:rsidRPr="00441D67">
        <w:rPr>
          <w:sz w:val="28"/>
          <w:szCs w:val="28"/>
        </w:rPr>
        <w:t>а</w:t>
      </w:r>
      <w:r w:rsidRPr="00441D67">
        <w:rPr>
          <w:sz w:val="28"/>
          <w:szCs w:val="28"/>
        </w:rPr>
        <w:t>, 3 год обучения – 1</w:t>
      </w:r>
      <w:r w:rsidR="00E52734" w:rsidRPr="00441D67">
        <w:rPr>
          <w:sz w:val="28"/>
          <w:szCs w:val="28"/>
        </w:rPr>
        <w:t>10</w:t>
      </w:r>
      <w:r w:rsidRPr="00441D67">
        <w:rPr>
          <w:sz w:val="28"/>
          <w:szCs w:val="28"/>
        </w:rPr>
        <w:t xml:space="preserve"> человек,</w:t>
      </w:r>
      <w:r w:rsidRPr="00441D67">
        <w:rPr>
          <w:color w:val="FF0000"/>
          <w:sz w:val="28"/>
          <w:szCs w:val="28"/>
        </w:rPr>
        <w:t xml:space="preserve"> </w:t>
      </w:r>
      <w:r w:rsidRPr="00441D67">
        <w:rPr>
          <w:sz w:val="28"/>
          <w:szCs w:val="28"/>
        </w:rPr>
        <w:t xml:space="preserve">4 год обучения – </w:t>
      </w:r>
      <w:r w:rsidR="00E52734" w:rsidRPr="00441D67">
        <w:rPr>
          <w:sz w:val="28"/>
          <w:szCs w:val="28"/>
        </w:rPr>
        <w:t>31</w:t>
      </w:r>
      <w:r w:rsidR="006B6E82" w:rsidRPr="00441D67">
        <w:rPr>
          <w:sz w:val="28"/>
          <w:szCs w:val="28"/>
        </w:rPr>
        <w:t xml:space="preserve"> человек, 5 год</w:t>
      </w:r>
      <w:r w:rsidRPr="00441D67">
        <w:rPr>
          <w:sz w:val="28"/>
          <w:szCs w:val="28"/>
        </w:rPr>
        <w:t xml:space="preserve"> обучения – </w:t>
      </w:r>
      <w:r w:rsidR="00226084" w:rsidRPr="00441D67">
        <w:rPr>
          <w:sz w:val="28"/>
          <w:szCs w:val="28"/>
        </w:rPr>
        <w:t>1</w:t>
      </w:r>
      <w:r w:rsidR="00E52734" w:rsidRPr="00441D67">
        <w:rPr>
          <w:sz w:val="28"/>
          <w:szCs w:val="28"/>
        </w:rPr>
        <w:t>6</w:t>
      </w:r>
      <w:r w:rsidRPr="00441D67">
        <w:rPr>
          <w:sz w:val="28"/>
          <w:szCs w:val="28"/>
        </w:rPr>
        <w:t xml:space="preserve"> человек</w:t>
      </w:r>
      <w:r w:rsidR="00E52734" w:rsidRPr="00441D67">
        <w:rPr>
          <w:sz w:val="28"/>
          <w:szCs w:val="28"/>
        </w:rPr>
        <w:t>, 6 год обучения – 4 человека</w:t>
      </w:r>
      <w:r w:rsidRPr="00441D67">
        <w:rPr>
          <w:sz w:val="28"/>
          <w:szCs w:val="28"/>
        </w:rPr>
        <w:t xml:space="preserve">. </w:t>
      </w:r>
      <w:proofErr w:type="gramEnd"/>
    </w:p>
    <w:p w:rsidR="00515B12" w:rsidRPr="007E408E" w:rsidRDefault="002F24CD" w:rsidP="00E97F1C">
      <w:pPr>
        <w:jc w:val="both"/>
        <w:rPr>
          <w:sz w:val="28"/>
          <w:szCs w:val="28"/>
        </w:rPr>
      </w:pPr>
      <w:r w:rsidRPr="002069A5">
        <w:rPr>
          <w:sz w:val="28"/>
          <w:szCs w:val="28"/>
        </w:rPr>
        <w:t xml:space="preserve">           </w:t>
      </w:r>
      <w:proofErr w:type="gramStart"/>
      <w:r w:rsidRPr="002069A5">
        <w:rPr>
          <w:sz w:val="28"/>
          <w:szCs w:val="28"/>
        </w:rPr>
        <w:t xml:space="preserve">Движение </w:t>
      </w:r>
      <w:r w:rsidR="002D3009" w:rsidRPr="002069A5">
        <w:rPr>
          <w:sz w:val="28"/>
          <w:szCs w:val="28"/>
        </w:rPr>
        <w:t>обучающихся</w:t>
      </w:r>
      <w:r w:rsidRPr="002069A5">
        <w:rPr>
          <w:sz w:val="28"/>
          <w:szCs w:val="28"/>
        </w:rPr>
        <w:t xml:space="preserve"> – в пределах</w:t>
      </w:r>
      <w:r>
        <w:rPr>
          <w:sz w:val="28"/>
          <w:szCs w:val="28"/>
        </w:rPr>
        <w:t xml:space="preserve"> 1-2% от общей численности.</w:t>
      </w:r>
      <w:r w:rsidR="00E97F1C" w:rsidRPr="007E408E">
        <w:rPr>
          <w:sz w:val="28"/>
          <w:szCs w:val="28"/>
        </w:rPr>
        <w:t xml:space="preserve"> </w:t>
      </w:r>
      <w:proofErr w:type="gramEnd"/>
    </w:p>
    <w:p w:rsidR="004C6D5A" w:rsidRPr="007E408E" w:rsidRDefault="00DB6857" w:rsidP="004C6D5A">
      <w:pPr>
        <w:jc w:val="both"/>
        <w:rPr>
          <w:sz w:val="28"/>
          <w:szCs w:val="28"/>
        </w:rPr>
      </w:pPr>
      <w:r w:rsidRPr="00DB6857">
        <w:rPr>
          <w:color w:val="FF0000"/>
          <w:sz w:val="28"/>
          <w:szCs w:val="28"/>
        </w:rPr>
        <w:t xml:space="preserve">           </w:t>
      </w:r>
      <w:r w:rsidRPr="007E408E">
        <w:rPr>
          <w:sz w:val="28"/>
          <w:szCs w:val="28"/>
        </w:rPr>
        <w:t xml:space="preserve">Выполнение учебного плана дополнительных общеобразовательных программ составило </w:t>
      </w:r>
      <w:r w:rsidR="00CA430D">
        <w:rPr>
          <w:sz w:val="28"/>
          <w:szCs w:val="28"/>
        </w:rPr>
        <w:t xml:space="preserve">в большинстве коллективов 100%, кроме </w:t>
      </w:r>
      <w:r w:rsidR="00226084">
        <w:rPr>
          <w:sz w:val="28"/>
          <w:szCs w:val="28"/>
        </w:rPr>
        <w:t xml:space="preserve">коллективов </w:t>
      </w:r>
      <w:r w:rsidR="00B42266" w:rsidRPr="002F24CD">
        <w:rPr>
          <w:sz w:val="28"/>
          <w:szCs w:val="28"/>
        </w:rPr>
        <w:t>«</w:t>
      </w:r>
      <w:r w:rsidR="00B42266" w:rsidRPr="00B42266">
        <w:rPr>
          <w:sz w:val="28"/>
          <w:szCs w:val="28"/>
        </w:rPr>
        <w:t>Очумелые</w:t>
      </w:r>
      <w:r w:rsidR="00CA430D">
        <w:rPr>
          <w:sz w:val="28"/>
          <w:szCs w:val="28"/>
        </w:rPr>
        <w:t xml:space="preserve"> ручки» (</w:t>
      </w:r>
      <w:r w:rsidR="002069A5">
        <w:rPr>
          <w:sz w:val="28"/>
          <w:szCs w:val="28"/>
        </w:rPr>
        <w:t xml:space="preserve">СОШ </w:t>
      </w:r>
      <w:proofErr w:type="spellStart"/>
      <w:r w:rsidR="002069A5">
        <w:rPr>
          <w:sz w:val="28"/>
          <w:szCs w:val="28"/>
        </w:rPr>
        <w:t>д</w:t>
      </w:r>
      <w:proofErr w:type="gramStart"/>
      <w:r w:rsidR="002069A5">
        <w:rPr>
          <w:sz w:val="28"/>
          <w:szCs w:val="28"/>
        </w:rPr>
        <w:t>.</w:t>
      </w:r>
      <w:r w:rsidR="00B42266" w:rsidRPr="00B42266">
        <w:rPr>
          <w:sz w:val="28"/>
          <w:szCs w:val="28"/>
        </w:rPr>
        <w:t>Г</w:t>
      </w:r>
      <w:proofErr w:type="gramEnd"/>
      <w:r w:rsidR="00B42266" w:rsidRPr="00B42266">
        <w:rPr>
          <w:sz w:val="28"/>
          <w:szCs w:val="28"/>
        </w:rPr>
        <w:t>орошиха</w:t>
      </w:r>
      <w:proofErr w:type="spellEnd"/>
      <w:r w:rsidR="00B42266" w:rsidRPr="00B42266">
        <w:rPr>
          <w:sz w:val="28"/>
          <w:szCs w:val="28"/>
        </w:rPr>
        <w:t xml:space="preserve">) </w:t>
      </w:r>
      <w:r w:rsidR="00CA430D">
        <w:rPr>
          <w:sz w:val="28"/>
          <w:szCs w:val="28"/>
        </w:rPr>
        <w:t xml:space="preserve">- </w:t>
      </w:r>
      <w:r w:rsidR="00CA430D" w:rsidRPr="002F24CD">
        <w:rPr>
          <w:sz w:val="28"/>
          <w:szCs w:val="28"/>
        </w:rPr>
        <w:t>86,1%</w:t>
      </w:r>
      <w:r w:rsidR="00B819AA">
        <w:rPr>
          <w:sz w:val="28"/>
          <w:szCs w:val="28"/>
        </w:rPr>
        <w:t xml:space="preserve">, «Краеведы» - 88,9%. Невыполнение связано с </w:t>
      </w:r>
      <w:r w:rsidR="00C33CDD">
        <w:rPr>
          <w:sz w:val="28"/>
          <w:szCs w:val="28"/>
        </w:rPr>
        <w:t>болезнью</w:t>
      </w:r>
      <w:r w:rsidR="00B819AA">
        <w:rPr>
          <w:sz w:val="28"/>
          <w:szCs w:val="28"/>
        </w:rPr>
        <w:t xml:space="preserve"> педагогов.</w:t>
      </w:r>
      <w:r w:rsidR="00CA430D" w:rsidRPr="002F24CD">
        <w:rPr>
          <w:sz w:val="28"/>
          <w:szCs w:val="28"/>
        </w:rPr>
        <w:t xml:space="preserve">  </w:t>
      </w:r>
    </w:p>
    <w:p w:rsidR="004C6D5A" w:rsidRPr="007E408E" w:rsidRDefault="004C6D5A" w:rsidP="004C6D5A">
      <w:pPr>
        <w:tabs>
          <w:tab w:val="left" w:pos="9355"/>
        </w:tabs>
        <w:ind w:left="43" w:right="-5" w:firstLine="425"/>
        <w:jc w:val="both"/>
        <w:rPr>
          <w:sz w:val="28"/>
          <w:szCs w:val="28"/>
        </w:rPr>
      </w:pPr>
      <w:r w:rsidRPr="007E408E">
        <w:rPr>
          <w:sz w:val="28"/>
          <w:szCs w:val="28"/>
        </w:rPr>
        <w:t>Мониторинг освоения образовательной программы проводится по параметрам: теоретическая подготовка учащегося, практическая подготовка, компетенции, творческие достижения учащегося. Мониторинг проводится в конце учебного полугодия. Результаты мониторинга следующие:</w:t>
      </w:r>
    </w:p>
    <w:p w:rsidR="0042110A" w:rsidRDefault="0042110A" w:rsidP="004C6D5A">
      <w:pPr>
        <w:tabs>
          <w:tab w:val="left" w:pos="9355"/>
        </w:tabs>
        <w:ind w:left="43" w:right="-5" w:firstLine="425"/>
        <w:jc w:val="both"/>
        <w:rPr>
          <w:sz w:val="28"/>
          <w:szCs w:val="28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038"/>
        <w:gridCol w:w="1789"/>
        <w:gridCol w:w="2021"/>
        <w:gridCol w:w="1906"/>
      </w:tblGrid>
      <w:tr w:rsidR="004C6D5A" w:rsidTr="004C6D5A">
        <w:trPr>
          <w:trHeight w:val="70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/>
              <w:ind w:right="-5"/>
              <w:jc w:val="center"/>
            </w:pPr>
            <w:r>
              <w:t>№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6E271A" w:rsidRDefault="004C6D5A">
            <w:pPr>
              <w:tabs>
                <w:tab w:val="left" w:pos="9355"/>
              </w:tabs>
              <w:spacing w:after="200"/>
              <w:ind w:right="-5"/>
              <w:jc w:val="both"/>
            </w:pPr>
            <w:r w:rsidRPr="006E271A">
              <w:t>Направление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6E271A" w:rsidRDefault="004C6D5A">
            <w:pPr>
              <w:tabs>
                <w:tab w:val="left" w:pos="9355"/>
              </w:tabs>
              <w:ind w:right="-5"/>
              <w:jc w:val="center"/>
            </w:pPr>
            <w:r w:rsidRPr="006E271A">
              <w:t>Максимальный</w:t>
            </w:r>
          </w:p>
          <w:p w:rsidR="004C6D5A" w:rsidRPr="006E271A" w:rsidRDefault="004C6D5A">
            <w:pPr>
              <w:tabs>
                <w:tab w:val="left" w:pos="9355"/>
              </w:tabs>
              <w:ind w:right="-5"/>
              <w:jc w:val="center"/>
            </w:pPr>
            <w:r w:rsidRPr="006E271A">
              <w:t>уровень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6E271A" w:rsidRDefault="004C6D5A">
            <w:pPr>
              <w:tabs>
                <w:tab w:val="left" w:pos="9355"/>
              </w:tabs>
              <w:spacing w:after="200"/>
              <w:ind w:right="-5"/>
              <w:jc w:val="center"/>
            </w:pPr>
            <w:r w:rsidRPr="006E271A">
              <w:t>Средний уровень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6E271A" w:rsidRDefault="004C6D5A">
            <w:pPr>
              <w:tabs>
                <w:tab w:val="left" w:pos="9355"/>
              </w:tabs>
              <w:spacing w:after="200"/>
              <w:ind w:right="-5"/>
              <w:jc w:val="center"/>
            </w:pPr>
            <w:r w:rsidRPr="006E271A">
              <w:t>Низкий уровень</w:t>
            </w:r>
          </w:p>
        </w:tc>
      </w:tr>
      <w:tr w:rsidR="004C6D5A" w:rsidTr="004C6D5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 w:rsidRPr="00713DBE">
              <w:t>Эколого-биологическое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905185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71,5</w:t>
            </w:r>
            <w:r w:rsidR="006803F7" w:rsidRPr="00713DBE">
              <w:t>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905185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28,5</w:t>
            </w:r>
            <w:r w:rsidR="006803F7" w:rsidRPr="00713DBE">
              <w:t>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6803F7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0%</w:t>
            </w:r>
          </w:p>
        </w:tc>
      </w:tr>
      <w:tr w:rsidR="004C6D5A" w:rsidRPr="005118A5" w:rsidTr="004C6D5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5E63B4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 w:rsidRPr="00713DBE">
              <w:t>Научно-т</w:t>
            </w:r>
            <w:r w:rsidR="004C6D5A" w:rsidRPr="00713DBE">
              <w:t>ехническое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100%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0%</w:t>
            </w:r>
          </w:p>
        </w:tc>
      </w:tr>
      <w:tr w:rsidR="004C6D5A" w:rsidTr="004C6D5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 w:rsidRPr="00713DBE">
              <w:t>Художественно-эстетическое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EF3826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>
              <w:t>41</w:t>
            </w:r>
            <w:r w:rsidR="00820329" w:rsidRPr="00713DBE">
              <w:t>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EF3826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>
              <w:t>57,4</w:t>
            </w:r>
            <w:r w:rsidR="00820329" w:rsidRPr="00713DBE">
              <w:t>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820329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1,6%</w:t>
            </w:r>
          </w:p>
        </w:tc>
      </w:tr>
      <w:tr w:rsidR="004C6D5A" w:rsidRPr="00941722" w:rsidTr="004C6D5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>
              <w:t>4.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 w:rsidRPr="00713DBE">
              <w:t>Туристско-краеведческое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941722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60%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941722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40%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941722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0%</w:t>
            </w:r>
          </w:p>
        </w:tc>
      </w:tr>
      <w:tr w:rsidR="004C6D5A" w:rsidTr="004C6D5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 w:rsidRPr="00713DBE">
              <w:t>Социально-педагогическое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2E462E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48,3%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2E462E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50,4%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13DBE" w:rsidRDefault="002E462E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713DBE">
              <w:t>1,3%</w:t>
            </w:r>
          </w:p>
        </w:tc>
      </w:tr>
      <w:tr w:rsidR="004C6D5A" w:rsidTr="004C6D5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2069A5" w:rsidRDefault="004C6D5A">
            <w:pPr>
              <w:tabs>
                <w:tab w:val="left" w:pos="9355"/>
              </w:tabs>
              <w:spacing w:after="200" w:line="276" w:lineRule="auto"/>
              <w:ind w:right="-5"/>
              <w:jc w:val="both"/>
            </w:pPr>
            <w:r w:rsidRPr="002069A5">
              <w:t>Физкультурно-спортивное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2069A5" w:rsidRDefault="0018489D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2069A5">
              <w:t>5</w:t>
            </w:r>
            <w:r w:rsidR="004C6D5A" w:rsidRPr="002069A5">
              <w:t>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2069A5" w:rsidRDefault="0018489D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2069A5">
              <w:t>3</w:t>
            </w:r>
            <w:r w:rsidR="004C6D5A" w:rsidRPr="002069A5">
              <w:t>0%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2069A5" w:rsidRDefault="0018489D">
            <w:pPr>
              <w:tabs>
                <w:tab w:val="left" w:pos="9355"/>
              </w:tabs>
              <w:spacing w:after="200" w:line="276" w:lineRule="auto"/>
              <w:ind w:right="-5"/>
              <w:jc w:val="center"/>
            </w:pPr>
            <w:r w:rsidRPr="002069A5">
              <w:t>2</w:t>
            </w:r>
            <w:r w:rsidR="004C6D5A" w:rsidRPr="002069A5">
              <w:t>0%</w:t>
            </w:r>
          </w:p>
        </w:tc>
      </w:tr>
    </w:tbl>
    <w:p w:rsidR="004C6D5A" w:rsidRDefault="004C6D5A" w:rsidP="004C6D5A">
      <w:pPr>
        <w:rPr>
          <w:b/>
          <w:sz w:val="28"/>
          <w:szCs w:val="28"/>
        </w:rPr>
      </w:pPr>
    </w:p>
    <w:p w:rsidR="000E303F" w:rsidRPr="00713DBE" w:rsidRDefault="000E303F" w:rsidP="000E303F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</w:t>
      </w:r>
      <w:r w:rsidR="004C6D5A" w:rsidRPr="00713DBE">
        <w:rPr>
          <w:sz w:val="28"/>
          <w:szCs w:val="28"/>
        </w:rPr>
        <w:t xml:space="preserve"> </w:t>
      </w:r>
      <w:r w:rsidRPr="00713DBE">
        <w:rPr>
          <w:sz w:val="28"/>
          <w:szCs w:val="28"/>
        </w:rPr>
        <w:t xml:space="preserve"> </w:t>
      </w:r>
      <w:r w:rsidR="004C6D5A" w:rsidRPr="00713DBE">
        <w:rPr>
          <w:sz w:val="28"/>
          <w:szCs w:val="28"/>
        </w:rPr>
        <w:t>В учебном процессе в конце каждого п</w:t>
      </w:r>
      <w:r w:rsidR="00790444" w:rsidRPr="00713DBE">
        <w:rPr>
          <w:sz w:val="28"/>
          <w:szCs w:val="28"/>
        </w:rPr>
        <w:t>олугодия пров</w:t>
      </w:r>
      <w:r w:rsidR="008D67F1">
        <w:rPr>
          <w:sz w:val="28"/>
          <w:szCs w:val="28"/>
        </w:rPr>
        <w:t>одилась</w:t>
      </w:r>
      <w:r w:rsidR="00790444" w:rsidRPr="00713DBE">
        <w:rPr>
          <w:sz w:val="28"/>
          <w:szCs w:val="28"/>
        </w:rPr>
        <w:t xml:space="preserve"> </w:t>
      </w:r>
      <w:r w:rsidR="004C6D5A" w:rsidRPr="00713DBE">
        <w:rPr>
          <w:sz w:val="28"/>
          <w:szCs w:val="28"/>
        </w:rPr>
        <w:t xml:space="preserve"> аттестация учащихся</w:t>
      </w:r>
      <w:r w:rsidR="00790444" w:rsidRPr="00713DBE">
        <w:rPr>
          <w:sz w:val="28"/>
          <w:szCs w:val="28"/>
        </w:rPr>
        <w:t xml:space="preserve"> – промежуточная и итоговая.</w:t>
      </w:r>
      <w:r w:rsidR="004C6D5A" w:rsidRPr="00713DBE">
        <w:rPr>
          <w:sz w:val="28"/>
          <w:szCs w:val="28"/>
        </w:rPr>
        <w:t xml:space="preserve"> Она </w:t>
      </w:r>
      <w:r w:rsidR="00790444" w:rsidRPr="00713DBE">
        <w:rPr>
          <w:sz w:val="28"/>
          <w:szCs w:val="28"/>
        </w:rPr>
        <w:t xml:space="preserve">проходила по утверждённому графику </w:t>
      </w:r>
      <w:r w:rsidR="004C6D5A" w:rsidRPr="00713DBE">
        <w:rPr>
          <w:sz w:val="28"/>
          <w:szCs w:val="28"/>
        </w:rPr>
        <w:t xml:space="preserve"> в формах, соо</w:t>
      </w:r>
      <w:r w:rsidR="00790444" w:rsidRPr="00713DBE">
        <w:rPr>
          <w:sz w:val="28"/>
          <w:szCs w:val="28"/>
        </w:rPr>
        <w:t xml:space="preserve">тветствующих специфике предмета. </w:t>
      </w:r>
      <w:r w:rsidR="002D3009">
        <w:rPr>
          <w:sz w:val="28"/>
          <w:szCs w:val="28"/>
        </w:rPr>
        <w:t xml:space="preserve">По итогам </w:t>
      </w:r>
      <w:r w:rsidRPr="00713DBE">
        <w:rPr>
          <w:sz w:val="28"/>
          <w:szCs w:val="28"/>
        </w:rPr>
        <w:t xml:space="preserve"> </w:t>
      </w:r>
      <w:r w:rsidRPr="002D3009">
        <w:rPr>
          <w:sz w:val="28"/>
          <w:szCs w:val="28"/>
        </w:rPr>
        <w:t>промежуточной аттестации было выявлено</w:t>
      </w:r>
      <w:r w:rsidRPr="00713DBE">
        <w:rPr>
          <w:sz w:val="28"/>
          <w:szCs w:val="28"/>
        </w:rPr>
        <w:t>, что в 4 коллективах  формы промежуточной аттестации не соответствовали заявленным в рабочих программах. Во время итоговой аттестации  такого нарушения не было.</w:t>
      </w:r>
    </w:p>
    <w:p w:rsidR="00970789" w:rsidRPr="00713DBE" w:rsidRDefault="000E303F" w:rsidP="004C6D5A">
      <w:pPr>
        <w:tabs>
          <w:tab w:val="left" w:pos="9355"/>
        </w:tabs>
        <w:ind w:left="43" w:right="-5" w:firstLine="42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2D3009">
        <w:rPr>
          <w:sz w:val="28"/>
          <w:szCs w:val="28"/>
        </w:rPr>
        <w:t>Ф</w:t>
      </w:r>
      <w:r w:rsidR="00790444" w:rsidRPr="00713DBE">
        <w:rPr>
          <w:sz w:val="28"/>
          <w:szCs w:val="28"/>
        </w:rPr>
        <w:t xml:space="preserve">ормами итоговой аттестации стали: </w:t>
      </w:r>
      <w:r w:rsidR="004C6D5A" w:rsidRPr="00713DBE">
        <w:rPr>
          <w:sz w:val="28"/>
          <w:szCs w:val="28"/>
        </w:rPr>
        <w:t xml:space="preserve"> </w:t>
      </w:r>
    </w:p>
    <w:p w:rsidR="00160D04" w:rsidRPr="00713DBE" w:rsidRDefault="005118A5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>изготовление из бересты декоративного панно</w:t>
      </w:r>
      <w:r w:rsidR="00477C9E" w:rsidRPr="00713DBE">
        <w:rPr>
          <w:sz w:val="28"/>
          <w:szCs w:val="28"/>
        </w:rPr>
        <w:t xml:space="preserve"> «Аквариум»</w:t>
      </w:r>
      <w:r w:rsidRPr="00713DBE">
        <w:rPr>
          <w:sz w:val="28"/>
          <w:szCs w:val="28"/>
        </w:rPr>
        <w:t xml:space="preserve">, аппликация из бересты </w:t>
      </w:r>
      <w:r w:rsidR="00477C9E" w:rsidRPr="00713DBE">
        <w:rPr>
          <w:sz w:val="28"/>
          <w:szCs w:val="28"/>
        </w:rPr>
        <w:t xml:space="preserve">«Берёзы» </w:t>
      </w:r>
      <w:r w:rsidRPr="00713DBE">
        <w:rPr>
          <w:sz w:val="28"/>
          <w:szCs w:val="28"/>
        </w:rPr>
        <w:t xml:space="preserve">(«Берестяной промысел»); </w:t>
      </w:r>
    </w:p>
    <w:p w:rsidR="00160D04" w:rsidRPr="00713DBE" w:rsidRDefault="005118A5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изготовление и окрашивание изделий из солёного теста</w:t>
      </w:r>
      <w:r w:rsidR="00311761" w:rsidRPr="00713DBE">
        <w:rPr>
          <w:sz w:val="28"/>
          <w:szCs w:val="28"/>
        </w:rPr>
        <w:t xml:space="preserve"> «</w:t>
      </w:r>
      <w:proofErr w:type="spellStart"/>
      <w:r w:rsidR="00311761" w:rsidRPr="00713DBE">
        <w:rPr>
          <w:sz w:val="28"/>
          <w:szCs w:val="28"/>
        </w:rPr>
        <w:t>Дюймовочка</w:t>
      </w:r>
      <w:proofErr w:type="spellEnd"/>
      <w:r w:rsidR="00311761" w:rsidRPr="00713DBE">
        <w:rPr>
          <w:sz w:val="28"/>
          <w:szCs w:val="28"/>
        </w:rPr>
        <w:t xml:space="preserve"> на цветке»,</w:t>
      </w:r>
      <w:r w:rsidR="007C45C3" w:rsidRPr="00713DBE">
        <w:rPr>
          <w:sz w:val="28"/>
          <w:szCs w:val="28"/>
        </w:rPr>
        <w:t xml:space="preserve"> панно «Сердечко»</w:t>
      </w:r>
      <w:r w:rsidR="00311761" w:rsidRPr="00713DBE">
        <w:rPr>
          <w:sz w:val="28"/>
          <w:szCs w:val="28"/>
        </w:rPr>
        <w:t xml:space="preserve">, </w:t>
      </w:r>
      <w:r w:rsidRPr="00713DBE">
        <w:rPr>
          <w:sz w:val="28"/>
          <w:szCs w:val="28"/>
        </w:rPr>
        <w:t>(«</w:t>
      </w:r>
      <w:proofErr w:type="spellStart"/>
      <w:r w:rsidRPr="00713DBE">
        <w:rPr>
          <w:sz w:val="28"/>
          <w:szCs w:val="28"/>
        </w:rPr>
        <w:t>Мук</w:t>
      </w:r>
      <w:r w:rsidR="00311761" w:rsidRPr="00713DBE">
        <w:rPr>
          <w:sz w:val="28"/>
          <w:szCs w:val="28"/>
        </w:rPr>
        <w:t>о</w:t>
      </w:r>
      <w:r w:rsidRPr="00713DBE">
        <w:rPr>
          <w:sz w:val="28"/>
          <w:szCs w:val="28"/>
        </w:rPr>
        <w:t>солька</w:t>
      </w:r>
      <w:proofErr w:type="spellEnd"/>
      <w:r w:rsidRPr="00713DBE">
        <w:rPr>
          <w:sz w:val="28"/>
          <w:szCs w:val="28"/>
        </w:rPr>
        <w:t xml:space="preserve">» и «Ловкие ручки»); </w:t>
      </w:r>
    </w:p>
    <w:p w:rsidR="00160D04" w:rsidRPr="00713DBE" w:rsidRDefault="005118A5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lastRenderedPageBreak/>
        <w:t>тестирование учащихся на знание дорожных знаков</w:t>
      </w:r>
      <w:r w:rsidR="00B87677" w:rsidRPr="00713DBE">
        <w:rPr>
          <w:sz w:val="28"/>
          <w:szCs w:val="28"/>
        </w:rPr>
        <w:t>, зачёт с использованием компьютерного экзамена-тренажёра</w:t>
      </w:r>
      <w:r w:rsidRPr="00713DBE">
        <w:rPr>
          <w:sz w:val="28"/>
          <w:szCs w:val="28"/>
        </w:rPr>
        <w:t xml:space="preserve"> («Знатоки ПДД»); </w:t>
      </w:r>
    </w:p>
    <w:p w:rsidR="00160D04" w:rsidRPr="00713DBE" w:rsidRDefault="00B87677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>создание и редактирование текстового документа, создание изображения с помощью графических редакторов и др. («Клуб компьютерных технологий»</w:t>
      </w:r>
      <w:r w:rsidR="00460F30" w:rsidRPr="00713DBE">
        <w:rPr>
          <w:sz w:val="28"/>
          <w:szCs w:val="28"/>
        </w:rPr>
        <w:t>);</w:t>
      </w:r>
    </w:p>
    <w:p w:rsidR="00160D04" w:rsidRPr="00713DBE" w:rsidRDefault="00460F30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участие в проекте «Лети, лети лепесток» («</w:t>
      </w:r>
      <w:proofErr w:type="spellStart"/>
      <w:r w:rsidRPr="00713DBE">
        <w:rPr>
          <w:sz w:val="28"/>
          <w:szCs w:val="28"/>
        </w:rPr>
        <w:t>Скоморошинки</w:t>
      </w:r>
      <w:proofErr w:type="spellEnd"/>
      <w:r w:rsidRPr="00713DBE">
        <w:rPr>
          <w:sz w:val="28"/>
          <w:szCs w:val="28"/>
        </w:rPr>
        <w:t xml:space="preserve">»), спектакль «От напастей и невзгод дружба </w:t>
      </w:r>
      <w:r w:rsidR="00F7644C" w:rsidRPr="00713DBE">
        <w:rPr>
          <w:sz w:val="28"/>
          <w:szCs w:val="28"/>
        </w:rPr>
        <w:t>крепкая спасёт» («</w:t>
      </w:r>
      <w:proofErr w:type="spellStart"/>
      <w:r w:rsidR="00F7644C" w:rsidRPr="00713DBE">
        <w:rPr>
          <w:sz w:val="28"/>
          <w:szCs w:val="28"/>
        </w:rPr>
        <w:t>Скоморошины</w:t>
      </w:r>
      <w:proofErr w:type="spellEnd"/>
      <w:r w:rsidR="00F7644C" w:rsidRPr="00713DBE">
        <w:rPr>
          <w:sz w:val="28"/>
          <w:szCs w:val="28"/>
        </w:rPr>
        <w:t xml:space="preserve">»); </w:t>
      </w:r>
    </w:p>
    <w:p w:rsidR="00F7644C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644C" w:rsidRPr="00713DBE">
        <w:rPr>
          <w:sz w:val="28"/>
          <w:szCs w:val="28"/>
        </w:rPr>
        <w:t>нтерактивная олимпиада  «Я - исследователь» (ДШ «Юный исследователь»)</w:t>
      </w:r>
      <w:r w:rsidR="00311761" w:rsidRPr="00713DBE">
        <w:rPr>
          <w:sz w:val="28"/>
          <w:szCs w:val="28"/>
        </w:rPr>
        <w:t>;</w:t>
      </w:r>
    </w:p>
    <w:p w:rsidR="00311761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11761" w:rsidRPr="00713DBE">
        <w:rPr>
          <w:sz w:val="28"/>
          <w:szCs w:val="28"/>
        </w:rPr>
        <w:t>естовые и практические задания («Весёлые узелки»);</w:t>
      </w:r>
    </w:p>
    <w:p w:rsidR="00311761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11761" w:rsidRPr="00713DBE">
        <w:rPr>
          <w:sz w:val="28"/>
          <w:szCs w:val="28"/>
        </w:rPr>
        <w:t>гра-викторина («Краеведы»);</w:t>
      </w:r>
    </w:p>
    <w:p w:rsidR="00311761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11761" w:rsidRPr="00713DBE">
        <w:rPr>
          <w:sz w:val="28"/>
          <w:szCs w:val="28"/>
        </w:rPr>
        <w:t>естирование, мини-выставка в коллективе («Умелые ручки»);</w:t>
      </w:r>
    </w:p>
    <w:p w:rsidR="00311761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11761" w:rsidRPr="00713DBE">
        <w:rPr>
          <w:sz w:val="28"/>
          <w:szCs w:val="28"/>
        </w:rPr>
        <w:t>дача нормативов (ОФП, ВПК «Витязь»);</w:t>
      </w:r>
    </w:p>
    <w:p w:rsidR="00311761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11761" w:rsidRPr="00713DBE">
        <w:rPr>
          <w:sz w:val="28"/>
          <w:szCs w:val="28"/>
        </w:rPr>
        <w:t>естирование, защита проектов (ЭШ «Росток», МБА);</w:t>
      </w:r>
    </w:p>
    <w:p w:rsidR="00311761" w:rsidRPr="00713DBE" w:rsidRDefault="008D67F1" w:rsidP="00160D04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761" w:rsidRPr="00713DBE">
        <w:rPr>
          <w:sz w:val="28"/>
          <w:szCs w:val="28"/>
        </w:rPr>
        <w:t>икторина «В мире английского», совместное занятие с родителями «Путешествие в Великобританию» («</w:t>
      </w:r>
      <w:proofErr w:type="spellStart"/>
      <w:r w:rsidR="00311761" w:rsidRPr="00713DBE">
        <w:rPr>
          <w:sz w:val="28"/>
          <w:szCs w:val="28"/>
        </w:rPr>
        <w:t>Полиглотик</w:t>
      </w:r>
      <w:proofErr w:type="spellEnd"/>
      <w:r w:rsidR="00311761" w:rsidRPr="00713DBE">
        <w:rPr>
          <w:sz w:val="28"/>
          <w:szCs w:val="28"/>
        </w:rPr>
        <w:t>» и «</w:t>
      </w:r>
      <w:proofErr w:type="spellStart"/>
      <w:r w:rsidR="00311761" w:rsidRPr="00713DBE">
        <w:rPr>
          <w:sz w:val="28"/>
          <w:szCs w:val="28"/>
        </w:rPr>
        <w:t>Шекспирята</w:t>
      </w:r>
      <w:proofErr w:type="spellEnd"/>
      <w:r w:rsidR="00311761" w:rsidRPr="00713DBE">
        <w:rPr>
          <w:sz w:val="28"/>
          <w:szCs w:val="28"/>
        </w:rPr>
        <w:t>»);</w:t>
      </w:r>
    </w:p>
    <w:p w:rsidR="000E303F" w:rsidRPr="00713DBE" w:rsidRDefault="008D67F1" w:rsidP="00311761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22948" w:rsidRPr="00713DBE">
        <w:rPr>
          <w:sz w:val="28"/>
          <w:szCs w:val="28"/>
        </w:rPr>
        <w:t>естирование на знание термино</w:t>
      </w:r>
      <w:r w:rsidR="00945102" w:rsidRPr="00713DBE">
        <w:rPr>
          <w:sz w:val="28"/>
          <w:szCs w:val="28"/>
        </w:rPr>
        <w:t>логии, составление образовательны</w:t>
      </w:r>
      <w:r w:rsidR="00522948" w:rsidRPr="00713DBE">
        <w:rPr>
          <w:sz w:val="28"/>
          <w:szCs w:val="28"/>
        </w:rPr>
        <w:t>х задач</w:t>
      </w:r>
      <w:r w:rsidR="00632E75" w:rsidRPr="00713DBE">
        <w:rPr>
          <w:sz w:val="28"/>
          <w:szCs w:val="28"/>
        </w:rPr>
        <w:t xml:space="preserve"> («Северяне»);</w:t>
      </w:r>
    </w:p>
    <w:p w:rsidR="00364EB2" w:rsidRPr="00713DBE" w:rsidRDefault="008D67F1" w:rsidP="00311761">
      <w:pPr>
        <w:pStyle w:val="a3"/>
        <w:numPr>
          <w:ilvl w:val="0"/>
          <w:numId w:val="24"/>
        </w:num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64EB2" w:rsidRPr="00713DBE">
        <w:rPr>
          <w:sz w:val="28"/>
          <w:szCs w:val="28"/>
        </w:rPr>
        <w:t>нкетирование «Что я узнал? Чему научился?» («Диалог»)</w:t>
      </w:r>
    </w:p>
    <w:p w:rsidR="00040DFE" w:rsidRDefault="00040DFE" w:rsidP="00040DFE">
      <w:pPr>
        <w:pStyle w:val="a3"/>
        <w:tabs>
          <w:tab w:val="left" w:pos="9355"/>
        </w:tabs>
        <w:ind w:left="1380"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                                                         и др.</w:t>
      </w:r>
    </w:p>
    <w:p w:rsidR="002D3009" w:rsidRDefault="00160D04" w:rsidP="00160D04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</w:t>
      </w:r>
      <w:r w:rsidR="002D0AB5" w:rsidRPr="00713DBE">
        <w:rPr>
          <w:sz w:val="28"/>
          <w:szCs w:val="28"/>
        </w:rPr>
        <w:t xml:space="preserve">Лучшие прикладные работы художественного направления </w:t>
      </w:r>
      <w:r w:rsidR="00314FDB">
        <w:rPr>
          <w:sz w:val="28"/>
          <w:szCs w:val="28"/>
        </w:rPr>
        <w:t xml:space="preserve">(175 работ) </w:t>
      </w:r>
      <w:r w:rsidR="002D0AB5" w:rsidRPr="00713DBE">
        <w:rPr>
          <w:sz w:val="28"/>
          <w:szCs w:val="28"/>
        </w:rPr>
        <w:t xml:space="preserve">были представлены на </w:t>
      </w:r>
      <w:r w:rsidR="002D0AB5" w:rsidRPr="00713DBE">
        <w:rPr>
          <w:sz w:val="28"/>
          <w:szCs w:val="28"/>
          <w:lang w:val="en-US"/>
        </w:rPr>
        <w:t>XXXV</w:t>
      </w:r>
      <w:r w:rsidR="002D0AB5" w:rsidRPr="00713DBE">
        <w:rPr>
          <w:sz w:val="28"/>
          <w:szCs w:val="28"/>
        </w:rPr>
        <w:t xml:space="preserve"> выставке «Радуга талантов». </w:t>
      </w:r>
    </w:p>
    <w:p w:rsidR="005118A5" w:rsidRPr="00713DBE" w:rsidRDefault="002D3009" w:rsidP="00160D04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2E75" w:rsidRPr="00713DBE">
        <w:rPr>
          <w:sz w:val="28"/>
          <w:szCs w:val="28"/>
        </w:rPr>
        <w:t>Лучшие номера вокальных коллективов «Камертон», «Народное пение», ВИА «Северные</w:t>
      </w:r>
      <w:r w:rsidR="00632E75">
        <w:rPr>
          <w:color w:val="FF0000"/>
          <w:sz w:val="28"/>
          <w:szCs w:val="28"/>
        </w:rPr>
        <w:t xml:space="preserve"> </w:t>
      </w:r>
      <w:r w:rsidR="00632E75" w:rsidRPr="00713DBE">
        <w:rPr>
          <w:sz w:val="28"/>
          <w:szCs w:val="28"/>
        </w:rPr>
        <w:t xml:space="preserve">цветы» и хореографического коллектива «На все 100» представлены на творческом отчёте Центра.  </w:t>
      </w:r>
    </w:p>
    <w:p w:rsidR="00FE325E" w:rsidRPr="00713DBE" w:rsidRDefault="00821B15" w:rsidP="00FE325E">
      <w:pPr>
        <w:shd w:val="clear" w:color="auto" w:fill="FFFFFF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</w:t>
      </w:r>
      <w:r w:rsidR="00274DA9" w:rsidRPr="00713DBE">
        <w:rPr>
          <w:sz w:val="28"/>
          <w:szCs w:val="28"/>
        </w:rPr>
        <w:t xml:space="preserve"> </w:t>
      </w:r>
      <w:r w:rsidR="00662B0E">
        <w:rPr>
          <w:sz w:val="28"/>
          <w:szCs w:val="28"/>
        </w:rPr>
        <w:t xml:space="preserve">      </w:t>
      </w:r>
      <w:r w:rsidR="00274DA9" w:rsidRPr="00713DBE">
        <w:rPr>
          <w:sz w:val="28"/>
          <w:szCs w:val="28"/>
        </w:rPr>
        <w:t>Содержание учебно-воспитательного процесса подробно освещалось на сайте ЦДТ «Аист» и страницах районной газеты «Маяк Севера».</w:t>
      </w:r>
      <w:r w:rsidR="000337B2" w:rsidRPr="00713DBE">
        <w:rPr>
          <w:sz w:val="28"/>
          <w:szCs w:val="28"/>
        </w:rPr>
        <w:t xml:space="preserve"> Материалы из опыта работы </w:t>
      </w:r>
      <w:r w:rsidR="003931CA" w:rsidRPr="00713DBE">
        <w:rPr>
          <w:sz w:val="28"/>
          <w:szCs w:val="28"/>
        </w:rPr>
        <w:t xml:space="preserve">педагогов </w:t>
      </w:r>
      <w:r w:rsidR="0054312E" w:rsidRPr="00713DBE">
        <w:rPr>
          <w:sz w:val="28"/>
          <w:szCs w:val="28"/>
        </w:rPr>
        <w:t xml:space="preserve">Гниденко А.И., </w:t>
      </w:r>
      <w:r w:rsidR="003931CA" w:rsidRPr="00713DBE">
        <w:rPr>
          <w:sz w:val="28"/>
          <w:szCs w:val="28"/>
        </w:rPr>
        <w:t xml:space="preserve">Гниденко Ю.А., Зубовой С.С., Сазоновой З.Т., </w:t>
      </w:r>
      <w:r w:rsidR="008D67F1">
        <w:rPr>
          <w:sz w:val="28"/>
          <w:szCs w:val="28"/>
        </w:rPr>
        <w:t xml:space="preserve">Петрусем А.Н., </w:t>
      </w:r>
      <w:r w:rsidR="003931CA" w:rsidRPr="00713DBE">
        <w:rPr>
          <w:sz w:val="28"/>
          <w:szCs w:val="28"/>
        </w:rPr>
        <w:t xml:space="preserve">Хуторной И.В. </w:t>
      </w:r>
      <w:r w:rsidR="000337B2" w:rsidRPr="00713DBE">
        <w:rPr>
          <w:sz w:val="28"/>
          <w:szCs w:val="28"/>
        </w:rPr>
        <w:t xml:space="preserve">размещались </w:t>
      </w:r>
      <w:r w:rsidR="003931CA" w:rsidRPr="00713DBE">
        <w:rPr>
          <w:sz w:val="28"/>
          <w:szCs w:val="28"/>
        </w:rPr>
        <w:t>на сайте «Всероссийский образовательный портал педагога».</w:t>
      </w:r>
      <w:r w:rsidR="00FE325E" w:rsidRPr="00713DBE">
        <w:rPr>
          <w:sz w:val="28"/>
          <w:szCs w:val="28"/>
        </w:rPr>
        <w:t xml:space="preserve"> </w:t>
      </w:r>
      <w:r w:rsidR="002D3009">
        <w:rPr>
          <w:sz w:val="28"/>
          <w:szCs w:val="28"/>
        </w:rPr>
        <w:t>Педагоги получили 19</w:t>
      </w:r>
      <w:r w:rsidR="00FE325E" w:rsidRPr="00713DBE">
        <w:rPr>
          <w:sz w:val="28"/>
          <w:szCs w:val="28"/>
        </w:rPr>
        <w:t xml:space="preserve"> сертифик</w:t>
      </w:r>
      <w:r w:rsidR="002D3009">
        <w:rPr>
          <w:sz w:val="28"/>
          <w:szCs w:val="28"/>
        </w:rPr>
        <w:t>атов</w:t>
      </w:r>
      <w:r w:rsidR="00FE325E" w:rsidRPr="00713DBE">
        <w:rPr>
          <w:sz w:val="28"/>
          <w:szCs w:val="28"/>
        </w:rPr>
        <w:t xml:space="preserve"> портала на публикаци</w:t>
      </w:r>
      <w:r w:rsidR="002D3009">
        <w:rPr>
          <w:sz w:val="28"/>
          <w:szCs w:val="28"/>
        </w:rPr>
        <w:t>и:</w:t>
      </w:r>
      <w:r w:rsidR="00FE325E" w:rsidRPr="00713DBE">
        <w:rPr>
          <w:sz w:val="28"/>
          <w:szCs w:val="28"/>
        </w:rPr>
        <w:t xml:space="preserve"> </w:t>
      </w:r>
      <w:r w:rsidR="003931CA" w:rsidRPr="00713DBE">
        <w:rPr>
          <w:sz w:val="28"/>
          <w:szCs w:val="28"/>
        </w:rPr>
        <w:t xml:space="preserve"> программы, сценарии, описание деятельности и др.</w:t>
      </w:r>
      <w:r w:rsidR="00361DF7" w:rsidRPr="00713DBE">
        <w:rPr>
          <w:sz w:val="28"/>
          <w:szCs w:val="28"/>
        </w:rPr>
        <w:t xml:space="preserve"> </w:t>
      </w:r>
      <w:r w:rsidR="00B179BE" w:rsidRPr="00713DBE">
        <w:rPr>
          <w:sz w:val="28"/>
          <w:szCs w:val="28"/>
        </w:rPr>
        <w:t>Педагог Хуторная И.В. награждена Почётной грамотой образовательного форума «Знание» за «Информатизацию образования и обмен педагогическим опытом».</w:t>
      </w:r>
      <w:r w:rsidR="00FE325E" w:rsidRPr="00713DBE">
        <w:t xml:space="preserve"> </w:t>
      </w:r>
      <w:r w:rsidR="00FE325E" w:rsidRPr="00713DBE">
        <w:rPr>
          <w:sz w:val="28"/>
          <w:szCs w:val="28"/>
        </w:rPr>
        <w:t>На образовательном форуме «ЗНАНИО» она поместила 20 методических разработок.</w:t>
      </w:r>
      <w:r w:rsidR="002D3009">
        <w:rPr>
          <w:sz w:val="28"/>
          <w:szCs w:val="28"/>
        </w:rPr>
        <w:t xml:space="preserve"> Педагог Сазонова З.Т. награждена «Благодарственным письмом».</w:t>
      </w:r>
      <w:r w:rsidR="00FE325E" w:rsidRPr="00713DBE">
        <w:rPr>
          <w:sz w:val="28"/>
          <w:szCs w:val="28"/>
        </w:rPr>
        <w:t xml:space="preserve"> </w:t>
      </w:r>
    </w:p>
    <w:p w:rsidR="00361DF7" w:rsidRPr="00713DBE" w:rsidRDefault="00B179BE" w:rsidP="00361DF7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361DF7" w:rsidRPr="00713DBE">
        <w:t xml:space="preserve"> </w:t>
      </w:r>
      <w:r w:rsidR="00662B0E">
        <w:t xml:space="preserve">    </w:t>
      </w:r>
      <w:r w:rsidR="00111438" w:rsidRPr="00713DBE">
        <w:rPr>
          <w:sz w:val="28"/>
          <w:szCs w:val="28"/>
        </w:rPr>
        <w:t>Н</w:t>
      </w:r>
      <w:r w:rsidR="00361DF7" w:rsidRPr="00713DBE">
        <w:rPr>
          <w:sz w:val="28"/>
          <w:szCs w:val="28"/>
        </w:rPr>
        <w:t xml:space="preserve">а Международном образовательном портале </w:t>
      </w:r>
      <w:proofErr w:type="spellStart"/>
      <w:r w:rsidR="00361DF7" w:rsidRPr="00713DBE">
        <w:rPr>
          <w:sz w:val="28"/>
          <w:szCs w:val="28"/>
          <w:lang w:val="en-US"/>
        </w:rPr>
        <w:t>maam</w:t>
      </w:r>
      <w:proofErr w:type="spellEnd"/>
      <w:r w:rsidR="00361DF7" w:rsidRPr="00713DBE">
        <w:rPr>
          <w:sz w:val="28"/>
          <w:szCs w:val="28"/>
        </w:rPr>
        <w:t>.</w:t>
      </w:r>
      <w:proofErr w:type="spellStart"/>
      <w:r w:rsidR="00361DF7" w:rsidRPr="00713DBE">
        <w:rPr>
          <w:sz w:val="28"/>
          <w:szCs w:val="28"/>
          <w:lang w:val="en-US"/>
        </w:rPr>
        <w:t>ru</w:t>
      </w:r>
      <w:proofErr w:type="spellEnd"/>
      <w:r w:rsidR="00361DF7" w:rsidRPr="00713DBE">
        <w:rPr>
          <w:sz w:val="28"/>
          <w:szCs w:val="28"/>
        </w:rPr>
        <w:t xml:space="preserve"> </w:t>
      </w:r>
      <w:r w:rsidR="00111438" w:rsidRPr="00713DBE">
        <w:rPr>
          <w:sz w:val="28"/>
          <w:szCs w:val="28"/>
        </w:rPr>
        <w:t xml:space="preserve">педагог Иванова В.М. создала свой сайт и опубликовала на нём 4 сценария массовых мероприятий. </w:t>
      </w:r>
      <w:r w:rsidR="00821B15" w:rsidRPr="00713DBE">
        <w:rPr>
          <w:sz w:val="28"/>
          <w:szCs w:val="28"/>
        </w:rPr>
        <w:t>Публикуют собственные разработки на личных сайтах сети Интернет (</w:t>
      </w:r>
      <w:proofErr w:type="spellStart"/>
      <w:r w:rsidR="00821B15" w:rsidRPr="00713DBE">
        <w:rPr>
          <w:sz w:val="28"/>
          <w:szCs w:val="28"/>
        </w:rPr>
        <w:t>Инфоурок</w:t>
      </w:r>
      <w:proofErr w:type="spellEnd"/>
      <w:r w:rsidR="00821B15" w:rsidRPr="00713DBE">
        <w:rPr>
          <w:sz w:val="28"/>
          <w:szCs w:val="28"/>
        </w:rPr>
        <w:t xml:space="preserve">, социальная сеть работников образования) педагоги структурного подразделения при СОШ </w:t>
      </w:r>
      <w:proofErr w:type="spellStart"/>
      <w:r w:rsidR="00821B15" w:rsidRPr="00713DBE">
        <w:rPr>
          <w:sz w:val="28"/>
          <w:szCs w:val="28"/>
        </w:rPr>
        <w:t>Зотино</w:t>
      </w:r>
      <w:proofErr w:type="spellEnd"/>
      <w:r w:rsidR="00821B15" w:rsidRPr="00713DBE">
        <w:rPr>
          <w:sz w:val="28"/>
          <w:szCs w:val="28"/>
        </w:rPr>
        <w:t xml:space="preserve"> Краснопеева Н.А. и </w:t>
      </w:r>
      <w:proofErr w:type="spellStart"/>
      <w:r w:rsidR="00821B15" w:rsidRPr="00713DBE">
        <w:rPr>
          <w:sz w:val="28"/>
          <w:szCs w:val="28"/>
        </w:rPr>
        <w:t>Лихтенвальд</w:t>
      </w:r>
      <w:proofErr w:type="spellEnd"/>
      <w:r w:rsidR="00821B15" w:rsidRPr="00713DBE">
        <w:rPr>
          <w:sz w:val="28"/>
          <w:szCs w:val="28"/>
        </w:rPr>
        <w:t xml:space="preserve"> Г.П.</w:t>
      </w:r>
      <w:r w:rsidR="00C17877" w:rsidRPr="00713DBE">
        <w:rPr>
          <w:sz w:val="28"/>
          <w:szCs w:val="28"/>
        </w:rPr>
        <w:t xml:space="preserve">, структурного подразделения </w:t>
      </w:r>
      <w:r w:rsidR="002D3009">
        <w:rPr>
          <w:sz w:val="28"/>
          <w:szCs w:val="28"/>
        </w:rPr>
        <w:t xml:space="preserve">при СОШ </w:t>
      </w:r>
      <w:proofErr w:type="spellStart"/>
      <w:r w:rsidR="002D3009">
        <w:rPr>
          <w:sz w:val="28"/>
          <w:szCs w:val="28"/>
        </w:rPr>
        <w:t>Горошиха</w:t>
      </w:r>
      <w:proofErr w:type="spellEnd"/>
      <w:r w:rsidR="002D3009">
        <w:rPr>
          <w:sz w:val="28"/>
          <w:szCs w:val="28"/>
        </w:rPr>
        <w:t xml:space="preserve"> </w:t>
      </w:r>
      <w:proofErr w:type="spellStart"/>
      <w:r w:rsidR="002D3009">
        <w:rPr>
          <w:sz w:val="28"/>
          <w:szCs w:val="28"/>
        </w:rPr>
        <w:t>Куйрукова</w:t>
      </w:r>
      <w:proofErr w:type="spellEnd"/>
      <w:r w:rsidR="002D3009">
        <w:rPr>
          <w:sz w:val="28"/>
          <w:szCs w:val="28"/>
        </w:rPr>
        <w:t xml:space="preserve"> О.В., </w:t>
      </w:r>
      <w:r w:rsidR="006A207D">
        <w:rPr>
          <w:sz w:val="28"/>
          <w:szCs w:val="28"/>
        </w:rPr>
        <w:t xml:space="preserve">Андреева Т.К., структурное подразделение при </w:t>
      </w:r>
      <w:proofErr w:type="spellStart"/>
      <w:r w:rsidR="006A207D">
        <w:rPr>
          <w:sz w:val="28"/>
          <w:szCs w:val="28"/>
        </w:rPr>
        <w:t>Верхнеимбатской</w:t>
      </w:r>
      <w:proofErr w:type="spellEnd"/>
      <w:r w:rsidR="006A207D">
        <w:rPr>
          <w:sz w:val="28"/>
          <w:szCs w:val="28"/>
        </w:rPr>
        <w:t xml:space="preserve"> СОШ.</w:t>
      </w:r>
    </w:p>
    <w:p w:rsidR="00274DA9" w:rsidRPr="003931CA" w:rsidRDefault="00274DA9" w:rsidP="00160D04">
      <w:pPr>
        <w:tabs>
          <w:tab w:val="left" w:pos="9355"/>
        </w:tabs>
        <w:ind w:right="-5"/>
        <w:jc w:val="both"/>
        <w:rPr>
          <w:color w:val="FF0000"/>
          <w:sz w:val="28"/>
          <w:szCs w:val="28"/>
        </w:rPr>
      </w:pPr>
    </w:p>
    <w:p w:rsidR="000D3604" w:rsidRPr="003931CA" w:rsidRDefault="000D3604" w:rsidP="00DB6857">
      <w:pPr>
        <w:jc w:val="both"/>
        <w:rPr>
          <w:color w:val="FF0000"/>
          <w:sz w:val="28"/>
          <w:szCs w:val="28"/>
        </w:rPr>
      </w:pPr>
      <w:r w:rsidRPr="003931CA">
        <w:rPr>
          <w:color w:val="FF0000"/>
          <w:sz w:val="28"/>
          <w:szCs w:val="28"/>
        </w:rPr>
        <w:lastRenderedPageBreak/>
        <w:t xml:space="preserve">        </w:t>
      </w:r>
    </w:p>
    <w:p w:rsidR="004C6D5A" w:rsidRDefault="004C6D5A" w:rsidP="004C6D5A">
      <w:pPr>
        <w:tabs>
          <w:tab w:val="left" w:pos="9355"/>
        </w:tabs>
        <w:ind w:left="43" w:right="-5" w:firstLine="425"/>
        <w:jc w:val="both"/>
        <w:rPr>
          <w:sz w:val="28"/>
          <w:szCs w:val="28"/>
        </w:rPr>
      </w:pPr>
    </w:p>
    <w:p w:rsidR="00C34CC4" w:rsidRPr="001F65E2" w:rsidRDefault="004C6D5A" w:rsidP="00C34CC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F65E2">
        <w:rPr>
          <w:b/>
          <w:sz w:val="28"/>
          <w:szCs w:val="28"/>
        </w:rPr>
        <w:t xml:space="preserve">Результаты приоритетных направлений </w:t>
      </w:r>
    </w:p>
    <w:p w:rsidR="004C6D5A" w:rsidRPr="001F65E2" w:rsidRDefault="004C6D5A" w:rsidP="00C34CC4">
      <w:pPr>
        <w:ind w:left="360"/>
        <w:jc w:val="center"/>
        <w:rPr>
          <w:b/>
          <w:sz w:val="28"/>
          <w:szCs w:val="28"/>
        </w:rPr>
      </w:pPr>
      <w:r w:rsidRPr="001F65E2">
        <w:rPr>
          <w:b/>
          <w:sz w:val="28"/>
          <w:szCs w:val="28"/>
        </w:rPr>
        <w:t>образовательного процесса</w:t>
      </w:r>
    </w:p>
    <w:p w:rsidR="00994C3B" w:rsidRPr="001F65E2" w:rsidRDefault="00994C3B" w:rsidP="00994C3B">
      <w:pPr>
        <w:jc w:val="center"/>
        <w:rPr>
          <w:sz w:val="28"/>
          <w:szCs w:val="28"/>
        </w:rPr>
      </w:pPr>
      <w:r w:rsidRPr="001F65E2">
        <w:rPr>
          <w:b/>
          <w:sz w:val="28"/>
          <w:szCs w:val="28"/>
        </w:rPr>
        <w:t>2.1.</w:t>
      </w:r>
      <w:r w:rsidR="0094281A" w:rsidRPr="001F65E2">
        <w:rPr>
          <w:b/>
          <w:sz w:val="28"/>
          <w:szCs w:val="28"/>
        </w:rPr>
        <w:t xml:space="preserve">    </w:t>
      </w:r>
      <w:r w:rsidRPr="001F65E2">
        <w:rPr>
          <w:b/>
          <w:sz w:val="28"/>
          <w:szCs w:val="28"/>
        </w:rPr>
        <w:t>Организация</w:t>
      </w:r>
      <w:r w:rsidRPr="001F65E2">
        <w:rPr>
          <w:rFonts w:ascii="MV Boli" w:hAnsi="MV Boli" w:cs="MV Boli"/>
          <w:b/>
          <w:sz w:val="28"/>
          <w:szCs w:val="28"/>
        </w:rPr>
        <w:t xml:space="preserve"> </w:t>
      </w:r>
      <w:r w:rsidRPr="001F65E2">
        <w:rPr>
          <w:b/>
          <w:sz w:val="28"/>
          <w:szCs w:val="28"/>
        </w:rPr>
        <w:t>проектной</w:t>
      </w:r>
      <w:r w:rsidRPr="001F65E2">
        <w:rPr>
          <w:rFonts w:ascii="MV Boli" w:hAnsi="MV Boli" w:cs="MV Boli"/>
          <w:b/>
          <w:sz w:val="28"/>
          <w:szCs w:val="28"/>
        </w:rPr>
        <w:t xml:space="preserve"> </w:t>
      </w:r>
      <w:r w:rsidRPr="001F65E2">
        <w:rPr>
          <w:b/>
          <w:sz w:val="28"/>
          <w:szCs w:val="28"/>
        </w:rPr>
        <w:t>деятельности</w:t>
      </w:r>
      <w:r w:rsidRPr="001F65E2">
        <w:rPr>
          <w:rFonts w:ascii="MV Boli" w:hAnsi="MV Boli" w:cs="MV Boli"/>
          <w:b/>
          <w:sz w:val="28"/>
          <w:szCs w:val="28"/>
        </w:rPr>
        <w:t xml:space="preserve"> </w:t>
      </w:r>
      <w:r w:rsidRPr="001F65E2">
        <w:rPr>
          <w:b/>
          <w:sz w:val="28"/>
          <w:szCs w:val="28"/>
        </w:rPr>
        <w:t>учащихся</w:t>
      </w:r>
      <w:r w:rsidRPr="001F65E2">
        <w:rPr>
          <w:sz w:val="28"/>
          <w:szCs w:val="28"/>
        </w:rPr>
        <w:t>.</w:t>
      </w:r>
    </w:p>
    <w:p w:rsidR="00994C3B" w:rsidRPr="00713DBE" w:rsidRDefault="00994C3B" w:rsidP="00994C3B">
      <w:pPr>
        <w:jc w:val="both"/>
        <w:rPr>
          <w:sz w:val="28"/>
          <w:szCs w:val="28"/>
        </w:rPr>
      </w:pPr>
      <w:r w:rsidRPr="001F65E2">
        <w:rPr>
          <w:sz w:val="28"/>
          <w:szCs w:val="28"/>
        </w:rPr>
        <w:t xml:space="preserve">             Цели проектной работы: воспитание детей, способных быть</w:t>
      </w:r>
      <w:r w:rsidRPr="00713DBE">
        <w:rPr>
          <w:sz w:val="28"/>
          <w:szCs w:val="28"/>
        </w:rPr>
        <w:t xml:space="preserve"> самостоятельными в мышлении и действиях; развитие коммуникативных, исследовательских навыков, умений сотрудничать; развитие умений работать с информацией, формулировать проблемы и находить пути их решения; развитие критического мышления.</w:t>
      </w:r>
    </w:p>
    <w:p w:rsidR="00994C3B" w:rsidRPr="00713DBE" w:rsidRDefault="00994C3B" w:rsidP="00994C3B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В </w:t>
      </w:r>
      <w:r w:rsidR="000A584F">
        <w:rPr>
          <w:sz w:val="28"/>
          <w:szCs w:val="28"/>
        </w:rPr>
        <w:t xml:space="preserve">образовательной организации в течение учебного года </w:t>
      </w:r>
      <w:r w:rsidRPr="00713DBE">
        <w:rPr>
          <w:sz w:val="28"/>
          <w:szCs w:val="28"/>
        </w:rPr>
        <w:t xml:space="preserve"> педагогами было заявлено </w:t>
      </w:r>
      <w:r w:rsidRPr="00713DBE">
        <w:rPr>
          <w:rFonts w:ascii="MV Boli" w:hAnsi="MV Boli" w:cs="MV Boli"/>
          <w:sz w:val="28"/>
          <w:szCs w:val="28"/>
        </w:rPr>
        <w:t xml:space="preserve"> </w:t>
      </w:r>
      <w:r w:rsidRPr="00713DBE">
        <w:rPr>
          <w:sz w:val="28"/>
          <w:szCs w:val="28"/>
        </w:rPr>
        <w:t>16 проектов, из них  15 – учебных, 1 проект -  методической службы.</w:t>
      </w:r>
      <w:r w:rsidRPr="00713DBE">
        <w:t xml:space="preserve"> </w:t>
      </w:r>
      <w:r w:rsidRPr="00713DBE">
        <w:rPr>
          <w:sz w:val="28"/>
          <w:szCs w:val="28"/>
        </w:rPr>
        <w:t>Реализова</w:t>
      </w:r>
      <w:r w:rsidR="000A584F">
        <w:rPr>
          <w:sz w:val="28"/>
          <w:szCs w:val="28"/>
        </w:rPr>
        <w:t>лись разной вариативности проекты:</w:t>
      </w:r>
      <w:r w:rsidRPr="00713DBE">
        <w:rPr>
          <w:sz w:val="28"/>
          <w:szCs w:val="28"/>
        </w:rPr>
        <w:t xml:space="preserve"> исследовательские, ролев</w:t>
      </w:r>
      <w:r w:rsidR="000A584F">
        <w:rPr>
          <w:sz w:val="28"/>
          <w:szCs w:val="28"/>
        </w:rPr>
        <w:t xml:space="preserve">ые, </w:t>
      </w:r>
      <w:r w:rsidRPr="00713DBE">
        <w:rPr>
          <w:sz w:val="28"/>
          <w:szCs w:val="28"/>
        </w:rPr>
        <w:t xml:space="preserve">игровые, информационные и практико-ориентированные виды проектов. </w:t>
      </w:r>
    </w:p>
    <w:p w:rsidR="00994C3B" w:rsidRPr="00441D67" w:rsidRDefault="00441D67" w:rsidP="0099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Результатами </w:t>
      </w:r>
      <w:r w:rsidRPr="00713DBE">
        <w:rPr>
          <w:sz w:val="28"/>
          <w:szCs w:val="28"/>
        </w:rPr>
        <w:t xml:space="preserve"> </w:t>
      </w:r>
      <w:r w:rsidR="00994C3B" w:rsidRPr="00713DBE">
        <w:rPr>
          <w:sz w:val="28"/>
          <w:szCs w:val="28"/>
        </w:rPr>
        <w:t>проектной деятельности</w:t>
      </w:r>
      <w:r w:rsidR="000A584F">
        <w:rPr>
          <w:sz w:val="28"/>
          <w:szCs w:val="28"/>
        </w:rPr>
        <w:t xml:space="preserve"> стали</w:t>
      </w:r>
      <w:r w:rsidR="00994C3B" w:rsidRPr="00713DBE">
        <w:rPr>
          <w:sz w:val="28"/>
          <w:szCs w:val="28"/>
        </w:rPr>
        <w:t xml:space="preserve">: </w:t>
      </w:r>
      <w:r w:rsidR="00994C3B" w:rsidRPr="00441D67">
        <w:rPr>
          <w:sz w:val="28"/>
          <w:szCs w:val="28"/>
        </w:rPr>
        <w:t xml:space="preserve">открытое занятие – путешествие «Лети, лети лепесток»; театрализация сказок;  акция «Сохраним первоцвет», изготовление гербария первоцветов Туруханска; экологические акции; мини-проекты, самостоятельные исследования; чемпионат кейсов; итоговая выставка лучших работ; спортивный праздник «Как Баба-Яга здоровье искала»; конкурс графического рисунка «Защитник Отечества», конкурс поздравительных электронных открыток «Моей любимой маме», конкурс  </w:t>
      </w:r>
      <w:proofErr w:type="spellStart"/>
      <w:r w:rsidR="00994C3B" w:rsidRPr="00441D67">
        <w:rPr>
          <w:sz w:val="28"/>
          <w:szCs w:val="28"/>
        </w:rPr>
        <w:t>слайд-фильмов</w:t>
      </w:r>
      <w:proofErr w:type="spellEnd"/>
      <w:r w:rsidR="00994C3B" w:rsidRPr="00441D67">
        <w:rPr>
          <w:sz w:val="28"/>
          <w:szCs w:val="28"/>
        </w:rPr>
        <w:t xml:space="preserve"> «Памяти павших будьте достойны» и др.  </w:t>
      </w:r>
      <w:proofErr w:type="gramEnd"/>
    </w:p>
    <w:p w:rsidR="00A75CCF" w:rsidRDefault="00994C3B" w:rsidP="00994C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D67">
        <w:rPr>
          <w:rFonts w:ascii="Times New Roman" w:eastAsia="Times New Roman" w:hAnsi="Times New Roman" w:cs="Times New Roman"/>
          <w:sz w:val="28"/>
          <w:szCs w:val="28"/>
        </w:rPr>
        <w:t xml:space="preserve">           Педагог </w:t>
      </w:r>
      <w:proofErr w:type="spellStart"/>
      <w:r w:rsidRPr="00441D67">
        <w:rPr>
          <w:rFonts w:ascii="Times New Roman" w:eastAsia="Times New Roman" w:hAnsi="Times New Roman" w:cs="Times New Roman"/>
          <w:sz w:val="28"/>
          <w:szCs w:val="28"/>
        </w:rPr>
        <w:t>Воскобойник</w:t>
      </w:r>
      <w:proofErr w:type="spellEnd"/>
      <w:r w:rsidRPr="00441D67">
        <w:rPr>
          <w:rFonts w:ascii="Times New Roman" w:eastAsia="Times New Roman" w:hAnsi="Times New Roman" w:cs="Times New Roman"/>
          <w:sz w:val="28"/>
          <w:szCs w:val="28"/>
        </w:rPr>
        <w:t xml:space="preserve"> Е.В. включила в процесс проектирования не только детей, но и их родителей. Она провела семинар  «Основы проектной</w:t>
      </w:r>
      <w:r w:rsidRPr="00441D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41D67">
        <w:rPr>
          <w:rFonts w:ascii="Times New Roman" w:eastAsia="Times New Roman" w:hAnsi="Times New Roman" w:cs="Times New Roman"/>
          <w:sz w:val="28"/>
          <w:szCs w:val="28"/>
        </w:rPr>
        <w:t>деятельности» для детей и родителей. На семинаре пары «</w:t>
      </w:r>
      <w:proofErr w:type="spellStart"/>
      <w:r w:rsidRPr="00441D67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Pr="00713DBE">
        <w:rPr>
          <w:rFonts w:ascii="Times New Roman" w:eastAsia="Times New Roman" w:hAnsi="Times New Roman" w:cs="Times New Roman"/>
          <w:sz w:val="28"/>
          <w:szCs w:val="28"/>
        </w:rPr>
        <w:t>+ребёнок</w:t>
      </w:r>
      <w:proofErr w:type="spellEnd"/>
      <w:r w:rsidRPr="00713DBE">
        <w:rPr>
          <w:rFonts w:ascii="Times New Roman" w:eastAsia="Times New Roman" w:hAnsi="Times New Roman" w:cs="Times New Roman"/>
          <w:sz w:val="28"/>
          <w:szCs w:val="28"/>
        </w:rPr>
        <w:t xml:space="preserve">» разработали мини-проекты по предложенным темам, обсудили их. </w:t>
      </w:r>
      <w:r w:rsidRPr="00713DBE">
        <w:rPr>
          <w:rFonts w:ascii="Times New Roman" w:hAnsi="Times New Roman" w:cs="Times New Roman"/>
          <w:sz w:val="28"/>
          <w:szCs w:val="28"/>
        </w:rPr>
        <w:t>В 1 полугодии по каждой образовательной теме в коллективе «</w:t>
      </w:r>
      <w:proofErr w:type="spellStart"/>
      <w:r w:rsidRPr="00713DBE">
        <w:rPr>
          <w:rFonts w:ascii="Times New Roman" w:hAnsi="Times New Roman" w:cs="Times New Roman"/>
          <w:sz w:val="28"/>
          <w:szCs w:val="28"/>
        </w:rPr>
        <w:t>Шекспирята</w:t>
      </w:r>
      <w:proofErr w:type="spellEnd"/>
      <w:r w:rsidRPr="00713DBE">
        <w:rPr>
          <w:rFonts w:ascii="Times New Roman" w:hAnsi="Times New Roman" w:cs="Times New Roman"/>
          <w:sz w:val="28"/>
          <w:szCs w:val="28"/>
        </w:rPr>
        <w:t xml:space="preserve">»  готовили итоговые проектные работы. Во 2 полугодии </w:t>
      </w:r>
      <w:r w:rsidRPr="00713DBE">
        <w:rPr>
          <w:rFonts w:ascii="Times New Roman" w:eastAsia="Times New Roman" w:hAnsi="Times New Roman" w:cs="Times New Roman"/>
          <w:sz w:val="28"/>
          <w:szCs w:val="28"/>
        </w:rPr>
        <w:t xml:space="preserve">  30% учащихся группы «</w:t>
      </w:r>
      <w:proofErr w:type="spellStart"/>
      <w:r w:rsidRPr="00713DBE">
        <w:rPr>
          <w:rFonts w:ascii="Times New Roman" w:eastAsia="Times New Roman" w:hAnsi="Times New Roman" w:cs="Times New Roman"/>
          <w:sz w:val="28"/>
          <w:szCs w:val="28"/>
        </w:rPr>
        <w:t>Шекспирята</w:t>
      </w:r>
      <w:proofErr w:type="spellEnd"/>
      <w:r w:rsidRPr="00713DBE">
        <w:rPr>
          <w:rFonts w:ascii="Times New Roman" w:eastAsia="Times New Roman" w:hAnsi="Times New Roman" w:cs="Times New Roman"/>
          <w:sz w:val="28"/>
          <w:szCs w:val="28"/>
        </w:rPr>
        <w:t xml:space="preserve">» разработали свои проекты и представили их на конференцию младших </w:t>
      </w:r>
      <w:r w:rsidR="005D416B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исследователей </w:t>
      </w:r>
      <w:r w:rsidRPr="00713DBE">
        <w:rPr>
          <w:rFonts w:ascii="Times New Roman" w:eastAsia="Times New Roman" w:hAnsi="Times New Roman" w:cs="Times New Roman"/>
          <w:sz w:val="28"/>
          <w:szCs w:val="28"/>
        </w:rPr>
        <w:t xml:space="preserve"> «Я познаю мир».  </w:t>
      </w:r>
    </w:p>
    <w:p w:rsidR="00994C3B" w:rsidRPr="00A75CCF" w:rsidRDefault="00A75CCF" w:rsidP="00A75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музее ЦДТ «Наши истоки»  был  разработан и реализован проект «Земля моя родная» - для учащихся младшего и среднего возраста.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Cs/>
          <w:iCs/>
          <w:color w:val="000000"/>
          <w:spacing w:val="-3"/>
          <w:sz w:val="28"/>
          <w:szCs w:val="28"/>
        </w:rPr>
        <w:t>Цель проекта: вовлечение детей в изучение и популяризацию историко-культурного  наследия родного района средствами  музейного пространства.</w:t>
      </w:r>
      <w:r>
        <w:rPr>
          <w:sz w:val="28"/>
          <w:szCs w:val="28"/>
        </w:rPr>
        <w:t xml:space="preserve"> </w:t>
      </w:r>
      <w:r w:rsidR="004C6D5A" w:rsidRPr="00713DBE">
        <w:rPr>
          <w:b/>
          <w:sz w:val="28"/>
          <w:szCs w:val="28"/>
        </w:rPr>
        <w:t xml:space="preserve"> </w:t>
      </w:r>
    </w:p>
    <w:p w:rsidR="00801B57" w:rsidRPr="00801B57" w:rsidRDefault="00801B57" w:rsidP="00994C3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70A8F">
        <w:rPr>
          <w:rFonts w:ascii="Times New Roman" w:hAnsi="Times New Roman"/>
          <w:b/>
          <w:sz w:val="28"/>
          <w:szCs w:val="28"/>
        </w:rPr>
        <w:t xml:space="preserve">    </w:t>
      </w:r>
      <w:r w:rsidRPr="00801B57">
        <w:rPr>
          <w:rFonts w:ascii="Times New Roman" w:hAnsi="Times New Roman"/>
          <w:sz w:val="28"/>
          <w:szCs w:val="28"/>
        </w:rPr>
        <w:t xml:space="preserve">Однако существуют некоторые недоработки в понимании </w:t>
      </w:r>
      <w:r>
        <w:rPr>
          <w:rFonts w:ascii="Times New Roman" w:hAnsi="Times New Roman"/>
          <w:sz w:val="28"/>
          <w:szCs w:val="28"/>
        </w:rPr>
        <w:t>педагогами проекта как самостоятельной практико-ориентированной работы интегративного характера</w:t>
      </w:r>
      <w:r w:rsidR="00470A8F">
        <w:rPr>
          <w:rFonts w:ascii="Times New Roman" w:hAnsi="Times New Roman"/>
          <w:sz w:val="28"/>
          <w:szCs w:val="28"/>
        </w:rPr>
        <w:t xml:space="preserve">, формализм в разработке проектов. Так, заявленные формы проектов естественнонаучного направления не всегда соответствуют природным возможностям их реализации. </w:t>
      </w:r>
      <w:r w:rsidR="00226084">
        <w:rPr>
          <w:rFonts w:ascii="Times New Roman" w:hAnsi="Times New Roman"/>
          <w:sz w:val="28"/>
          <w:szCs w:val="28"/>
        </w:rPr>
        <w:t>Ч</w:t>
      </w:r>
      <w:r w:rsidR="00470A8F">
        <w:rPr>
          <w:rFonts w:ascii="Times New Roman" w:hAnsi="Times New Roman"/>
          <w:sz w:val="28"/>
          <w:szCs w:val="28"/>
        </w:rPr>
        <w:t>асть проектов дублирует содержание рабочих программ,  не учитывается уже до</w:t>
      </w:r>
      <w:r w:rsidR="008477FB">
        <w:rPr>
          <w:rFonts w:ascii="Times New Roman" w:hAnsi="Times New Roman"/>
          <w:sz w:val="28"/>
          <w:szCs w:val="28"/>
        </w:rPr>
        <w:t xml:space="preserve">стигнутый </w:t>
      </w:r>
      <w:proofErr w:type="gramStart"/>
      <w:r w:rsidR="008477F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477FB">
        <w:rPr>
          <w:rFonts w:ascii="Times New Roman" w:hAnsi="Times New Roman"/>
          <w:sz w:val="28"/>
          <w:szCs w:val="28"/>
        </w:rPr>
        <w:t xml:space="preserve"> уровень, что приводит к повторе</w:t>
      </w:r>
      <w:r w:rsidR="00226084">
        <w:rPr>
          <w:rFonts w:ascii="Times New Roman" w:hAnsi="Times New Roman"/>
          <w:sz w:val="28"/>
          <w:szCs w:val="28"/>
        </w:rPr>
        <w:t>нию одной и той же цели и задач из проекта в проект.</w:t>
      </w:r>
    </w:p>
    <w:p w:rsidR="0094281A" w:rsidRPr="00713DBE" w:rsidRDefault="00C34CC4" w:rsidP="0094281A">
      <w:pPr>
        <w:ind w:firstLine="708"/>
        <w:jc w:val="both"/>
        <w:rPr>
          <w:sz w:val="28"/>
          <w:szCs w:val="28"/>
        </w:rPr>
      </w:pPr>
      <w:r w:rsidRPr="00713DBE">
        <w:rPr>
          <w:b/>
          <w:sz w:val="28"/>
          <w:szCs w:val="28"/>
        </w:rPr>
        <w:t>2.</w:t>
      </w:r>
      <w:r w:rsidR="00994C3B" w:rsidRPr="00713DBE">
        <w:rPr>
          <w:b/>
          <w:sz w:val="28"/>
          <w:szCs w:val="28"/>
        </w:rPr>
        <w:t>2</w:t>
      </w:r>
      <w:r w:rsidR="004C6D5A" w:rsidRPr="00713DBE">
        <w:rPr>
          <w:b/>
          <w:sz w:val="28"/>
          <w:szCs w:val="28"/>
        </w:rPr>
        <w:t>.</w:t>
      </w:r>
      <w:r w:rsidR="005B2A31">
        <w:rPr>
          <w:b/>
          <w:sz w:val="28"/>
          <w:szCs w:val="28"/>
        </w:rPr>
        <w:t xml:space="preserve"> </w:t>
      </w:r>
      <w:r w:rsidR="004C6D5A" w:rsidRPr="00713DBE">
        <w:rPr>
          <w:b/>
          <w:sz w:val="28"/>
          <w:szCs w:val="28"/>
        </w:rPr>
        <w:t>Работа с одарёнными детьми.</w:t>
      </w:r>
      <w:r w:rsidR="004C6D5A" w:rsidRPr="00713DBE">
        <w:rPr>
          <w:sz w:val="28"/>
          <w:szCs w:val="28"/>
        </w:rPr>
        <w:t xml:space="preserve"> </w:t>
      </w:r>
      <w:r w:rsidR="0094281A" w:rsidRPr="00713DBE">
        <w:rPr>
          <w:sz w:val="28"/>
          <w:szCs w:val="28"/>
        </w:rPr>
        <w:t xml:space="preserve">С целью внедрения новых инновационных форм работы с одарёнными детьми, совершенствования </w:t>
      </w:r>
      <w:proofErr w:type="spellStart"/>
      <w:r w:rsidR="0094281A" w:rsidRPr="00713DBE">
        <w:rPr>
          <w:sz w:val="28"/>
          <w:szCs w:val="28"/>
        </w:rPr>
        <w:t>профилизации</w:t>
      </w:r>
      <w:proofErr w:type="spellEnd"/>
      <w:r w:rsidR="0094281A" w:rsidRPr="00713DBE">
        <w:rPr>
          <w:sz w:val="28"/>
          <w:szCs w:val="28"/>
        </w:rPr>
        <w:t xml:space="preserve"> обучения и повышения научного уровня преподавания ЦДТ «Аист» расширяет сотрудничество с КГБОУ ДОД </w:t>
      </w:r>
      <w:proofErr w:type="spellStart"/>
      <w:r w:rsidR="0094281A" w:rsidRPr="00713DBE">
        <w:rPr>
          <w:sz w:val="28"/>
          <w:szCs w:val="28"/>
        </w:rPr>
        <w:t>ККДПиШ</w:t>
      </w:r>
      <w:proofErr w:type="spellEnd"/>
      <w:r w:rsidR="0094281A" w:rsidRPr="00713DBE">
        <w:rPr>
          <w:sz w:val="28"/>
          <w:szCs w:val="28"/>
        </w:rPr>
        <w:t>. Заключены договора о сотруднич</w:t>
      </w:r>
      <w:r w:rsidR="00DF5FD4">
        <w:rPr>
          <w:sz w:val="28"/>
          <w:szCs w:val="28"/>
        </w:rPr>
        <w:t xml:space="preserve">естве с КГБОУ ДОД </w:t>
      </w:r>
      <w:proofErr w:type="spellStart"/>
      <w:r w:rsidR="00DF5FD4">
        <w:rPr>
          <w:sz w:val="28"/>
          <w:szCs w:val="28"/>
        </w:rPr>
        <w:t>ККДПиШ</w:t>
      </w:r>
      <w:proofErr w:type="spellEnd"/>
      <w:r w:rsidR="00DF5FD4">
        <w:rPr>
          <w:sz w:val="28"/>
          <w:szCs w:val="28"/>
        </w:rPr>
        <w:t>. 10</w:t>
      </w:r>
      <w:r w:rsidR="0094281A" w:rsidRPr="00713DBE">
        <w:rPr>
          <w:sz w:val="28"/>
          <w:szCs w:val="28"/>
        </w:rPr>
        <w:t xml:space="preserve"> учащихся НОУ под </w:t>
      </w:r>
      <w:r w:rsidR="0094281A" w:rsidRPr="00713DBE">
        <w:rPr>
          <w:sz w:val="28"/>
          <w:szCs w:val="28"/>
        </w:rPr>
        <w:lastRenderedPageBreak/>
        <w:t>руководством педагогов Сазоновой З.Т. и Петрусь И.Г. прошли обучение в краевой дистанционной школе «Юный исследователь»</w:t>
      </w:r>
      <w:r w:rsidR="00F7644C" w:rsidRPr="00713DBE">
        <w:rPr>
          <w:sz w:val="28"/>
          <w:szCs w:val="28"/>
        </w:rPr>
        <w:t xml:space="preserve">. </w:t>
      </w:r>
      <w:r w:rsidR="0073302F" w:rsidRPr="00713DBE">
        <w:rPr>
          <w:sz w:val="28"/>
          <w:szCs w:val="28"/>
        </w:rPr>
        <w:t>По итогам промежуточ</w:t>
      </w:r>
      <w:r w:rsidR="008D67F1">
        <w:rPr>
          <w:sz w:val="28"/>
          <w:szCs w:val="28"/>
        </w:rPr>
        <w:t xml:space="preserve">ной аттестации </w:t>
      </w:r>
      <w:r w:rsidR="00441D67">
        <w:rPr>
          <w:sz w:val="28"/>
          <w:szCs w:val="28"/>
        </w:rPr>
        <w:t xml:space="preserve">двое </w:t>
      </w:r>
      <w:r w:rsidR="0073302F" w:rsidRPr="00713DBE">
        <w:rPr>
          <w:sz w:val="28"/>
          <w:szCs w:val="28"/>
        </w:rPr>
        <w:t xml:space="preserve"> учащи</w:t>
      </w:r>
      <w:r w:rsidR="008D67F1">
        <w:rPr>
          <w:sz w:val="28"/>
          <w:szCs w:val="28"/>
        </w:rPr>
        <w:t>х</w:t>
      </w:r>
      <w:r w:rsidR="0073302F" w:rsidRPr="00713DBE">
        <w:rPr>
          <w:sz w:val="28"/>
          <w:szCs w:val="28"/>
        </w:rPr>
        <w:t xml:space="preserve">ся </w:t>
      </w:r>
      <w:r w:rsidR="00312597">
        <w:rPr>
          <w:sz w:val="28"/>
          <w:szCs w:val="28"/>
        </w:rPr>
        <w:t>дистанционной школы (</w:t>
      </w:r>
      <w:r w:rsidR="00DF5FD4">
        <w:rPr>
          <w:sz w:val="28"/>
          <w:szCs w:val="28"/>
        </w:rPr>
        <w:t>ДШ</w:t>
      </w:r>
      <w:r w:rsidR="00312597">
        <w:rPr>
          <w:sz w:val="28"/>
          <w:szCs w:val="28"/>
        </w:rPr>
        <w:t>)</w:t>
      </w:r>
      <w:r w:rsidR="00DF5FD4">
        <w:rPr>
          <w:sz w:val="28"/>
          <w:szCs w:val="28"/>
        </w:rPr>
        <w:t xml:space="preserve"> </w:t>
      </w:r>
      <w:r w:rsidR="0073302F" w:rsidRPr="00713DBE">
        <w:rPr>
          <w:sz w:val="28"/>
          <w:szCs w:val="28"/>
        </w:rPr>
        <w:t>награждён</w:t>
      </w:r>
      <w:r w:rsidR="00441D67">
        <w:rPr>
          <w:sz w:val="28"/>
          <w:szCs w:val="28"/>
        </w:rPr>
        <w:t>ы</w:t>
      </w:r>
      <w:r w:rsidR="0073302F" w:rsidRPr="00713DBE">
        <w:rPr>
          <w:sz w:val="28"/>
          <w:szCs w:val="28"/>
        </w:rPr>
        <w:t xml:space="preserve"> Почётной грамотой. </w:t>
      </w:r>
    </w:p>
    <w:p w:rsidR="004C6D5A" w:rsidRPr="00713DBE" w:rsidRDefault="0094281A" w:rsidP="004C6D5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Стабильные высокие результаты, поддерживающие </w:t>
      </w:r>
      <w:r w:rsidR="00DF5FD4" w:rsidRPr="00713DBE">
        <w:rPr>
          <w:sz w:val="28"/>
          <w:szCs w:val="28"/>
        </w:rPr>
        <w:t xml:space="preserve">на краевом уровне </w:t>
      </w:r>
      <w:r w:rsidRPr="00713DBE">
        <w:rPr>
          <w:sz w:val="28"/>
          <w:szCs w:val="28"/>
        </w:rPr>
        <w:t>рейтинг Центра по научно-исследовательской деятельности, показывает  научное общество</w:t>
      </w:r>
      <w:r w:rsidR="004C6D5A" w:rsidRPr="00713DBE">
        <w:rPr>
          <w:sz w:val="28"/>
          <w:szCs w:val="28"/>
        </w:rPr>
        <w:t xml:space="preserve"> учащихся. </w:t>
      </w:r>
      <w:r w:rsidR="000B35CF" w:rsidRPr="00713DBE">
        <w:rPr>
          <w:sz w:val="28"/>
          <w:szCs w:val="28"/>
        </w:rPr>
        <w:t>В процессе исследований на практике осуществляется интеграция идей и</w:t>
      </w:r>
      <w:r w:rsidR="00996284" w:rsidRPr="00713DBE">
        <w:rPr>
          <w:sz w:val="28"/>
          <w:szCs w:val="28"/>
        </w:rPr>
        <w:t xml:space="preserve"> методов различных наук, формируется потребность к целенаправленному самообразованию, развивается и закрепляется навык рефлексии собственной деятельности по овладению методами научного познания.</w:t>
      </w:r>
    </w:p>
    <w:p w:rsidR="007774BA" w:rsidRPr="00713DBE" w:rsidRDefault="004F4B6E" w:rsidP="004C6D5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 </w:t>
      </w:r>
      <w:r w:rsidR="00DF5FD4">
        <w:rPr>
          <w:sz w:val="28"/>
          <w:szCs w:val="28"/>
        </w:rPr>
        <w:t xml:space="preserve"> </w:t>
      </w:r>
      <w:r w:rsidR="00537742" w:rsidRPr="00713DBE">
        <w:rPr>
          <w:sz w:val="28"/>
          <w:szCs w:val="28"/>
        </w:rPr>
        <w:t xml:space="preserve">В краевом форуме «Молодёжь и наука» </w:t>
      </w:r>
      <w:r w:rsidR="00441D67">
        <w:rPr>
          <w:sz w:val="28"/>
          <w:szCs w:val="28"/>
        </w:rPr>
        <w:t xml:space="preserve">одна </w:t>
      </w:r>
      <w:r w:rsidR="00537742" w:rsidRPr="00713DBE">
        <w:rPr>
          <w:sz w:val="28"/>
          <w:szCs w:val="28"/>
        </w:rPr>
        <w:t xml:space="preserve"> учащаяся награждена дипломом 1 степени и специальным призом – участием в выставке проектно-исследовательских работ и в соревновании молодых исследователей «Шаг в будущее» по Сибирскому Федеральному округу. </w:t>
      </w:r>
    </w:p>
    <w:p w:rsidR="00DF24DA" w:rsidRPr="00713DBE" w:rsidRDefault="002113E5" w:rsidP="002A4C69">
      <w:pPr>
        <w:ind w:firstLine="709"/>
        <w:jc w:val="both"/>
      </w:pPr>
      <w:r w:rsidRPr="00713DBE">
        <w:rPr>
          <w:sz w:val="28"/>
          <w:szCs w:val="28"/>
        </w:rPr>
        <w:t xml:space="preserve">В рамках сотрудничества с СФУ и </w:t>
      </w:r>
      <w:proofErr w:type="spellStart"/>
      <w:r w:rsidRPr="00713DBE">
        <w:rPr>
          <w:sz w:val="28"/>
          <w:szCs w:val="28"/>
        </w:rPr>
        <w:t>ИНИиГ</w:t>
      </w:r>
      <w:proofErr w:type="spellEnd"/>
      <w:r w:rsidRPr="00713DBE">
        <w:rPr>
          <w:sz w:val="28"/>
          <w:szCs w:val="28"/>
        </w:rPr>
        <w:t xml:space="preserve"> в </w:t>
      </w:r>
      <w:r w:rsidR="00DF5FD4">
        <w:rPr>
          <w:sz w:val="28"/>
          <w:szCs w:val="28"/>
        </w:rPr>
        <w:t xml:space="preserve">ходе </w:t>
      </w:r>
      <w:r w:rsidRPr="00713DBE">
        <w:rPr>
          <w:sz w:val="28"/>
          <w:szCs w:val="28"/>
        </w:rPr>
        <w:t xml:space="preserve">университетской конференции «Нефтяная смена» учащаяся награждена Дипломом </w:t>
      </w:r>
      <w:r w:rsidRPr="00713DBE">
        <w:rPr>
          <w:sz w:val="28"/>
          <w:szCs w:val="28"/>
          <w:lang w:val="en-US"/>
        </w:rPr>
        <w:t>I</w:t>
      </w:r>
      <w:r w:rsidRPr="00713DBE">
        <w:rPr>
          <w:sz w:val="28"/>
          <w:szCs w:val="28"/>
        </w:rPr>
        <w:t xml:space="preserve"> степени.</w:t>
      </w:r>
      <w:r w:rsidR="002A4C69" w:rsidRPr="00713DBE">
        <w:t xml:space="preserve"> </w:t>
      </w:r>
    </w:p>
    <w:p w:rsidR="002113E5" w:rsidRPr="00713DBE" w:rsidRDefault="008D67F1" w:rsidP="002A4C69">
      <w:pPr>
        <w:ind w:firstLine="709"/>
        <w:jc w:val="both"/>
        <w:rPr>
          <w:rFonts w:eastAsiaTheme="minorHAnsi"/>
          <w:b/>
        </w:rPr>
      </w:pPr>
      <w:r>
        <w:rPr>
          <w:sz w:val="28"/>
          <w:szCs w:val="28"/>
        </w:rPr>
        <w:t>Куклина Дарья</w:t>
      </w:r>
      <w:r w:rsidR="00441D67">
        <w:rPr>
          <w:sz w:val="28"/>
          <w:szCs w:val="28"/>
        </w:rPr>
        <w:t>, педагог Петрусь И.Г.</w:t>
      </w:r>
      <w:r>
        <w:rPr>
          <w:sz w:val="28"/>
          <w:szCs w:val="28"/>
        </w:rPr>
        <w:t xml:space="preserve"> </w:t>
      </w:r>
      <w:r w:rsidR="002A4C69" w:rsidRPr="00713DBE">
        <w:rPr>
          <w:sz w:val="28"/>
          <w:szCs w:val="28"/>
        </w:rPr>
        <w:t>награждён</w:t>
      </w:r>
      <w:r w:rsidR="00441D67">
        <w:rPr>
          <w:sz w:val="28"/>
          <w:szCs w:val="28"/>
        </w:rPr>
        <w:t>а</w:t>
      </w:r>
      <w:r w:rsidR="002A4C69" w:rsidRPr="00713DBE">
        <w:rPr>
          <w:sz w:val="28"/>
          <w:szCs w:val="28"/>
        </w:rPr>
        <w:t xml:space="preserve"> Дипломом Министерства образования и науки Российской Федерации за достижения в области научной деятельности</w:t>
      </w:r>
      <w:r w:rsidR="002A4C69" w:rsidRPr="00713DBE">
        <w:t xml:space="preserve"> </w:t>
      </w:r>
      <w:r w:rsidR="002A4C69" w:rsidRPr="00713DBE">
        <w:rPr>
          <w:sz w:val="28"/>
          <w:szCs w:val="28"/>
        </w:rPr>
        <w:t>в рамках приоритетного национального проекта «Образование»</w:t>
      </w:r>
      <w:r w:rsidR="00DF24DA" w:rsidRPr="00713DBE">
        <w:t>.</w:t>
      </w:r>
    </w:p>
    <w:p w:rsidR="00DF5FD4" w:rsidRPr="00713DBE" w:rsidRDefault="00DF5FD4" w:rsidP="00DF5FD4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Во Всероссийском открытом конкурсе научно-исследовательских и творческих работ молодёжи «Меня оценят в ХХ</w:t>
      </w:r>
      <w:proofErr w:type="gramStart"/>
      <w:r w:rsidRPr="00713DBE">
        <w:rPr>
          <w:sz w:val="28"/>
          <w:szCs w:val="28"/>
          <w:lang w:val="en-US"/>
        </w:rPr>
        <w:t>I</w:t>
      </w:r>
      <w:proofErr w:type="gramEnd"/>
      <w:r w:rsidRPr="00713DBE">
        <w:rPr>
          <w:sz w:val="28"/>
          <w:szCs w:val="28"/>
        </w:rPr>
        <w:t xml:space="preserve"> веке» учащийся</w:t>
      </w:r>
      <w:r w:rsidR="00441D67">
        <w:rPr>
          <w:sz w:val="28"/>
          <w:szCs w:val="28"/>
        </w:rPr>
        <w:t xml:space="preserve"> </w:t>
      </w:r>
      <w:proofErr w:type="spellStart"/>
      <w:r w:rsidR="00441D67">
        <w:rPr>
          <w:sz w:val="28"/>
          <w:szCs w:val="28"/>
        </w:rPr>
        <w:t>Креймер</w:t>
      </w:r>
      <w:proofErr w:type="spellEnd"/>
      <w:r w:rsidR="00441D67">
        <w:rPr>
          <w:sz w:val="28"/>
          <w:szCs w:val="28"/>
        </w:rPr>
        <w:t xml:space="preserve"> Паве, педагог Зверева Г.В.</w:t>
      </w:r>
      <w:r w:rsidRPr="00713DBE">
        <w:rPr>
          <w:sz w:val="28"/>
          <w:szCs w:val="28"/>
        </w:rPr>
        <w:t xml:space="preserve"> награждён Серебряным знаком отличия и дипломом «За победу на секции».</w:t>
      </w:r>
    </w:p>
    <w:p w:rsidR="002A4C69" w:rsidRPr="00713DBE" w:rsidRDefault="002A4C69" w:rsidP="004F4B6E">
      <w:pPr>
        <w:ind w:firstLine="709"/>
        <w:jc w:val="both"/>
        <w:rPr>
          <w:sz w:val="28"/>
          <w:szCs w:val="28"/>
        </w:rPr>
      </w:pPr>
      <w:r w:rsidRPr="00713DBE">
        <w:rPr>
          <w:sz w:val="28"/>
          <w:szCs w:val="28"/>
        </w:rPr>
        <w:t>По результатам очного тура в г</w:t>
      </w:r>
      <w:r w:rsidR="00441D67">
        <w:rPr>
          <w:sz w:val="28"/>
          <w:szCs w:val="28"/>
        </w:rPr>
        <w:t xml:space="preserve">ороде </w:t>
      </w:r>
      <w:r w:rsidRPr="00713DBE">
        <w:rPr>
          <w:sz w:val="28"/>
          <w:szCs w:val="28"/>
        </w:rPr>
        <w:t xml:space="preserve">Москве </w:t>
      </w:r>
      <w:r w:rsidRPr="00713DBE">
        <w:rPr>
          <w:sz w:val="28"/>
          <w:szCs w:val="28"/>
          <w:lang w:val="en-US"/>
        </w:rPr>
        <w:t>XXIV</w:t>
      </w:r>
      <w:r w:rsidRPr="00713DBE">
        <w:rPr>
          <w:sz w:val="28"/>
          <w:szCs w:val="28"/>
        </w:rPr>
        <w:t xml:space="preserve"> Всероссийского конкурса юношеских исследовательских работ им</w:t>
      </w:r>
      <w:r w:rsidR="00441D67">
        <w:rPr>
          <w:sz w:val="28"/>
          <w:szCs w:val="28"/>
        </w:rPr>
        <w:t xml:space="preserve">ени </w:t>
      </w:r>
      <w:r w:rsidRPr="00713DBE">
        <w:rPr>
          <w:sz w:val="28"/>
          <w:szCs w:val="28"/>
        </w:rPr>
        <w:t xml:space="preserve">В.И.Вернадского </w:t>
      </w:r>
      <w:proofErr w:type="spellStart"/>
      <w:r w:rsidR="00441D67">
        <w:rPr>
          <w:sz w:val="28"/>
          <w:szCs w:val="28"/>
        </w:rPr>
        <w:t>Грахольская</w:t>
      </w:r>
      <w:proofErr w:type="spellEnd"/>
      <w:r w:rsidR="00441D67">
        <w:rPr>
          <w:sz w:val="28"/>
          <w:szCs w:val="28"/>
        </w:rPr>
        <w:t xml:space="preserve"> Юлия, педагог Зубова С.С.</w:t>
      </w:r>
      <w:r w:rsidRPr="00713DBE">
        <w:rPr>
          <w:sz w:val="28"/>
          <w:szCs w:val="28"/>
        </w:rPr>
        <w:t xml:space="preserve"> получил</w:t>
      </w:r>
      <w:r w:rsidR="00560EC2">
        <w:rPr>
          <w:sz w:val="28"/>
          <w:szCs w:val="28"/>
        </w:rPr>
        <w:t>а</w:t>
      </w:r>
      <w:r w:rsidRPr="00713DBE">
        <w:rPr>
          <w:sz w:val="28"/>
          <w:szCs w:val="28"/>
        </w:rPr>
        <w:t xml:space="preserve"> звание лауреата (высшая награда конкурса), </w:t>
      </w:r>
      <w:r w:rsidR="00560EC2">
        <w:rPr>
          <w:sz w:val="28"/>
          <w:szCs w:val="28"/>
        </w:rPr>
        <w:t xml:space="preserve">Куклина Дарья, педагог Петрусь И.Г. и </w:t>
      </w:r>
      <w:proofErr w:type="spellStart"/>
      <w:r w:rsidR="00560EC2">
        <w:rPr>
          <w:sz w:val="28"/>
          <w:szCs w:val="28"/>
        </w:rPr>
        <w:t>Кулык</w:t>
      </w:r>
      <w:proofErr w:type="spellEnd"/>
      <w:r w:rsidR="00560EC2">
        <w:rPr>
          <w:sz w:val="28"/>
          <w:szCs w:val="28"/>
        </w:rPr>
        <w:t xml:space="preserve"> Ксения, педагог Зубова С.С. </w:t>
      </w:r>
      <w:r w:rsidRPr="00713DBE">
        <w:rPr>
          <w:sz w:val="28"/>
          <w:szCs w:val="28"/>
        </w:rPr>
        <w:t xml:space="preserve"> – дипломы 1 степени. </w:t>
      </w:r>
    </w:p>
    <w:p w:rsidR="00B330C6" w:rsidRPr="00713DBE" w:rsidRDefault="00642269" w:rsidP="00B330C6">
      <w:pPr>
        <w:ind w:firstLine="709"/>
        <w:jc w:val="both"/>
        <w:rPr>
          <w:sz w:val="28"/>
          <w:szCs w:val="28"/>
        </w:rPr>
      </w:pPr>
      <w:r w:rsidRPr="00713DBE">
        <w:t xml:space="preserve">  </w:t>
      </w:r>
      <w:r w:rsidRPr="00713DBE">
        <w:rPr>
          <w:sz w:val="28"/>
          <w:szCs w:val="28"/>
        </w:rPr>
        <w:t>Лауреатами заочного тура</w:t>
      </w:r>
      <w:r w:rsidRPr="00713DBE">
        <w:t xml:space="preserve"> </w:t>
      </w:r>
      <w:r w:rsidRPr="00713DBE">
        <w:rPr>
          <w:sz w:val="28"/>
          <w:szCs w:val="28"/>
        </w:rPr>
        <w:t>открытого всероссийск</w:t>
      </w:r>
      <w:r w:rsidR="00B330C6" w:rsidRPr="00713DBE">
        <w:rPr>
          <w:sz w:val="28"/>
          <w:szCs w:val="28"/>
        </w:rPr>
        <w:t>о</w:t>
      </w:r>
      <w:r w:rsidRPr="00713DBE">
        <w:rPr>
          <w:sz w:val="28"/>
          <w:szCs w:val="28"/>
        </w:rPr>
        <w:t xml:space="preserve">го конкурса научно-исследовательских работ обучающихся «Обретённое поколение – Наука, Творчество, Духовность» стали 3 учащихся. </w:t>
      </w:r>
      <w:r w:rsidR="00B330C6" w:rsidRPr="00713DBE">
        <w:rPr>
          <w:sz w:val="28"/>
          <w:szCs w:val="28"/>
        </w:rPr>
        <w:t xml:space="preserve">Лауреатами заочного тура открытого всероссийского конкурса научно-исследовательских работ обучающихся «Юность, Наука, Культура» стали 5 человек. Лауреатами заочного тура  открытого всероссийского конкурса научно-исследовательских работ обучающихся «Первые шаги в науке»»  стали 9 человек. </w:t>
      </w:r>
    </w:p>
    <w:p w:rsidR="00DF24DA" w:rsidRPr="00713DBE" w:rsidRDefault="00B330C6" w:rsidP="00DF24DA">
      <w:pPr>
        <w:ind w:firstLine="709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</w:t>
      </w:r>
      <w:r w:rsidR="001D037C">
        <w:rPr>
          <w:sz w:val="28"/>
          <w:szCs w:val="28"/>
        </w:rPr>
        <w:t>18</w:t>
      </w:r>
      <w:r w:rsidRPr="00713DBE">
        <w:rPr>
          <w:sz w:val="28"/>
          <w:szCs w:val="28"/>
        </w:rPr>
        <w:t xml:space="preserve">  работ учащихся в виде тезисов опубликованы в сборниках Всероссийских конкурсов «Юность, наука, культура», «Обретённое поколение: наука, творчество, духовность», «Первые шаги в науке»</w:t>
      </w:r>
      <w:r w:rsidR="001D037C">
        <w:rPr>
          <w:sz w:val="28"/>
          <w:szCs w:val="28"/>
        </w:rPr>
        <w:t>, «Меня оценят в XXI веке»</w:t>
      </w:r>
      <w:r w:rsidRPr="00713DBE">
        <w:rPr>
          <w:sz w:val="28"/>
          <w:szCs w:val="28"/>
        </w:rPr>
        <w:t xml:space="preserve">.        </w:t>
      </w:r>
    </w:p>
    <w:p w:rsidR="00FD1405" w:rsidRPr="00713DBE" w:rsidRDefault="00DF24DA" w:rsidP="00DF24DA">
      <w:pPr>
        <w:ind w:firstLine="709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4F4B6E" w:rsidRPr="00713DBE">
        <w:rPr>
          <w:sz w:val="28"/>
          <w:szCs w:val="28"/>
        </w:rPr>
        <w:t xml:space="preserve"> </w:t>
      </w:r>
      <w:r w:rsidR="00560EC2">
        <w:rPr>
          <w:sz w:val="28"/>
          <w:szCs w:val="28"/>
        </w:rPr>
        <w:t xml:space="preserve">Турбова Елизавета и Гаджиева </w:t>
      </w:r>
      <w:proofErr w:type="spellStart"/>
      <w:r w:rsidR="00560EC2">
        <w:rPr>
          <w:sz w:val="28"/>
          <w:szCs w:val="28"/>
        </w:rPr>
        <w:t>Сона</w:t>
      </w:r>
      <w:proofErr w:type="spellEnd"/>
      <w:r w:rsidR="00560EC2">
        <w:rPr>
          <w:sz w:val="28"/>
          <w:szCs w:val="28"/>
        </w:rPr>
        <w:t>, педагог Петрусь И.Г.</w:t>
      </w:r>
      <w:r w:rsidR="004F4B6E" w:rsidRPr="00713DBE">
        <w:rPr>
          <w:sz w:val="28"/>
          <w:szCs w:val="28"/>
        </w:rPr>
        <w:t xml:space="preserve"> стали п</w:t>
      </w:r>
      <w:r w:rsidR="00B330C6" w:rsidRPr="00713DBE">
        <w:rPr>
          <w:sz w:val="28"/>
          <w:szCs w:val="28"/>
        </w:rPr>
        <w:t>обедителями экологической научно-практической конференции «Сохраняя природу – сохраняем будущее» государственного природного биосферного заповедника «</w:t>
      </w:r>
      <w:proofErr w:type="spellStart"/>
      <w:r w:rsidR="00B330C6" w:rsidRPr="00713DBE">
        <w:rPr>
          <w:sz w:val="28"/>
          <w:szCs w:val="28"/>
        </w:rPr>
        <w:t>Центральносибирский</w:t>
      </w:r>
      <w:proofErr w:type="spellEnd"/>
      <w:r w:rsidR="00B330C6" w:rsidRPr="00713DBE">
        <w:rPr>
          <w:sz w:val="28"/>
          <w:szCs w:val="28"/>
        </w:rPr>
        <w:t>».</w:t>
      </w:r>
      <w:r w:rsidR="00560EC2">
        <w:rPr>
          <w:sz w:val="28"/>
          <w:szCs w:val="28"/>
        </w:rPr>
        <w:t xml:space="preserve"> Григорьев Игорь, педагог Петрусь И.Г. - лауреат</w:t>
      </w:r>
      <w:r w:rsidR="00B330C6" w:rsidRPr="00713DBE">
        <w:rPr>
          <w:sz w:val="28"/>
          <w:szCs w:val="28"/>
        </w:rPr>
        <w:t xml:space="preserve"> </w:t>
      </w:r>
      <w:r w:rsidR="00560EC2" w:rsidRPr="00713DBE">
        <w:rPr>
          <w:sz w:val="28"/>
          <w:szCs w:val="28"/>
        </w:rPr>
        <w:t xml:space="preserve">экологической научно-практической конференции «Сохраняя </w:t>
      </w:r>
      <w:r w:rsidR="00560EC2" w:rsidRPr="00713DBE">
        <w:rPr>
          <w:sz w:val="28"/>
          <w:szCs w:val="28"/>
        </w:rPr>
        <w:lastRenderedPageBreak/>
        <w:t>природу – сохраняем будущее» государственного природного биосферного заповедника «</w:t>
      </w:r>
      <w:proofErr w:type="spellStart"/>
      <w:r w:rsidR="00560EC2" w:rsidRPr="00713DBE">
        <w:rPr>
          <w:sz w:val="28"/>
          <w:szCs w:val="28"/>
        </w:rPr>
        <w:t>Центральносибирский</w:t>
      </w:r>
      <w:proofErr w:type="spellEnd"/>
      <w:r w:rsidR="00560EC2" w:rsidRPr="00713DBE">
        <w:rPr>
          <w:sz w:val="28"/>
          <w:szCs w:val="28"/>
        </w:rPr>
        <w:t>»</w:t>
      </w:r>
      <w:r w:rsidR="00560EC2">
        <w:rPr>
          <w:sz w:val="28"/>
          <w:szCs w:val="28"/>
        </w:rPr>
        <w:t>.</w:t>
      </w:r>
    </w:p>
    <w:p w:rsidR="00FD1405" w:rsidRPr="00713DBE" w:rsidRDefault="00DF24DA" w:rsidP="00E44B7C">
      <w:pPr>
        <w:ind w:firstLine="709"/>
        <w:jc w:val="both"/>
        <w:rPr>
          <w:rFonts w:eastAsiaTheme="minorHAnsi"/>
          <w:b/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4F4B6E" w:rsidRPr="00713DBE">
        <w:rPr>
          <w:sz w:val="28"/>
          <w:szCs w:val="28"/>
        </w:rPr>
        <w:t xml:space="preserve"> Проведена традиционная ХХ</w:t>
      </w:r>
      <w:proofErr w:type="gramStart"/>
      <w:r w:rsidR="004F4B6E" w:rsidRPr="00713DBE">
        <w:rPr>
          <w:sz w:val="28"/>
          <w:szCs w:val="28"/>
          <w:lang w:val="en-US"/>
        </w:rPr>
        <w:t>IV</w:t>
      </w:r>
      <w:proofErr w:type="gramEnd"/>
      <w:r w:rsidR="004F4B6E" w:rsidRPr="00713DBE">
        <w:rPr>
          <w:sz w:val="28"/>
          <w:szCs w:val="28"/>
        </w:rPr>
        <w:t xml:space="preserve"> научно-практическая конференция «Старт в науку»  научного общества учащихся Центра.</w:t>
      </w:r>
      <w:r w:rsidR="002A4C69" w:rsidRPr="00713DBE">
        <w:t xml:space="preserve"> </w:t>
      </w:r>
      <w:r w:rsidRPr="00713DBE">
        <w:rPr>
          <w:sz w:val="28"/>
          <w:szCs w:val="28"/>
        </w:rPr>
        <w:t xml:space="preserve">24 человека награждены дипломами 1,2 и 3 степени. </w:t>
      </w:r>
      <w:r w:rsidR="00345D5E">
        <w:rPr>
          <w:sz w:val="28"/>
          <w:szCs w:val="28"/>
        </w:rPr>
        <w:t xml:space="preserve">На </w:t>
      </w:r>
      <w:r w:rsidR="00345D5E" w:rsidRPr="00713DBE">
        <w:rPr>
          <w:sz w:val="28"/>
          <w:szCs w:val="28"/>
        </w:rPr>
        <w:t>малой научно-практиче</w:t>
      </w:r>
      <w:r w:rsidR="00345D5E">
        <w:rPr>
          <w:sz w:val="28"/>
          <w:szCs w:val="28"/>
        </w:rPr>
        <w:t>ской конференции «Я познаю мир»</w:t>
      </w:r>
      <w:r w:rsidR="00345D5E" w:rsidRPr="00713DBE">
        <w:rPr>
          <w:sz w:val="28"/>
          <w:szCs w:val="28"/>
        </w:rPr>
        <w:t xml:space="preserve"> </w:t>
      </w:r>
      <w:r w:rsidR="00E44B7C" w:rsidRPr="00713DBE">
        <w:rPr>
          <w:sz w:val="28"/>
          <w:szCs w:val="28"/>
        </w:rPr>
        <w:t>13 работ награждены дипломами 1,2</w:t>
      </w:r>
      <w:r w:rsidR="00345D5E">
        <w:rPr>
          <w:sz w:val="28"/>
          <w:szCs w:val="28"/>
        </w:rPr>
        <w:t xml:space="preserve"> и 3 степени.</w:t>
      </w:r>
      <w:r w:rsidRPr="00713DBE">
        <w:rPr>
          <w:sz w:val="28"/>
          <w:szCs w:val="28"/>
        </w:rPr>
        <w:t xml:space="preserve"> </w:t>
      </w:r>
    </w:p>
    <w:p w:rsidR="002544FB" w:rsidRDefault="004C6D5A" w:rsidP="00220AE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</w:t>
      </w:r>
      <w:r w:rsidR="00220AEA" w:rsidRPr="00713DBE">
        <w:rPr>
          <w:sz w:val="28"/>
          <w:szCs w:val="28"/>
        </w:rPr>
        <w:t>Дети, одарённые в художественно</w:t>
      </w:r>
      <w:r w:rsidR="006879D4">
        <w:rPr>
          <w:sz w:val="28"/>
          <w:szCs w:val="28"/>
        </w:rPr>
        <w:t>м</w:t>
      </w:r>
      <w:r w:rsidR="00220AEA" w:rsidRPr="00713DBE">
        <w:rPr>
          <w:sz w:val="28"/>
          <w:szCs w:val="28"/>
        </w:rPr>
        <w:t xml:space="preserve"> направлении, участвовали в ряде  </w:t>
      </w:r>
      <w:r w:rsidR="002E0E85">
        <w:rPr>
          <w:sz w:val="28"/>
          <w:szCs w:val="28"/>
        </w:rPr>
        <w:t xml:space="preserve">международных, </w:t>
      </w:r>
      <w:r w:rsidR="00AF790B">
        <w:rPr>
          <w:sz w:val="28"/>
          <w:szCs w:val="28"/>
        </w:rPr>
        <w:t xml:space="preserve">всероссийских и </w:t>
      </w:r>
      <w:r w:rsidR="00220AEA" w:rsidRPr="00713DBE">
        <w:rPr>
          <w:sz w:val="28"/>
          <w:szCs w:val="28"/>
        </w:rPr>
        <w:t>краевых конкурсов.</w:t>
      </w:r>
      <w:r w:rsidR="00AF790B">
        <w:rPr>
          <w:sz w:val="28"/>
          <w:szCs w:val="28"/>
        </w:rPr>
        <w:t xml:space="preserve"> </w:t>
      </w:r>
      <w:r w:rsidR="002E0E85" w:rsidRPr="00281038">
        <w:rPr>
          <w:sz w:val="28"/>
          <w:szCs w:val="28"/>
        </w:rPr>
        <w:t>В международном конкурсе иллюстраций</w:t>
      </w:r>
      <w:r w:rsidR="00281038">
        <w:rPr>
          <w:sz w:val="28"/>
          <w:szCs w:val="28"/>
        </w:rPr>
        <w:t xml:space="preserve">  «С миру по сказке» учащиеся изо</w:t>
      </w:r>
      <w:r w:rsidR="008B1A03">
        <w:rPr>
          <w:sz w:val="28"/>
          <w:szCs w:val="28"/>
        </w:rPr>
        <w:t>студии «Этюд»</w:t>
      </w:r>
    </w:p>
    <w:p w:rsidR="005B2A31" w:rsidRDefault="002544FB" w:rsidP="00220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(структурное подразделение СОШ </w:t>
      </w:r>
      <w:proofErr w:type="spellStart"/>
      <w:r>
        <w:rPr>
          <w:sz w:val="28"/>
          <w:szCs w:val="28"/>
        </w:rPr>
        <w:t>Ве</w:t>
      </w:r>
      <w:r w:rsidR="006879D4">
        <w:rPr>
          <w:sz w:val="28"/>
          <w:szCs w:val="28"/>
        </w:rPr>
        <w:t>рх</w:t>
      </w:r>
      <w:r>
        <w:rPr>
          <w:sz w:val="28"/>
          <w:szCs w:val="28"/>
        </w:rPr>
        <w:t>н</w:t>
      </w:r>
      <w:r w:rsidR="006879D4">
        <w:rPr>
          <w:sz w:val="28"/>
          <w:szCs w:val="28"/>
        </w:rPr>
        <w:t>еимбатск</w:t>
      </w:r>
      <w:proofErr w:type="spellEnd"/>
      <w:r>
        <w:rPr>
          <w:sz w:val="28"/>
          <w:szCs w:val="28"/>
        </w:rPr>
        <w:t xml:space="preserve">, </w:t>
      </w:r>
      <w:r w:rsidR="006879D4">
        <w:rPr>
          <w:sz w:val="28"/>
          <w:szCs w:val="28"/>
        </w:rPr>
        <w:t xml:space="preserve"> педагог ДО Андреева Г.К.)</w:t>
      </w:r>
      <w:r w:rsidR="008B1A03">
        <w:rPr>
          <w:sz w:val="28"/>
          <w:szCs w:val="28"/>
        </w:rPr>
        <w:t xml:space="preserve"> завоевали </w:t>
      </w:r>
      <w:r w:rsidR="00281038">
        <w:rPr>
          <w:sz w:val="28"/>
          <w:szCs w:val="28"/>
        </w:rPr>
        <w:t xml:space="preserve"> 5 дипломов 1 степени в старшей, средней и младшей категориях. </w:t>
      </w:r>
      <w:r w:rsidR="00252126">
        <w:rPr>
          <w:sz w:val="28"/>
          <w:szCs w:val="28"/>
        </w:rPr>
        <w:t xml:space="preserve"> </w:t>
      </w:r>
      <w:r w:rsidR="004567FE">
        <w:rPr>
          <w:sz w:val="28"/>
          <w:szCs w:val="28"/>
        </w:rPr>
        <w:t xml:space="preserve">Коллективная работа изостудии в международном конкурсе «Огненный петух – символ 2017 года» удостоена диплома 1 степени. </w:t>
      </w:r>
      <w:r w:rsidR="005322E4">
        <w:rPr>
          <w:sz w:val="28"/>
          <w:szCs w:val="28"/>
        </w:rPr>
        <w:t xml:space="preserve">В международном конкурсе рисунка «Сами с усами», посвящённого международному дню кошек, учащиеся изостудии «Этюд» получили 2 диплома 1 степени в старшей категории. </w:t>
      </w:r>
      <w:r w:rsidR="00252126">
        <w:rPr>
          <w:sz w:val="28"/>
          <w:szCs w:val="28"/>
        </w:rPr>
        <w:t xml:space="preserve">Во всероссийском конкурсе рисунков «К нам стучится Новый год» изостудия «Этюд» завоевала 10 дипломов 1 степени в </w:t>
      </w:r>
      <w:r w:rsidR="002E0E85">
        <w:rPr>
          <w:sz w:val="28"/>
          <w:szCs w:val="28"/>
        </w:rPr>
        <w:t xml:space="preserve"> </w:t>
      </w:r>
      <w:r w:rsidR="00252126">
        <w:rPr>
          <w:sz w:val="28"/>
          <w:szCs w:val="28"/>
        </w:rPr>
        <w:t xml:space="preserve">старшей, средней и младшей категориях. Во всероссийском конкурсе рисунка «В декабре, в декабре все деревья в серебре» участвовали 4 учащихся изостудии, все они награждены дипломами 1 степени. </w:t>
      </w:r>
      <w:r w:rsidR="00AF790B">
        <w:rPr>
          <w:sz w:val="28"/>
          <w:szCs w:val="28"/>
        </w:rPr>
        <w:t xml:space="preserve">На всероссийский конкурс </w:t>
      </w:r>
      <w:r w:rsidR="002E0E85">
        <w:rPr>
          <w:sz w:val="28"/>
          <w:szCs w:val="28"/>
        </w:rPr>
        <w:t xml:space="preserve">«Флаг России – знамя великой страны» было отправлено 7 работ изостудии «Этюд». </w:t>
      </w:r>
    </w:p>
    <w:p w:rsidR="006879D4" w:rsidRDefault="006879D4" w:rsidP="00220AE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79D4" w:rsidTr="006879D4">
        <w:trPr>
          <w:trHeight w:val="375"/>
        </w:trPr>
        <w:tc>
          <w:tcPr>
            <w:tcW w:w="1914" w:type="dxa"/>
            <w:vMerge w:val="restart"/>
          </w:tcPr>
          <w:p w:rsidR="006879D4" w:rsidRPr="001F65E2" w:rsidRDefault="006879D4" w:rsidP="005B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:rsidR="006879D4" w:rsidRPr="001F65E2" w:rsidRDefault="006879D4" w:rsidP="00220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3" w:type="dxa"/>
            <w:gridSpan w:val="3"/>
            <w:tcBorders>
              <w:left w:val="nil"/>
              <w:bottom w:val="single" w:sz="4" w:space="0" w:color="auto"/>
            </w:tcBorders>
          </w:tcPr>
          <w:p w:rsidR="006879D4" w:rsidRPr="001F65E2" w:rsidRDefault="006879D4" w:rsidP="0068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Результаты</w:t>
            </w:r>
          </w:p>
        </w:tc>
      </w:tr>
      <w:tr w:rsidR="006879D4" w:rsidTr="006879D4">
        <w:trPr>
          <w:trHeight w:val="637"/>
        </w:trPr>
        <w:tc>
          <w:tcPr>
            <w:tcW w:w="1914" w:type="dxa"/>
            <w:vMerge/>
            <w:tcBorders>
              <w:bottom w:val="single" w:sz="4" w:space="0" w:color="000000" w:themeColor="text1"/>
            </w:tcBorders>
          </w:tcPr>
          <w:p w:rsidR="006879D4" w:rsidRPr="001F65E2" w:rsidRDefault="006879D4" w:rsidP="005B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5B2A31" w:rsidTr="005B2A31">
        <w:tc>
          <w:tcPr>
            <w:tcW w:w="1914" w:type="dxa"/>
          </w:tcPr>
          <w:p w:rsidR="005B2A31" w:rsidRPr="001F65E2" w:rsidRDefault="005B2A31" w:rsidP="005B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5B2A31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B2A31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B2A31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5B2A31" w:rsidRPr="001F65E2" w:rsidRDefault="006879D4" w:rsidP="00687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A31" w:rsidRDefault="005B2A31" w:rsidP="00220AEA">
      <w:pPr>
        <w:jc w:val="both"/>
        <w:rPr>
          <w:sz w:val="28"/>
          <w:szCs w:val="28"/>
        </w:rPr>
      </w:pPr>
    </w:p>
    <w:p w:rsidR="00491334" w:rsidRDefault="00491334" w:rsidP="00220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краевого конкурса «Краски Земли», посвящённого 90-летию </w:t>
      </w:r>
      <w:proofErr w:type="spellStart"/>
      <w:r>
        <w:rPr>
          <w:sz w:val="28"/>
          <w:szCs w:val="28"/>
        </w:rPr>
        <w:t>А.Поздеева</w:t>
      </w:r>
      <w:proofErr w:type="spellEnd"/>
      <w:r>
        <w:rPr>
          <w:sz w:val="28"/>
          <w:szCs w:val="28"/>
        </w:rPr>
        <w:t>,  обучающие</w:t>
      </w:r>
      <w:r w:rsidR="00AF790B">
        <w:rPr>
          <w:sz w:val="28"/>
          <w:szCs w:val="28"/>
        </w:rPr>
        <w:t xml:space="preserve">ся в изостудии «Этюд» получили: </w:t>
      </w:r>
    </w:p>
    <w:p w:rsidR="006879D4" w:rsidRDefault="006879D4" w:rsidP="00220AE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79D4" w:rsidTr="00A70019">
        <w:trPr>
          <w:trHeight w:val="375"/>
        </w:trPr>
        <w:tc>
          <w:tcPr>
            <w:tcW w:w="1914" w:type="dxa"/>
            <w:vMerge w:val="restart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:rsidR="006879D4" w:rsidRPr="001F65E2" w:rsidRDefault="006879D4" w:rsidP="00A7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3" w:type="dxa"/>
            <w:gridSpan w:val="3"/>
            <w:tcBorders>
              <w:left w:val="nil"/>
              <w:bottom w:val="single" w:sz="4" w:space="0" w:color="auto"/>
            </w:tcBorders>
          </w:tcPr>
          <w:p w:rsidR="006879D4" w:rsidRPr="001F65E2" w:rsidRDefault="006879D4" w:rsidP="00A7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Результаты</w:t>
            </w:r>
          </w:p>
        </w:tc>
      </w:tr>
      <w:tr w:rsidR="006879D4" w:rsidTr="00A70019">
        <w:trPr>
          <w:trHeight w:val="637"/>
        </w:trPr>
        <w:tc>
          <w:tcPr>
            <w:tcW w:w="1914" w:type="dxa"/>
            <w:vMerge/>
            <w:tcBorders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6879D4" w:rsidTr="00A70019"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79D4" w:rsidRDefault="006879D4" w:rsidP="00220AEA">
      <w:pPr>
        <w:jc w:val="both"/>
        <w:rPr>
          <w:sz w:val="28"/>
          <w:szCs w:val="28"/>
        </w:rPr>
      </w:pPr>
    </w:p>
    <w:p w:rsidR="006879D4" w:rsidRDefault="006879D4" w:rsidP="00220AEA">
      <w:pPr>
        <w:jc w:val="both"/>
        <w:rPr>
          <w:sz w:val="28"/>
          <w:szCs w:val="28"/>
        </w:rPr>
      </w:pPr>
    </w:p>
    <w:p w:rsidR="00220AEA" w:rsidRPr="00713DBE" w:rsidRDefault="00491334" w:rsidP="00220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0AEA" w:rsidRPr="00713DBE">
        <w:rPr>
          <w:sz w:val="28"/>
          <w:szCs w:val="28"/>
        </w:rPr>
        <w:t xml:space="preserve"> По результатам регионального этапа  конкурса иллюстраций, рисунков Норильской Епархии «Православная инициатива 2015 – 16» «Моя любимая притча» - диплом 2 степени (ШНК «Гармония»</w:t>
      </w:r>
      <w:r w:rsidR="002544FB">
        <w:rPr>
          <w:sz w:val="28"/>
          <w:szCs w:val="28"/>
        </w:rPr>
        <w:t xml:space="preserve">, </w:t>
      </w:r>
      <w:r w:rsidR="006879D4">
        <w:rPr>
          <w:sz w:val="28"/>
          <w:szCs w:val="28"/>
        </w:rPr>
        <w:t xml:space="preserve"> педагог ДО </w:t>
      </w:r>
      <w:proofErr w:type="spellStart"/>
      <w:r w:rsidR="006879D4">
        <w:rPr>
          <w:sz w:val="28"/>
          <w:szCs w:val="28"/>
        </w:rPr>
        <w:t>Конусова</w:t>
      </w:r>
      <w:proofErr w:type="spellEnd"/>
      <w:r w:rsidR="006879D4">
        <w:rPr>
          <w:sz w:val="28"/>
          <w:szCs w:val="28"/>
        </w:rPr>
        <w:t xml:space="preserve"> Н.И.</w:t>
      </w:r>
      <w:r w:rsidR="00220AEA" w:rsidRPr="00713DBE">
        <w:rPr>
          <w:sz w:val="28"/>
          <w:szCs w:val="28"/>
        </w:rPr>
        <w:t xml:space="preserve">). </w:t>
      </w:r>
    </w:p>
    <w:p w:rsidR="006879D4" w:rsidRDefault="004C6D5A" w:rsidP="004C6D5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220AEA" w:rsidRPr="00713DBE">
        <w:rPr>
          <w:sz w:val="28"/>
          <w:szCs w:val="28"/>
        </w:rPr>
        <w:t xml:space="preserve">         </w:t>
      </w:r>
      <w:r w:rsidR="004857C0" w:rsidRPr="00713DBE">
        <w:rPr>
          <w:sz w:val="28"/>
          <w:szCs w:val="28"/>
        </w:rPr>
        <w:t xml:space="preserve">По результатам </w:t>
      </w:r>
      <w:r w:rsidR="00220AEA" w:rsidRPr="00713DBE">
        <w:rPr>
          <w:sz w:val="28"/>
          <w:szCs w:val="28"/>
        </w:rPr>
        <w:t xml:space="preserve">районного </w:t>
      </w:r>
      <w:r w:rsidR="004857C0" w:rsidRPr="00713DBE">
        <w:rPr>
          <w:sz w:val="28"/>
          <w:szCs w:val="28"/>
        </w:rPr>
        <w:t xml:space="preserve">конкурса </w:t>
      </w:r>
      <w:r w:rsidR="00220AEA" w:rsidRPr="00713DBE">
        <w:rPr>
          <w:sz w:val="28"/>
          <w:szCs w:val="28"/>
        </w:rPr>
        <w:t>рисунков и видеороликов «Стоп наркотик»</w:t>
      </w:r>
      <w:r w:rsidR="001649BB" w:rsidRPr="00713DBE">
        <w:rPr>
          <w:sz w:val="28"/>
          <w:szCs w:val="28"/>
        </w:rPr>
        <w:t xml:space="preserve"> </w:t>
      </w:r>
      <w:r w:rsidR="004857C0" w:rsidRPr="00713DBE">
        <w:rPr>
          <w:sz w:val="28"/>
          <w:szCs w:val="28"/>
        </w:rPr>
        <w:t>учащиеся военно-патриотического клуба «Растим патриотов своей страны»</w:t>
      </w:r>
      <w:r w:rsidR="001649BB" w:rsidRPr="00713DBE">
        <w:rPr>
          <w:sz w:val="28"/>
          <w:szCs w:val="28"/>
        </w:rPr>
        <w:t xml:space="preserve"> (</w:t>
      </w:r>
      <w:r w:rsidR="00220AEA" w:rsidRPr="00713DBE">
        <w:rPr>
          <w:sz w:val="28"/>
          <w:szCs w:val="28"/>
        </w:rPr>
        <w:t xml:space="preserve">структурное подразделение в СОШ </w:t>
      </w:r>
      <w:proofErr w:type="spellStart"/>
      <w:r w:rsidR="00220AEA" w:rsidRPr="00713DBE">
        <w:rPr>
          <w:sz w:val="28"/>
          <w:szCs w:val="28"/>
        </w:rPr>
        <w:t>Зотино</w:t>
      </w:r>
      <w:proofErr w:type="spellEnd"/>
      <w:r w:rsidR="006879D4">
        <w:rPr>
          <w:sz w:val="28"/>
          <w:szCs w:val="28"/>
        </w:rPr>
        <w:t xml:space="preserve">, педагог ДО </w:t>
      </w:r>
      <w:proofErr w:type="spellStart"/>
      <w:r w:rsidR="006879D4">
        <w:rPr>
          <w:sz w:val="28"/>
          <w:szCs w:val="28"/>
        </w:rPr>
        <w:t>Лихтенвальд</w:t>
      </w:r>
      <w:proofErr w:type="spellEnd"/>
      <w:r w:rsidR="006879D4">
        <w:rPr>
          <w:sz w:val="28"/>
          <w:szCs w:val="28"/>
        </w:rPr>
        <w:t xml:space="preserve"> Г.П.</w:t>
      </w:r>
      <w:r w:rsidR="00220AEA" w:rsidRPr="00713DBE">
        <w:rPr>
          <w:sz w:val="28"/>
          <w:szCs w:val="28"/>
        </w:rPr>
        <w:t>)</w:t>
      </w:r>
      <w:r w:rsidR="004857C0" w:rsidRPr="00713DBE">
        <w:rPr>
          <w:sz w:val="28"/>
          <w:szCs w:val="28"/>
        </w:rPr>
        <w:t xml:space="preserve"> </w:t>
      </w:r>
      <w:r w:rsidR="006879D4">
        <w:rPr>
          <w:sz w:val="28"/>
          <w:szCs w:val="28"/>
        </w:rPr>
        <w:t>награждены: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79D4" w:rsidTr="00A70019">
        <w:trPr>
          <w:trHeight w:val="375"/>
        </w:trPr>
        <w:tc>
          <w:tcPr>
            <w:tcW w:w="1914" w:type="dxa"/>
            <w:vMerge w:val="restart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1F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</w:tcPr>
          <w:p w:rsidR="006879D4" w:rsidRPr="001F65E2" w:rsidRDefault="006879D4" w:rsidP="00A70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3" w:type="dxa"/>
            <w:gridSpan w:val="3"/>
            <w:tcBorders>
              <w:left w:val="nil"/>
              <w:bottom w:val="single" w:sz="4" w:space="0" w:color="auto"/>
            </w:tcBorders>
          </w:tcPr>
          <w:p w:rsidR="006879D4" w:rsidRPr="001F65E2" w:rsidRDefault="006879D4" w:rsidP="00A7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Результаты</w:t>
            </w:r>
          </w:p>
        </w:tc>
      </w:tr>
      <w:tr w:rsidR="006879D4" w:rsidTr="00A70019">
        <w:trPr>
          <w:trHeight w:val="637"/>
        </w:trPr>
        <w:tc>
          <w:tcPr>
            <w:tcW w:w="1914" w:type="dxa"/>
            <w:vMerge/>
            <w:tcBorders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6879D4" w:rsidTr="00A70019"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879D4" w:rsidRPr="001F65E2" w:rsidRDefault="006879D4" w:rsidP="00A70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79D4" w:rsidRDefault="006879D4" w:rsidP="006879D4">
      <w:pPr>
        <w:jc w:val="both"/>
        <w:rPr>
          <w:sz w:val="28"/>
          <w:szCs w:val="28"/>
        </w:rPr>
      </w:pPr>
    </w:p>
    <w:p w:rsidR="006879D4" w:rsidRDefault="006879D4" w:rsidP="004C6D5A">
      <w:pPr>
        <w:jc w:val="both"/>
        <w:rPr>
          <w:sz w:val="28"/>
          <w:szCs w:val="28"/>
        </w:rPr>
      </w:pPr>
    </w:p>
    <w:p w:rsidR="00AE5AEE" w:rsidRDefault="00AE5AEE" w:rsidP="004C6D5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В районном конкурсе рисунков «Новогодние мечты»  - 3 диплома победителя (структурное подразделение в СОШ </w:t>
      </w:r>
      <w:proofErr w:type="spellStart"/>
      <w:r w:rsidRPr="00713DBE">
        <w:rPr>
          <w:sz w:val="28"/>
          <w:szCs w:val="28"/>
        </w:rPr>
        <w:t>Зотино</w:t>
      </w:r>
      <w:proofErr w:type="spellEnd"/>
      <w:r w:rsidR="00BD13C8" w:rsidRPr="00713DBE">
        <w:rPr>
          <w:sz w:val="28"/>
          <w:szCs w:val="28"/>
        </w:rPr>
        <w:t xml:space="preserve"> </w:t>
      </w:r>
      <w:r w:rsidRPr="00713DBE">
        <w:rPr>
          <w:sz w:val="28"/>
          <w:szCs w:val="28"/>
        </w:rPr>
        <w:t>«Растим  патриотов своей страны»).</w:t>
      </w:r>
    </w:p>
    <w:p w:rsidR="00252126" w:rsidRPr="00713DBE" w:rsidRDefault="00252126" w:rsidP="004C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районного конкурса рисунков «Мой любимый герой», посвящённого 80-летию «</w:t>
      </w:r>
      <w:proofErr w:type="spellStart"/>
      <w:r>
        <w:rPr>
          <w:sz w:val="28"/>
          <w:szCs w:val="28"/>
        </w:rPr>
        <w:t>Союзмультфильма</w:t>
      </w:r>
      <w:proofErr w:type="spellEnd"/>
      <w:r>
        <w:rPr>
          <w:sz w:val="28"/>
          <w:szCs w:val="28"/>
        </w:rPr>
        <w:t xml:space="preserve">», </w:t>
      </w:r>
      <w:r w:rsidR="004567FE">
        <w:rPr>
          <w:sz w:val="28"/>
          <w:szCs w:val="28"/>
        </w:rPr>
        <w:t>учащиеся изостудии «Этюд» получили 3 диплома 1 степени.</w:t>
      </w:r>
    </w:p>
    <w:p w:rsidR="004857C0" w:rsidRPr="00713DBE" w:rsidRDefault="00AE5AEE" w:rsidP="004C6D5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</w:t>
      </w:r>
      <w:proofErr w:type="gramStart"/>
      <w:r w:rsidR="00D733ED" w:rsidRPr="00713DBE">
        <w:rPr>
          <w:sz w:val="28"/>
          <w:szCs w:val="28"/>
        </w:rPr>
        <w:t>В районном конкурсе «Память сердца»</w:t>
      </w:r>
      <w:r w:rsidR="005D170C">
        <w:rPr>
          <w:sz w:val="28"/>
          <w:szCs w:val="28"/>
        </w:rPr>
        <w:t>, п</w:t>
      </w:r>
      <w:r w:rsidR="001D037C">
        <w:rPr>
          <w:sz w:val="28"/>
          <w:szCs w:val="28"/>
        </w:rPr>
        <w:t>о</w:t>
      </w:r>
      <w:r w:rsidR="005D170C">
        <w:rPr>
          <w:sz w:val="28"/>
          <w:szCs w:val="28"/>
        </w:rPr>
        <w:t xml:space="preserve">свящённом 72-й годовщине великой Победы, </w:t>
      </w:r>
      <w:r w:rsidR="00D733ED" w:rsidRPr="00713DBE">
        <w:rPr>
          <w:sz w:val="28"/>
          <w:szCs w:val="28"/>
        </w:rPr>
        <w:t xml:space="preserve"> - </w:t>
      </w:r>
      <w:r w:rsidRPr="00713DBE">
        <w:rPr>
          <w:sz w:val="28"/>
          <w:szCs w:val="28"/>
        </w:rPr>
        <w:t xml:space="preserve"> диплом 1 степени </w:t>
      </w:r>
      <w:r w:rsidR="008B1A03">
        <w:rPr>
          <w:sz w:val="28"/>
          <w:szCs w:val="28"/>
        </w:rPr>
        <w:t>(</w:t>
      </w:r>
      <w:r w:rsidRPr="00713DBE">
        <w:rPr>
          <w:sz w:val="28"/>
          <w:szCs w:val="28"/>
        </w:rPr>
        <w:t xml:space="preserve">структурное подразделение в СОШ </w:t>
      </w:r>
      <w:proofErr w:type="spellStart"/>
      <w:r w:rsidRPr="00713DBE">
        <w:rPr>
          <w:sz w:val="28"/>
          <w:szCs w:val="28"/>
        </w:rPr>
        <w:t>Зотино</w:t>
      </w:r>
      <w:proofErr w:type="spellEnd"/>
      <w:r w:rsidR="00BD13C8" w:rsidRPr="00713DBE">
        <w:rPr>
          <w:sz w:val="28"/>
          <w:szCs w:val="28"/>
        </w:rPr>
        <w:t xml:space="preserve"> «Растим  патриотов своей страны»</w:t>
      </w:r>
      <w:r w:rsidR="002544FB">
        <w:rPr>
          <w:sz w:val="28"/>
          <w:szCs w:val="28"/>
        </w:rPr>
        <w:t xml:space="preserve">, педагог ДО </w:t>
      </w:r>
      <w:proofErr w:type="spellStart"/>
      <w:r w:rsidR="002544FB">
        <w:rPr>
          <w:sz w:val="28"/>
          <w:szCs w:val="28"/>
        </w:rPr>
        <w:t>Лихтенвальд</w:t>
      </w:r>
      <w:proofErr w:type="spellEnd"/>
      <w:r w:rsidR="002544FB">
        <w:rPr>
          <w:sz w:val="28"/>
          <w:szCs w:val="28"/>
        </w:rPr>
        <w:t xml:space="preserve"> Г.П.</w:t>
      </w:r>
      <w:r w:rsidRPr="00713DBE">
        <w:rPr>
          <w:sz w:val="28"/>
          <w:szCs w:val="28"/>
        </w:rPr>
        <w:t xml:space="preserve">), </w:t>
      </w:r>
      <w:r w:rsidR="002544FB">
        <w:rPr>
          <w:sz w:val="28"/>
          <w:szCs w:val="28"/>
        </w:rPr>
        <w:t>два</w:t>
      </w:r>
      <w:r w:rsidR="00D733ED" w:rsidRPr="00713DBE">
        <w:rPr>
          <w:sz w:val="28"/>
          <w:szCs w:val="28"/>
        </w:rPr>
        <w:t xml:space="preserve"> диплом</w:t>
      </w:r>
      <w:r w:rsidR="00BD13C8" w:rsidRPr="00713DBE">
        <w:rPr>
          <w:sz w:val="28"/>
          <w:szCs w:val="28"/>
        </w:rPr>
        <w:t>а</w:t>
      </w:r>
      <w:r w:rsidR="00D733ED" w:rsidRPr="00713DBE">
        <w:rPr>
          <w:sz w:val="28"/>
          <w:szCs w:val="28"/>
        </w:rPr>
        <w:t xml:space="preserve"> 2 степени (ШНК «Гармония</w:t>
      </w:r>
      <w:r w:rsidRPr="00713DBE">
        <w:rPr>
          <w:sz w:val="28"/>
          <w:szCs w:val="28"/>
        </w:rPr>
        <w:t>»</w:t>
      </w:r>
      <w:r w:rsidR="002544FB">
        <w:rPr>
          <w:sz w:val="28"/>
          <w:szCs w:val="28"/>
        </w:rPr>
        <w:t xml:space="preserve">, педагог ДО </w:t>
      </w:r>
      <w:proofErr w:type="spellStart"/>
      <w:r w:rsidR="002544FB">
        <w:rPr>
          <w:sz w:val="28"/>
          <w:szCs w:val="28"/>
        </w:rPr>
        <w:t>Конусова</w:t>
      </w:r>
      <w:proofErr w:type="spellEnd"/>
      <w:r w:rsidR="002544FB">
        <w:rPr>
          <w:sz w:val="28"/>
          <w:szCs w:val="28"/>
        </w:rPr>
        <w:t xml:space="preserve"> Н.И.</w:t>
      </w:r>
      <w:r w:rsidRPr="00713DBE">
        <w:rPr>
          <w:sz w:val="28"/>
          <w:szCs w:val="28"/>
        </w:rPr>
        <w:t xml:space="preserve"> и структурное подразделение в СОШ </w:t>
      </w:r>
      <w:proofErr w:type="spellStart"/>
      <w:r w:rsidRPr="00713DBE">
        <w:rPr>
          <w:sz w:val="28"/>
          <w:szCs w:val="28"/>
        </w:rPr>
        <w:t>Зотино</w:t>
      </w:r>
      <w:proofErr w:type="spellEnd"/>
      <w:r w:rsidRPr="00713DBE">
        <w:rPr>
          <w:sz w:val="28"/>
          <w:szCs w:val="28"/>
        </w:rPr>
        <w:t xml:space="preserve"> «Растим  патриотов своей страны»</w:t>
      </w:r>
      <w:r w:rsidR="002544FB">
        <w:rPr>
          <w:sz w:val="28"/>
          <w:szCs w:val="28"/>
        </w:rPr>
        <w:t xml:space="preserve">, педагог ДО </w:t>
      </w:r>
      <w:proofErr w:type="spellStart"/>
      <w:r w:rsidR="002544FB">
        <w:rPr>
          <w:sz w:val="28"/>
          <w:szCs w:val="28"/>
        </w:rPr>
        <w:t>Лихтенвальд</w:t>
      </w:r>
      <w:proofErr w:type="spellEnd"/>
      <w:r w:rsidR="002544FB">
        <w:rPr>
          <w:sz w:val="28"/>
          <w:szCs w:val="28"/>
        </w:rPr>
        <w:t xml:space="preserve"> Г.П.)</w:t>
      </w:r>
      <w:r w:rsidR="005D170C">
        <w:rPr>
          <w:sz w:val="28"/>
          <w:szCs w:val="28"/>
        </w:rPr>
        <w:t>;</w:t>
      </w:r>
      <w:proofErr w:type="gramEnd"/>
      <w:r w:rsidR="005D170C">
        <w:rPr>
          <w:sz w:val="28"/>
          <w:szCs w:val="28"/>
        </w:rPr>
        <w:t xml:space="preserve"> коллектив изостудии «Этюд» </w:t>
      </w:r>
      <w:r w:rsidR="002544FB">
        <w:rPr>
          <w:sz w:val="28"/>
          <w:szCs w:val="28"/>
        </w:rPr>
        <w:t xml:space="preserve">(структурное подразделение СОШ </w:t>
      </w:r>
      <w:proofErr w:type="spellStart"/>
      <w:r w:rsidR="002544FB">
        <w:rPr>
          <w:sz w:val="28"/>
          <w:szCs w:val="28"/>
        </w:rPr>
        <w:t>Верхнеимбатск</w:t>
      </w:r>
      <w:proofErr w:type="spellEnd"/>
      <w:r w:rsidR="002544FB">
        <w:rPr>
          <w:sz w:val="28"/>
          <w:szCs w:val="28"/>
        </w:rPr>
        <w:t xml:space="preserve">,  педагог ДО Андреева Г.К.) </w:t>
      </w:r>
      <w:r w:rsidR="005D170C">
        <w:rPr>
          <w:sz w:val="28"/>
          <w:szCs w:val="28"/>
        </w:rPr>
        <w:t xml:space="preserve">награждён </w:t>
      </w:r>
      <w:r w:rsidR="002544FB">
        <w:rPr>
          <w:sz w:val="28"/>
          <w:szCs w:val="28"/>
        </w:rPr>
        <w:t xml:space="preserve">тремя </w:t>
      </w:r>
      <w:r w:rsidR="005D170C">
        <w:rPr>
          <w:sz w:val="28"/>
          <w:szCs w:val="28"/>
        </w:rPr>
        <w:t xml:space="preserve"> дипломами 1 степени (старшая и младшая категория), 1 диплом 2 степени (средняя категория), 1 диплом 3 степени (средняя категория).</w:t>
      </w:r>
      <w:r w:rsidRPr="00713DBE">
        <w:rPr>
          <w:sz w:val="28"/>
          <w:szCs w:val="28"/>
        </w:rPr>
        <w:t xml:space="preserve"> </w:t>
      </w:r>
    </w:p>
    <w:p w:rsidR="00522948" w:rsidRPr="00713DBE" w:rsidRDefault="00522948" w:rsidP="004C6D5A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В районном конкурсе </w:t>
      </w:r>
      <w:r w:rsidR="00B1711E" w:rsidRPr="00713DBE">
        <w:rPr>
          <w:sz w:val="28"/>
          <w:szCs w:val="28"/>
        </w:rPr>
        <w:t xml:space="preserve">«Мой край и я: чем больше думаю, тем больше берегу» -  диплом 1 степени </w:t>
      </w:r>
      <w:r w:rsidR="008B1A03">
        <w:rPr>
          <w:sz w:val="28"/>
          <w:szCs w:val="28"/>
        </w:rPr>
        <w:t xml:space="preserve">и </w:t>
      </w:r>
      <w:r w:rsidR="00B1711E" w:rsidRPr="00713DBE">
        <w:rPr>
          <w:sz w:val="28"/>
          <w:szCs w:val="28"/>
        </w:rPr>
        <w:t xml:space="preserve"> диплом 3 степени («Умелые ручки»</w:t>
      </w:r>
      <w:r w:rsidR="002544FB">
        <w:rPr>
          <w:sz w:val="28"/>
          <w:szCs w:val="28"/>
        </w:rPr>
        <w:t>, педагог ДО Гниденко Ю.А.</w:t>
      </w:r>
      <w:r w:rsidR="00B1711E" w:rsidRPr="00713DBE">
        <w:rPr>
          <w:sz w:val="28"/>
          <w:szCs w:val="28"/>
        </w:rPr>
        <w:t>).</w:t>
      </w:r>
    </w:p>
    <w:p w:rsidR="00F96E83" w:rsidRPr="00713DBE" w:rsidRDefault="00243805" w:rsidP="00243805">
      <w:pPr>
        <w:spacing w:line="276" w:lineRule="auto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Готовится на уровень начального спортивного разряда по альпинизму и скалолазанию участник секции «Спортивный туризм» (</w:t>
      </w:r>
      <w:r w:rsidR="002544FB">
        <w:rPr>
          <w:sz w:val="28"/>
          <w:szCs w:val="28"/>
        </w:rPr>
        <w:t xml:space="preserve">структурное подразделение СОШ № 10 </w:t>
      </w:r>
      <w:r w:rsidRPr="00713DBE">
        <w:rPr>
          <w:sz w:val="28"/>
          <w:szCs w:val="28"/>
        </w:rPr>
        <w:t>Светлогорск</w:t>
      </w:r>
      <w:r w:rsidR="002544FB">
        <w:rPr>
          <w:sz w:val="28"/>
          <w:szCs w:val="28"/>
        </w:rPr>
        <w:t xml:space="preserve">, педагог ДО </w:t>
      </w:r>
      <w:proofErr w:type="spellStart"/>
      <w:r w:rsidR="002544FB">
        <w:rPr>
          <w:sz w:val="28"/>
          <w:szCs w:val="28"/>
        </w:rPr>
        <w:t>Виличинский</w:t>
      </w:r>
      <w:proofErr w:type="spellEnd"/>
      <w:r w:rsidR="002544FB">
        <w:rPr>
          <w:sz w:val="28"/>
          <w:szCs w:val="28"/>
        </w:rPr>
        <w:t xml:space="preserve"> Е.С.</w:t>
      </w:r>
      <w:r w:rsidRPr="00713DBE">
        <w:rPr>
          <w:sz w:val="28"/>
          <w:szCs w:val="28"/>
        </w:rPr>
        <w:t>).</w:t>
      </w:r>
    </w:p>
    <w:p w:rsidR="004C6D5A" w:rsidRDefault="004C6D5A" w:rsidP="004C6D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91291" w:rsidRPr="00A37BD2" w:rsidRDefault="00791291" w:rsidP="0079129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37BD2">
        <w:rPr>
          <w:b/>
          <w:sz w:val="28"/>
          <w:szCs w:val="28"/>
        </w:rPr>
        <w:t>Анализ контингента учащихся</w:t>
      </w:r>
    </w:p>
    <w:p w:rsidR="00791291" w:rsidRPr="00FC79A5" w:rsidRDefault="00791291" w:rsidP="00791291">
      <w:pPr>
        <w:jc w:val="both"/>
        <w:rPr>
          <w:sz w:val="28"/>
          <w:szCs w:val="28"/>
        </w:rPr>
      </w:pPr>
      <w:r w:rsidRPr="00791291">
        <w:rPr>
          <w:color w:val="FF0000"/>
          <w:sz w:val="28"/>
          <w:szCs w:val="28"/>
        </w:rPr>
        <w:t xml:space="preserve">           </w:t>
      </w:r>
      <w:r w:rsidRPr="00713DBE">
        <w:rPr>
          <w:sz w:val="28"/>
          <w:szCs w:val="28"/>
        </w:rPr>
        <w:t xml:space="preserve">По возрастному составу </w:t>
      </w:r>
      <w:r w:rsidR="00284ECA">
        <w:rPr>
          <w:sz w:val="28"/>
          <w:szCs w:val="28"/>
        </w:rPr>
        <w:t xml:space="preserve">Учреждение </w:t>
      </w:r>
      <w:r w:rsidRPr="00713DBE">
        <w:rPr>
          <w:sz w:val="28"/>
          <w:szCs w:val="28"/>
        </w:rPr>
        <w:t xml:space="preserve"> охватывает детей </w:t>
      </w:r>
      <w:r w:rsidR="00284ECA" w:rsidRPr="00560EC2">
        <w:rPr>
          <w:sz w:val="28"/>
          <w:szCs w:val="28"/>
        </w:rPr>
        <w:t xml:space="preserve">от </w:t>
      </w:r>
      <w:r w:rsidRPr="00560EC2">
        <w:rPr>
          <w:sz w:val="28"/>
          <w:szCs w:val="28"/>
        </w:rPr>
        <w:t xml:space="preserve"> дошкольного до </w:t>
      </w:r>
      <w:r w:rsidR="002544FB" w:rsidRPr="00560EC2">
        <w:rPr>
          <w:sz w:val="28"/>
          <w:szCs w:val="28"/>
        </w:rPr>
        <w:t xml:space="preserve">среднего </w:t>
      </w:r>
      <w:r w:rsidRPr="00560EC2">
        <w:rPr>
          <w:sz w:val="28"/>
          <w:szCs w:val="28"/>
        </w:rPr>
        <w:t>школьного возраста. Дошкольников обучается</w:t>
      </w:r>
      <w:r w:rsidRPr="00560EC2">
        <w:rPr>
          <w:color w:val="FF0000"/>
          <w:sz w:val="28"/>
          <w:szCs w:val="28"/>
        </w:rPr>
        <w:t xml:space="preserve"> </w:t>
      </w:r>
      <w:r w:rsidR="00B819AA" w:rsidRPr="00560EC2">
        <w:rPr>
          <w:sz w:val="28"/>
          <w:szCs w:val="28"/>
        </w:rPr>
        <w:t>157</w:t>
      </w:r>
      <w:r w:rsidRPr="00560EC2">
        <w:rPr>
          <w:sz w:val="28"/>
          <w:szCs w:val="28"/>
        </w:rPr>
        <w:t xml:space="preserve"> </w:t>
      </w:r>
      <w:r w:rsidR="00B819AA" w:rsidRPr="00560EC2">
        <w:rPr>
          <w:sz w:val="28"/>
          <w:szCs w:val="28"/>
        </w:rPr>
        <w:t>человек</w:t>
      </w:r>
      <w:r w:rsidRPr="00560EC2">
        <w:rPr>
          <w:sz w:val="28"/>
          <w:szCs w:val="28"/>
        </w:rPr>
        <w:t xml:space="preserve">, младший возраст - </w:t>
      </w:r>
      <w:r w:rsidRPr="00560EC2">
        <w:rPr>
          <w:color w:val="FF0000"/>
          <w:sz w:val="28"/>
          <w:szCs w:val="28"/>
        </w:rPr>
        <w:t xml:space="preserve"> </w:t>
      </w:r>
      <w:r w:rsidR="00FC79A5" w:rsidRPr="00560EC2">
        <w:rPr>
          <w:sz w:val="28"/>
          <w:szCs w:val="28"/>
        </w:rPr>
        <w:t>4</w:t>
      </w:r>
      <w:r w:rsidR="00560EC2" w:rsidRPr="00560EC2">
        <w:rPr>
          <w:sz w:val="28"/>
          <w:szCs w:val="28"/>
        </w:rPr>
        <w:t>73</w:t>
      </w:r>
      <w:r w:rsidRPr="00560EC2">
        <w:rPr>
          <w:sz w:val="28"/>
          <w:szCs w:val="28"/>
        </w:rPr>
        <w:t xml:space="preserve"> человек</w:t>
      </w:r>
      <w:r w:rsidR="00560EC2" w:rsidRPr="00560EC2">
        <w:rPr>
          <w:sz w:val="28"/>
          <w:szCs w:val="28"/>
        </w:rPr>
        <w:t>а</w:t>
      </w:r>
      <w:r w:rsidRPr="00560EC2">
        <w:rPr>
          <w:sz w:val="28"/>
          <w:szCs w:val="28"/>
        </w:rPr>
        <w:t>, средний возраст –</w:t>
      </w:r>
      <w:r w:rsidR="00FC79A5" w:rsidRPr="00560EC2">
        <w:rPr>
          <w:sz w:val="28"/>
          <w:szCs w:val="28"/>
        </w:rPr>
        <w:t xml:space="preserve"> 276</w:t>
      </w:r>
      <w:r w:rsidRPr="00560EC2">
        <w:rPr>
          <w:sz w:val="28"/>
          <w:szCs w:val="28"/>
        </w:rPr>
        <w:t xml:space="preserve"> </w:t>
      </w:r>
      <w:r w:rsidR="00FC79A5" w:rsidRPr="00560EC2">
        <w:rPr>
          <w:sz w:val="28"/>
          <w:szCs w:val="28"/>
        </w:rPr>
        <w:t>человек, старшеклассников – 129 человек</w:t>
      </w:r>
      <w:r w:rsidRPr="00560EC2">
        <w:rPr>
          <w:sz w:val="28"/>
          <w:szCs w:val="28"/>
        </w:rPr>
        <w:t>.</w:t>
      </w:r>
      <w:r w:rsidRPr="00FC79A5">
        <w:rPr>
          <w:sz w:val="28"/>
          <w:szCs w:val="28"/>
        </w:rPr>
        <w:t xml:space="preserve">  </w:t>
      </w:r>
    </w:p>
    <w:p w:rsidR="00791291" w:rsidRPr="003819E7" w:rsidRDefault="00791291" w:rsidP="00791291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В двух и более объединениях занимаются</w:t>
      </w:r>
      <w:r w:rsidRPr="00791291">
        <w:rPr>
          <w:color w:val="FF0000"/>
          <w:sz w:val="28"/>
          <w:szCs w:val="28"/>
        </w:rPr>
        <w:t xml:space="preserve"> </w:t>
      </w:r>
      <w:r w:rsidRPr="003819E7">
        <w:rPr>
          <w:sz w:val="28"/>
          <w:szCs w:val="28"/>
        </w:rPr>
        <w:t>611 человек.</w:t>
      </w:r>
    </w:p>
    <w:p w:rsidR="00791291" w:rsidRPr="00713DBE" w:rsidRDefault="00791291" w:rsidP="00791291">
      <w:pPr>
        <w:jc w:val="both"/>
        <w:rPr>
          <w:sz w:val="28"/>
          <w:szCs w:val="28"/>
        </w:rPr>
      </w:pPr>
      <w:r w:rsidRPr="00791291">
        <w:rPr>
          <w:color w:val="FF0000"/>
          <w:sz w:val="28"/>
          <w:szCs w:val="28"/>
        </w:rPr>
        <w:t xml:space="preserve">          </w:t>
      </w:r>
      <w:r w:rsidRPr="00713DBE">
        <w:rPr>
          <w:sz w:val="28"/>
          <w:szCs w:val="28"/>
        </w:rPr>
        <w:t xml:space="preserve">По социальному составу: </w:t>
      </w:r>
    </w:p>
    <w:p w:rsidR="00791291" w:rsidRPr="00713DBE" w:rsidRDefault="00791291" w:rsidP="00791291">
      <w:pPr>
        <w:tabs>
          <w:tab w:val="left" w:pos="6705"/>
          <w:tab w:val="left" w:pos="8760"/>
        </w:tabs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967047">
        <w:rPr>
          <w:sz w:val="28"/>
          <w:szCs w:val="28"/>
        </w:rPr>
        <w:t xml:space="preserve">             </w:t>
      </w:r>
      <w:r w:rsidRPr="00713DBE">
        <w:rPr>
          <w:sz w:val="28"/>
          <w:szCs w:val="28"/>
        </w:rPr>
        <w:t xml:space="preserve"> </w:t>
      </w:r>
      <w:proofErr w:type="gramStart"/>
      <w:r w:rsidRPr="00713DBE">
        <w:rPr>
          <w:sz w:val="28"/>
          <w:szCs w:val="28"/>
        </w:rPr>
        <w:t>Состоящие</w:t>
      </w:r>
      <w:proofErr w:type="gramEnd"/>
      <w:r w:rsidRPr="00713DBE">
        <w:rPr>
          <w:sz w:val="28"/>
          <w:szCs w:val="28"/>
        </w:rPr>
        <w:t xml:space="preserve"> на учёте  в  </w:t>
      </w:r>
      <w:r w:rsidRPr="00136CF0">
        <w:rPr>
          <w:sz w:val="28"/>
          <w:szCs w:val="28"/>
        </w:rPr>
        <w:t xml:space="preserve">ПДН – </w:t>
      </w:r>
      <w:r w:rsidR="001D5913" w:rsidRPr="005A12D5">
        <w:rPr>
          <w:sz w:val="28"/>
          <w:szCs w:val="28"/>
        </w:rPr>
        <w:t>5</w:t>
      </w:r>
      <w:r w:rsidRPr="00791291">
        <w:rPr>
          <w:color w:val="FF0000"/>
          <w:sz w:val="28"/>
          <w:szCs w:val="28"/>
        </w:rPr>
        <w:t xml:space="preserve"> </w:t>
      </w:r>
      <w:r w:rsidRPr="00713DBE">
        <w:rPr>
          <w:sz w:val="28"/>
          <w:szCs w:val="28"/>
        </w:rPr>
        <w:t>человек</w:t>
      </w:r>
      <w:r w:rsidR="00967047">
        <w:rPr>
          <w:sz w:val="28"/>
          <w:szCs w:val="28"/>
        </w:rPr>
        <w:t>а</w:t>
      </w:r>
      <w:r w:rsidRPr="00713DBE">
        <w:rPr>
          <w:sz w:val="28"/>
          <w:szCs w:val="28"/>
        </w:rPr>
        <w:t>.</w:t>
      </w:r>
    </w:p>
    <w:p w:rsidR="00791291" w:rsidRPr="00713DBE" w:rsidRDefault="00791291" w:rsidP="00791291">
      <w:pPr>
        <w:pStyle w:val="a3"/>
        <w:tabs>
          <w:tab w:val="left" w:pos="6705"/>
          <w:tab w:val="left" w:pos="8760"/>
        </w:tabs>
        <w:jc w:val="both"/>
        <w:rPr>
          <w:sz w:val="28"/>
          <w:szCs w:val="28"/>
        </w:rPr>
      </w:pPr>
      <w:r w:rsidRPr="00791291">
        <w:rPr>
          <w:color w:val="FF0000"/>
          <w:sz w:val="28"/>
          <w:szCs w:val="28"/>
        </w:rPr>
        <w:t xml:space="preserve">     </w:t>
      </w:r>
      <w:r w:rsidRPr="00713DBE">
        <w:rPr>
          <w:sz w:val="28"/>
          <w:szCs w:val="28"/>
        </w:rPr>
        <w:t>Дети из неполных семей –</w:t>
      </w:r>
      <w:r w:rsidRPr="00791291">
        <w:rPr>
          <w:color w:val="FF0000"/>
          <w:sz w:val="28"/>
          <w:szCs w:val="28"/>
        </w:rPr>
        <w:t xml:space="preserve"> </w:t>
      </w:r>
      <w:r w:rsidR="00D53F6C">
        <w:rPr>
          <w:sz w:val="28"/>
          <w:szCs w:val="28"/>
        </w:rPr>
        <w:t>63</w:t>
      </w:r>
      <w:r w:rsidRPr="00791291">
        <w:rPr>
          <w:color w:val="FF0000"/>
          <w:sz w:val="28"/>
          <w:szCs w:val="28"/>
        </w:rPr>
        <w:t xml:space="preserve"> </w:t>
      </w:r>
      <w:r w:rsidRPr="00713DBE">
        <w:rPr>
          <w:sz w:val="28"/>
          <w:szCs w:val="28"/>
        </w:rPr>
        <w:t>человек</w:t>
      </w:r>
      <w:r w:rsidR="00D53F6C">
        <w:rPr>
          <w:sz w:val="28"/>
          <w:szCs w:val="28"/>
        </w:rPr>
        <w:t>а</w:t>
      </w:r>
      <w:r w:rsidRPr="00713DBE">
        <w:rPr>
          <w:sz w:val="28"/>
          <w:szCs w:val="28"/>
        </w:rPr>
        <w:t>.</w:t>
      </w:r>
    </w:p>
    <w:p w:rsidR="00791291" w:rsidRPr="00713DBE" w:rsidRDefault="00791291" w:rsidP="00791291">
      <w:pPr>
        <w:tabs>
          <w:tab w:val="left" w:pos="6705"/>
          <w:tab w:val="left" w:pos="8760"/>
        </w:tabs>
        <w:jc w:val="both"/>
        <w:rPr>
          <w:sz w:val="28"/>
          <w:szCs w:val="28"/>
        </w:rPr>
      </w:pPr>
      <w:r w:rsidRPr="00791291">
        <w:rPr>
          <w:color w:val="FF0000"/>
          <w:sz w:val="28"/>
          <w:szCs w:val="28"/>
        </w:rPr>
        <w:t xml:space="preserve">              </w:t>
      </w:r>
      <w:r w:rsidRPr="00713DBE">
        <w:rPr>
          <w:sz w:val="28"/>
          <w:szCs w:val="28"/>
        </w:rPr>
        <w:t xml:space="preserve">Дети из многодетных семей </w:t>
      </w:r>
      <w:r w:rsidRPr="0024603F">
        <w:rPr>
          <w:sz w:val="28"/>
          <w:szCs w:val="28"/>
        </w:rPr>
        <w:t xml:space="preserve">-   </w:t>
      </w:r>
      <w:r w:rsidR="00D53F6C">
        <w:rPr>
          <w:sz w:val="28"/>
          <w:szCs w:val="28"/>
        </w:rPr>
        <w:t>66</w:t>
      </w:r>
      <w:r w:rsidRPr="00791291">
        <w:rPr>
          <w:color w:val="FF0000"/>
          <w:sz w:val="28"/>
          <w:szCs w:val="28"/>
        </w:rPr>
        <w:t xml:space="preserve"> </w:t>
      </w:r>
      <w:r w:rsidRPr="00713DBE">
        <w:rPr>
          <w:sz w:val="28"/>
          <w:szCs w:val="28"/>
        </w:rPr>
        <w:t>человек.</w:t>
      </w:r>
    </w:p>
    <w:p w:rsidR="00791291" w:rsidRPr="00713DBE" w:rsidRDefault="00967047" w:rsidP="00791291">
      <w:pPr>
        <w:tabs>
          <w:tab w:val="left" w:pos="6705"/>
          <w:tab w:val="left" w:pos="876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</w:t>
      </w:r>
      <w:r w:rsidR="00791291" w:rsidRPr="00791291">
        <w:rPr>
          <w:color w:val="FF0000"/>
          <w:sz w:val="28"/>
          <w:szCs w:val="28"/>
        </w:rPr>
        <w:t xml:space="preserve"> </w:t>
      </w:r>
      <w:r w:rsidR="00791291" w:rsidRPr="00713DBE">
        <w:rPr>
          <w:sz w:val="28"/>
          <w:szCs w:val="28"/>
        </w:rPr>
        <w:t>Дети под опекой -</w:t>
      </w:r>
      <w:r w:rsidR="00791291" w:rsidRPr="00791291">
        <w:rPr>
          <w:color w:val="FF0000"/>
          <w:sz w:val="28"/>
          <w:szCs w:val="28"/>
        </w:rPr>
        <w:t xml:space="preserve">  </w:t>
      </w:r>
      <w:r w:rsidR="003819E7">
        <w:rPr>
          <w:sz w:val="28"/>
          <w:szCs w:val="28"/>
        </w:rPr>
        <w:t>16</w:t>
      </w:r>
      <w:r w:rsidR="00791291" w:rsidRPr="0024603F">
        <w:rPr>
          <w:sz w:val="28"/>
          <w:szCs w:val="28"/>
        </w:rPr>
        <w:t xml:space="preserve"> </w:t>
      </w:r>
      <w:r w:rsidR="00791291" w:rsidRPr="00713DBE">
        <w:rPr>
          <w:sz w:val="28"/>
          <w:szCs w:val="28"/>
        </w:rPr>
        <w:t>человек.</w:t>
      </w:r>
    </w:p>
    <w:p w:rsidR="00791291" w:rsidRPr="00713DBE" w:rsidRDefault="00791291" w:rsidP="00791291">
      <w:pPr>
        <w:tabs>
          <w:tab w:val="left" w:pos="6705"/>
          <w:tab w:val="left" w:pos="8760"/>
        </w:tabs>
        <w:jc w:val="both"/>
        <w:rPr>
          <w:sz w:val="28"/>
          <w:szCs w:val="28"/>
        </w:rPr>
      </w:pPr>
      <w:r w:rsidRPr="00791291">
        <w:rPr>
          <w:color w:val="FF0000"/>
          <w:sz w:val="28"/>
          <w:szCs w:val="28"/>
        </w:rPr>
        <w:t xml:space="preserve">              </w:t>
      </w:r>
      <w:r w:rsidRPr="00713DBE">
        <w:rPr>
          <w:sz w:val="28"/>
          <w:szCs w:val="28"/>
        </w:rPr>
        <w:t xml:space="preserve">Дети с ОВЗ </w:t>
      </w:r>
      <w:r w:rsidRPr="0024603F">
        <w:rPr>
          <w:sz w:val="28"/>
          <w:szCs w:val="28"/>
        </w:rPr>
        <w:t>–</w:t>
      </w:r>
      <w:r w:rsidRPr="0024603F">
        <w:rPr>
          <w:color w:val="FF0000"/>
          <w:sz w:val="28"/>
          <w:szCs w:val="28"/>
        </w:rPr>
        <w:t xml:space="preserve"> </w:t>
      </w:r>
      <w:r w:rsidRPr="0024603F">
        <w:rPr>
          <w:sz w:val="28"/>
          <w:szCs w:val="28"/>
        </w:rPr>
        <w:t>3</w:t>
      </w:r>
      <w:r w:rsidRPr="00791291">
        <w:rPr>
          <w:color w:val="FF0000"/>
          <w:sz w:val="28"/>
          <w:szCs w:val="28"/>
        </w:rPr>
        <w:t xml:space="preserve"> </w:t>
      </w:r>
      <w:r w:rsidRPr="00713DBE">
        <w:rPr>
          <w:sz w:val="28"/>
          <w:szCs w:val="28"/>
        </w:rPr>
        <w:t>человека.</w:t>
      </w:r>
    </w:p>
    <w:p w:rsidR="00791291" w:rsidRPr="00713DBE" w:rsidRDefault="00791291" w:rsidP="00791291">
      <w:pPr>
        <w:tabs>
          <w:tab w:val="left" w:pos="6705"/>
          <w:tab w:val="left" w:pos="8760"/>
        </w:tabs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   Дети-инвалиды -</w:t>
      </w:r>
      <w:r w:rsidRPr="00C31B91">
        <w:rPr>
          <w:color w:val="FF0000"/>
          <w:sz w:val="28"/>
          <w:szCs w:val="28"/>
        </w:rPr>
        <w:t xml:space="preserve">  </w:t>
      </w:r>
      <w:r w:rsidRPr="00136CF0">
        <w:rPr>
          <w:sz w:val="28"/>
          <w:szCs w:val="28"/>
        </w:rPr>
        <w:t>1 ч</w:t>
      </w:r>
      <w:r w:rsidRPr="00713DBE">
        <w:rPr>
          <w:sz w:val="28"/>
          <w:szCs w:val="28"/>
        </w:rPr>
        <w:t>еловек.</w:t>
      </w:r>
    </w:p>
    <w:p w:rsidR="00791291" w:rsidRDefault="00791291" w:rsidP="00791291">
      <w:pPr>
        <w:pStyle w:val="a3"/>
        <w:tabs>
          <w:tab w:val="left" w:pos="6705"/>
          <w:tab w:val="left" w:pos="8760"/>
        </w:tabs>
        <w:jc w:val="both"/>
        <w:rPr>
          <w:sz w:val="28"/>
          <w:szCs w:val="28"/>
        </w:rPr>
      </w:pPr>
      <w:r w:rsidRPr="00791291">
        <w:rPr>
          <w:color w:val="FF0000"/>
          <w:sz w:val="28"/>
          <w:szCs w:val="28"/>
        </w:rPr>
        <w:t xml:space="preserve">    </w:t>
      </w:r>
      <w:r w:rsidRPr="00713DBE">
        <w:rPr>
          <w:sz w:val="28"/>
          <w:szCs w:val="28"/>
        </w:rPr>
        <w:t xml:space="preserve">Дети из коренных малочисленных народов Севера </w:t>
      </w:r>
      <w:r w:rsidRPr="00856060">
        <w:rPr>
          <w:sz w:val="28"/>
          <w:szCs w:val="28"/>
        </w:rPr>
        <w:t xml:space="preserve">-    </w:t>
      </w:r>
      <w:r w:rsidR="00856060" w:rsidRPr="00856060">
        <w:rPr>
          <w:sz w:val="28"/>
          <w:szCs w:val="28"/>
        </w:rPr>
        <w:t>46</w:t>
      </w:r>
      <w:r w:rsidRPr="00791291">
        <w:rPr>
          <w:color w:val="FF0000"/>
          <w:sz w:val="28"/>
          <w:szCs w:val="28"/>
        </w:rPr>
        <w:t xml:space="preserve"> </w:t>
      </w:r>
      <w:r w:rsidR="00856060">
        <w:rPr>
          <w:sz w:val="28"/>
          <w:szCs w:val="28"/>
        </w:rPr>
        <w:t>человек</w:t>
      </w:r>
      <w:r w:rsidRPr="00713DBE">
        <w:rPr>
          <w:sz w:val="28"/>
          <w:szCs w:val="28"/>
        </w:rPr>
        <w:t>.</w:t>
      </w:r>
    </w:p>
    <w:p w:rsidR="00FE7E4F" w:rsidRDefault="00FF712F" w:rsidP="00791291">
      <w:pPr>
        <w:pStyle w:val="a3"/>
        <w:tabs>
          <w:tab w:val="left" w:pos="6705"/>
          <w:tab w:val="left" w:pos="8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7E4F">
        <w:rPr>
          <w:sz w:val="28"/>
          <w:szCs w:val="28"/>
        </w:rPr>
        <w:t>Мальчиков – 413 человек, девочек – 560 человек.</w:t>
      </w:r>
    </w:p>
    <w:p w:rsidR="00560EC2" w:rsidRPr="00713DBE" w:rsidRDefault="00560EC2" w:rsidP="00791291">
      <w:pPr>
        <w:pStyle w:val="a3"/>
        <w:tabs>
          <w:tab w:val="left" w:pos="6705"/>
          <w:tab w:val="left" w:pos="8760"/>
        </w:tabs>
        <w:jc w:val="both"/>
        <w:rPr>
          <w:sz w:val="28"/>
          <w:szCs w:val="28"/>
        </w:rPr>
      </w:pPr>
    </w:p>
    <w:p w:rsidR="00791291" w:rsidRPr="00791291" w:rsidRDefault="00791291" w:rsidP="00791291">
      <w:pPr>
        <w:tabs>
          <w:tab w:val="left" w:pos="6705"/>
        </w:tabs>
        <w:jc w:val="both"/>
        <w:rPr>
          <w:b/>
          <w:i/>
          <w:sz w:val="22"/>
          <w:szCs w:val="22"/>
        </w:rPr>
      </w:pPr>
      <w:r w:rsidRPr="00791291">
        <w:rPr>
          <w:b/>
          <w:i/>
        </w:rPr>
        <w:tab/>
        <w:t xml:space="preserve">    </w:t>
      </w:r>
    </w:p>
    <w:p w:rsidR="00317568" w:rsidRPr="00713DBE" w:rsidRDefault="00317568" w:rsidP="00317568">
      <w:pPr>
        <w:pStyle w:val="a3"/>
        <w:numPr>
          <w:ilvl w:val="0"/>
          <w:numId w:val="2"/>
        </w:numPr>
        <w:tabs>
          <w:tab w:val="left" w:pos="9653"/>
        </w:tabs>
        <w:ind w:right="-26"/>
        <w:jc w:val="center"/>
        <w:rPr>
          <w:b/>
          <w:sz w:val="28"/>
          <w:szCs w:val="28"/>
        </w:rPr>
      </w:pPr>
      <w:r w:rsidRPr="00713DBE">
        <w:rPr>
          <w:b/>
          <w:sz w:val="28"/>
          <w:szCs w:val="28"/>
        </w:rPr>
        <w:t>Способы организации жизнедеятельности</w:t>
      </w:r>
    </w:p>
    <w:p w:rsidR="00317568" w:rsidRPr="00713DBE" w:rsidRDefault="00317568" w:rsidP="00317568">
      <w:pPr>
        <w:pStyle w:val="a3"/>
        <w:tabs>
          <w:tab w:val="left" w:pos="9653"/>
        </w:tabs>
        <w:ind w:right="-26"/>
        <w:rPr>
          <w:b/>
          <w:sz w:val="28"/>
          <w:szCs w:val="28"/>
        </w:rPr>
      </w:pPr>
    </w:p>
    <w:p w:rsidR="00317568" w:rsidRPr="00713DBE" w:rsidRDefault="00317568" w:rsidP="00317568">
      <w:pPr>
        <w:tabs>
          <w:tab w:val="left" w:pos="9653"/>
        </w:tabs>
        <w:ind w:right="-26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Продолжение традиций:</w:t>
      </w:r>
    </w:p>
    <w:p w:rsidR="00317568" w:rsidRPr="00713DBE" w:rsidRDefault="00967047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17568" w:rsidRPr="00713DBE">
        <w:rPr>
          <w:sz w:val="28"/>
          <w:szCs w:val="28"/>
        </w:rPr>
        <w:t>День открытых дверей</w:t>
      </w:r>
      <w:r w:rsidR="00BB5D5F" w:rsidRPr="00713DBE">
        <w:rPr>
          <w:sz w:val="28"/>
          <w:szCs w:val="28"/>
        </w:rPr>
        <w:t xml:space="preserve"> «Листая страницы фотоальбома»</w:t>
      </w:r>
      <w:r w:rsidR="00317568" w:rsidRPr="00713DBE">
        <w:rPr>
          <w:sz w:val="28"/>
          <w:szCs w:val="28"/>
        </w:rPr>
        <w:t>;</w:t>
      </w:r>
    </w:p>
    <w:p w:rsidR="00317568" w:rsidRPr="00713DBE" w:rsidRDefault="00705027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Новогодние представления  «Зимняя сказка» </w:t>
      </w:r>
      <w:r w:rsidR="00317568" w:rsidRPr="00713DBE">
        <w:rPr>
          <w:sz w:val="28"/>
          <w:szCs w:val="28"/>
        </w:rPr>
        <w:t>для учащихся начальных школ Туруханска</w:t>
      </w:r>
      <w:r w:rsidR="00A427B7" w:rsidRPr="00713DBE">
        <w:rPr>
          <w:sz w:val="28"/>
          <w:szCs w:val="28"/>
        </w:rPr>
        <w:t xml:space="preserve">  и воспитанников детских садов;</w:t>
      </w:r>
      <w:r w:rsidR="00317568" w:rsidRPr="00713DBE">
        <w:rPr>
          <w:sz w:val="28"/>
          <w:szCs w:val="28"/>
        </w:rPr>
        <w:t xml:space="preserve">       </w:t>
      </w:r>
    </w:p>
    <w:p w:rsidR="00D20DFC" w:rsidRPr="00713DBE" w:rsidRDefault="00D20DFC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  <w:lang w:val="en-US"/>
        </w:rPr>
        <w:t>III</w:t>
      </w:r>
      <w:r w:rsidRPr="00713DBE">
        <w:rPr>
          <w:sz w:val="28"/>
          <w:szCs w:val="28"/>
        </w:rPr>
        <w:t xml:space="preserve"> Епархиальные о</w:t>
      </w:r>
      <w:r w:rsidR="00317568" w:rsidRPr="00713DBE">
        <w:rPr>
          <w:sz w:val="28"/>
          <w:szCs w:val="28"/>
        </w:rPr>
        <w:t xml:space="preserve">бразовательные </w:t>
      </w:r>
      <w:r w:rsidR="00C53DC5" w:rsidRPr="00713DBE">
        <w:rPr>
          <w:sz w:val="28"/>
          <w:szCs w:val="28"/>
        </w:rPr>
        <w:t xml:space="preserve">рождественские </w:t>
      </w:r>
      <w:r w:rsidR="00317568" w:rsidRPr="00713DBE">
        <w:rPr>
          <w:sz w:val="28"/>
          <w:szCs w:val="28"/>
        </w:rPr>
        <w:t>чтения:</w:t>
      </w:r>
      <w:r w:rsidRPr="00713DBE">
        <w:rPr>
          <w:sz w:val="28"/>
          <w:szCs w:val="28"/>
        </w:rPr>
        <w:t xml:space="preserve"> «1917-2017: уроки столетия»;</w:t>
      </w:r>
    </w:p>
    <w:p w:rsidR="00317568" w:rsidRPr="00713DBE" w:rsidRDefault="00D20DFC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Образовательные </w:t>
      </w:r>
      <w:r w:rsidR="00967047">
        <w:rPr>
          <w:sz w:val="28"/>
          <w:szCs w:val="28"/>
        </w:rPr>
        <w:t xml:space="preserve">детские </w:t>
      </w:r>
      <w:r w:rsidRPr="00713DBE">
        <w:rPr>
          <w:sz w:val="28"/>
          <w:szCs w:val="28"/>
        </w:rPr>
        <w:t xml:space="preserve">рождественские чтения: </w:t>
      </w:r>
      <w:r w:rsidR="00317568" w:rsidRPr="00713DBE">
        <w:rPr>
          <w:sz w:val="28"/>
          <w:szCs w:val="28"/>
        </w:rPr>
        <w:t xml:space="preserve"> </w:t>
      </w:r>
      <w:r w:rsidR="00C53DC5" w:rsidRPr="00713DBE">
        <w:rPr>
          <w:sz w:val="28"/>
          <w:szCs w:val="28"/>
        </w:rPr>
        <w:t>«Наши святые покровители</w:t>
      </w:r>
      <w:r w:rsidR="00642ADD" w:rsidRPr="00713DBE">
        <w:rPr>
          <w:sz w:val="28"/>
          <w:szCs w:val="28"/>
        </w:rPr>
        <w:t>»;</w:t>
      </w:r>
    </w:p>
    <w:p w:rsidR="00A427B7" w:rsidRPr="00713DBE" w:rsidRDefault="00A427B7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>Научно-практическая конференция «Старт в науку»;</w:t>
      </w:r>
    </w:p>
    <w:p w:rsidR="00A427B7" w:rsidRDefault="00A427B7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>Конференция для младших школьников «Я познаю мир»;</w:t>
      </w:r>
    </w:p>
    <w:p w:rsidR="0099614E" w:rsidRDefault="0099614E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«Неделя мужества»;</w:t>
      </w:r>
    </w:p>
    <w:p w:rsidR="0099614E" w:rsidRPr="00713DBE" w:rsidRDefault="0099614E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Вахта Памяти;</w:t>
      </w:r>
    </w:p>
    <w:p w:rsidR="00642ADD" w:rsidRPr="00713DBE" w:rsidRDefault="00642ADD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>Творческий отчёт Центра «Планета детства»</w:t>
      </w:r>
      <w:r w:rsidR="00A427B7" w:rsidRPr="00713DBE">
        <w:rPr>
          <w:sz w:val="28"/>
          <w:szCs w:val="28"/>
        </w:rPr>
        <w:t>;</w:t>
      </w:r>
    </w:p>
    <w:p w:rsidR="00A427B7" w:rsidRPr="00713DBE" w:rsidRDefault="00A427B7" w:rsidP="00317568">
      <w:pPr>
        <w:numPr>
          <w:ilvl w:val="0"/>
          <w:numId w:val="3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>Выставка «Радуга талантов».</w:t>
      </w:r>
    </w:p>
    <w:p w:rsidR="00317568" w:rsidRPr="00713DBE" w:rsidRDefault="00317568" w:rsidP="00317568">
      <w:pPr>
        <w:jc w:val="both"/>
        <w:rPr>
          <w:sz w:val="28"/>
          <w:szCs w:val="28"/>
        </w:rPr>
      </w:pPr>
    </w:p>
    <w:p w:rsidR="00317568" w:rsidRPr="00713DBE" w:rsidRDefault="00C53DC5" w:rsidP="00317568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Коллективы участ</w:t>
      </w:r>
      <w:r w:rsidR="00317568" w:rsidRPr="00713DBE">
        <w:rPr>
          <w:sz w:val="28"/>
          <w:szCs w:val="28"/>
        </w:rPr>
        <w:t>вуют:</w:t>
      </w:r>
    </w:p>
    <w:p w:rsidR="00B45E10" w:rsidRPr="00713DBE" w:rsidRDefault="00317568" w:rsidP="00317568">
      <w:pPr>
        <w:jc w:val="both"/>
        <w:rPr>
          <w:b/>
          <w:sz w:val="28"/>
          <w:szCs w:val="28"/>
        </w:rPr>
      </w:pPr>
      <w:r w:rsidRPr="00713DBE">
        <w:rPr>
          <w:b/>
          <w:sz w:val="28"/>
          <w:szCs w:val="28"/>
        </w:rPr>
        <w:t xml:space="preserve">         </w:t>
      </w:r>
      <w:r w:rsidRPr="00C33CDD">
        <w:rPr>
          <w:b/>
          <w:sz w:val="28"/>
          <w:szCs w:val="28"/>
          <w:highlight w:val="yellow"/>
        </w:rPr>
        <w:t>На всероссийском уровне</w:t>
      </w:r>
      <w:r w:rsidR="00B45E10" w:rsidRPr="00C33CDD">
        <w:rPr>
          <w:b/>
          <w:sz w:val="28"/>
          <w:szCs w:val="28"/>
          <w:highlight w:val="yellow"/>
        </w:rPr>
        <w:t>:</w:t>
      </w:r>
      <w:r w:rsidR="007D6FCB">
        <w:rPr>
          <w:b/>
          <w:sz w:val="28"/>
          <w:szCs w:val="28"/>
        </w:rPr>
        <w:t xml:space="preserve"> </w:t>
      </w:r>
    </w:p>
    <w:p w:rsidR="00B45E10" w:rsidRPr="00713DBE" w:rsidRDefault="00B45E10" w:rsidP="00317568">
      <w:pPr>
        <w:jc w:val="both"/>
        <w:rPr>
          <w:sz w:val="28"/>
          <w:szCs w:val="28"/>
        </w:rPr>
      </w:pPr>
      <w:r w:rsidRPr="00713DBE">
        <w:rPr>
          <w:b/>
          <w:sz w:val="28"/>
          <w:szCs w:val="28"/>
        </w:rPr>
        <w:t xml:space="preserve">         На краевом уровне: </w:t>
      </w:r>
      <w:r w:rsidRPr="00713DBE">
        <w:rPr>
          <w:sz w:val="28"/>
          <w:szCs w:val="28"/>
        </w:rPr>
        <w:t xml:space="preserve">конкурс иллюстраций, рисунков «Моя любимая притча» в рамках Международного </w:t>
      </w:r>
      <w:proofErr w:type="spellStart"/>
      <w:r w:rsidRPr="00713DBE">
        <w:rPr>
          <w:sz w:val="28"/>
          <w:szCs w:val="28"/>
        </w:rPr>
        <w:t>грантового</w:t>
      </w:r>
      <w:proofErr w:type="spellEnd"/>
      <w:r w:rsidRPr="00713DBE">
        <w:rPr>
          <w:sz w:val="28"/>
          <w:szCs w:val="28"/>
        </w:rPr>
        <w:t xml:space="preserve"> конкурса «Православная инициатива 2015-2016» в Норильской епархии.</w:t>
      </w:r>
    </w:p>
    <w:p w:rsidR="00317568" w:rsidRPr="00713DBE" w:rsidRDefault="00317568" w:rsidP="00317568">
      <w:pPr>
        <w:jc w:val="both"/>
        <w:rPr>
          <w:sz w:val="28"/>
          <w:szCs w:val="28"/>
        </w:rPr>
      </w:pPr>
      <w:r w:rsidRPr="00713DBE">
        <w:rPr>
          <w:b/>
          <w:sz w:val="28"/>
          <w:szCs w:val="28"/>
        </w:rPr>
        <w:t xml:space="preserve">         </w:t>
      </w:r>
      <w:proofErr w:type="gramStart"/>
      <w:r w:rsidRPr="00713DBE">
        <w:rPr>
          <w:b/>
          <w:sz w:val="28"/>
          <w:szCs w:val="28"/>
        </w:rPr>
        <w:t xml:space="preserve">На районном уровне: </w:t>
      </w:r>
      <w:r w:rsidR="00B45E10" w:rsidRPr="00713DBE">
        <w:rPr>
          <w:sz w:val="28"/>
          <w:szCs w:val="28"/>
        </w:rPr>
        <w:t>у</w:t>
      </w:r>
      <w:r w:rsidRPr="00713DBE">
        <w:rPr>
          <w:sz w:val="28"/>
          <w:szCs w:val="28"/>
        </w:rPr>
        <w:t>частие в благотв</w:t>
      </w:r>
      <w:r w:rsidR="00AF7101" w:rsidRPr="00713DBE">
        <w:rPr>
          <w:sz w:val="28"/>
          <w:szCs w:val="28"/>
        </w:rPr>
        <w:t>орительной акции «Дети – детям»</w:t>
      </w:r>
      <w:r w:rsidR="006029CC" w:rsidRPr="00713DBE">
        <w:rPr>
          <w:sz w:val="28"/>
          <w:szCs w:val="28"/>
        </w:rPr>
        <w:t xml:space="preserve"> ко</w:t>
      </w:r>
      <w:r w:rsidR="00A04228" w:rsidRPr="00713DBE">
        <w:rPr>
          <w:sz w:val="28"/>
          <w:szCs w:val="28"/>
        </w:rPr>
        <w:t>ллективов  «Берестяной промысел», «Модный силуэт»</w:t>
      </w:r>
      <w:r w:rsidR="00EC2BD0" w:rsidRPr="00713DBE">
        <w:rPr>
          <w:sz w:val="28"/>
          <w:szCs w:val="28"/>
        </w:rPr>
        <w:t xml:space="preserve">, </w:t>
      </w:r>
      <w:r w:rsidR="00A04228" w:rsidRPr="00713DBE">
        <w:rPr>
          <w:sz w:val="28"/>
          <w:szCs w:val="28"/>
        </w:rPr>
        <w:t xml:space="preserve"> «Лоскутная техника», «Рукодельники», ШНК «Гармония»</w:t>
      </w:r>
      <w:r w:rsidR="00AF7101" w:rsidRPr="00713DBE">
        <w:rPr>
          <w:sz w:val="28"/>
          <w:szCs w:val="28"/>
        </w:rPr>
        <w:t>; организация конкурса рисунков «Новогодние мечты»;</w:t>
      </w:r>
      <w:r w:rsidR="006029CC" w:rsidRPr="00713DBE">
        <w:rPr>
          <w:sz w:val="28"/>
          <w:szCs w:val="28"/>
        </w:rPr>
        <w:t xml:space="preserve"> участие в районном конкурсе рисунков и видеороликов «Стоп наркотик» коллектива военно-патриотического клуба «Растим п</w:t>
      </w:r>
      <w:r w:rsidR="00C17877" w:rsidRPr="00713DBE">
        <w:rPr>
          <w:sz w:val="28"/>
          <w:szCs w:val="28"/>
        </w:rPr>
        <w:t>атриотов своей страны» (</w:t>
      </w:r>
      <w:proofErr w:type="spellStart"/>
      <w:r w:rsidR="00C17877" w:rsidRPr="00713DBE">
        <w:rPr>
          <w:sz w:val="28"/>
          <w:szCs w:val="28"/>
        </w:rPr>
        <w:t>Зотино</w:t>
      </w:r>
      <w:proofErr w:type="spellEnd"/>
      <w:r w:rsidR="00EC2BD0" w:rsidRPr="00713DBE">
        <w:rPr>
          <w:sz w:val="28"/>
          <w:szCs w:val="28"/>
        </w:rPr>
        <w:t xml:space="preserve">, педагог </w:t>
      </w:r>
      <w:proofErr w:type="spellStart"/>
      <w:r w:rsidR="00EC2BD0" w:rsidRPr="00713DBE">
        <w:rPr>
          <w:sz w:val="28"/>
          <w:szCs w:val="28"/>
        </w:rPr>
        <w:t>Лихтенвальд</w:t>
      </w:r>
      <w:proofErr w:type="spellEnd"/>
      <w:r w:rsidR="00EC2BD0" w:rsidRPr="00713DBE">
        <w:rPr>
          <w:sz w:val="28"/>
          <w:szCs w:val="28"/>
        </w:rPr>
        <w:t xml:space="preserve"> Г.П.</w:t>
      </w:r>
      <w:r w:rsidR="00C17877" w:rsidRPr="00713DBE">
        <w:rPr>
          <w:sz w:val="28"/>
          <w:szCs w:val="28"/>
        </w:rPr>
        <w:t xml:space="preserve">); </w:t>
      </w:r>
      <w:r w:rsidR="00835243">
        <w:rPr>
          <w:sz w:val="28"/>
          <w:szCs w:val="28"/>
        </w:rPr>
        <w:t>участие в забеге «Победа» коллектива ВПК «Витязь»;</w:t>
      </w:r>
      <w:proofErr w:type="gramEnd"/>
      <w:r w:rsidR="00835243">
        <w:rPr>
          <w:sz w:val="28"/>
          <w:szCs w:val="28"/>
        </w:rPr>
        <w:t xml:space="preserve"> </w:t>
      </w:r>
      <w:r w:rsidR="00C17877" w:rsidRPr="00713DBE">
        <w:rPr>
          <w:sz w:val="28"/>
          <w:szCs w:val="28"/>
        </w:rPr>
        <w:t xml:space="preserve">участие в конкурсе Государственного заповедника </w:t>
      </w:r>
      <w:proofErr w:type="spellStart"/>
      <w:r w:rsidR="00C17877" w:rsidRPr="00713DBE">
        <w:rPr>
          <w:sz w:val="28"/>
          <w:szCs w:val="28"/>
        </w:rPr>
        <w:t>Центральносибирский</w:t>
      </w:r>
      <w:proofErr w:type="spellEnd"/>
      <w:r w:rsidR="00C17877" w:rsidRPr="00713DBE">
        <w:rPr>
          <w:sz w:val="28"/>
          <w:szCs w:val="28"/>
        </w:rPr>
        <w:t xml:space="preserve"> в номинации «Новинки из мусорной корзинки» коллектива «</w:t>
      </w:r>
      <w:proofErr w:type="gramStart"/>
      <w:r w:rsidR="00C17877" w:rsidRPr="00713DBE">
        <w:rPr>
          <w:sz w:val="28"/>
          <w:szCs w:val="28"/>
        </w:rPr>
        <w:t>Очумелые</w:t>
      </w:r>
      <w:proofErr w:type="gramEnd"/>
      <w:r w:rsidR="00C17877" w:rsidRPr="00713DBE">
        <w:rPr>
          <w:sz w:val="28"/>
          <w:szCs w:val="28"/>
        </w:rPr>
        <w:t xml:space="preserve"> ручки» (</w:t>
      </w:r>
      <w:proofErr w:type="spellStart"/>
      <w:r w:rsidR="00C17877" w:rsidRPr="00713DBE">
        <w:rPr>
          <w:sz w:val="28"/>
          <w:szCs w:val="28"/>
        </w:rPr>
        <w:t>Горошиха</w:t>
      </w:r>
      <w:proofErr w:type="spellEnd"/>
      <w:r w:rsidR="00EC2BD0" w:rsidRPr="00713DBE">
        <w:rPr>
          <w:sz w:val="28"/>
          <w:szCs w:val="28"/>
        </w:rPr>
        <w:t xml:space="preserve">, педагог </w:t>
      </w:r>
      <w:proofErr w:type="spellStart"/>
      <w:r w:rsidR="00EC2BD0" w:rsidRPr="00713DBE">
        <w:rPr>
          <w:sz w:val="28"/>
          <w:szCs w:val="28"/>
        </w:rPr>
        <w:t>Куйрукова</w:t>
      </w:r>
      <w:proofErr w:type="spellEnd"/>
      <w:r w:rsidR="00EC2BD0" w:rsidRPr="00713DBE">
        <w:rPr>
          <w:sz w:val="28"/>
          <w:szCs w:val="28"/>
        </w:rPr>
        <w:t xml:space="preserve"> О.В.</w:t>
      </w:r>
      <w:r w:rsidR="00C17877" w:rsidRPr="00713DBE">
        <w:rPr>
          <w:sz w:val="28"/>
          <w:szCs w:val="28"/>
        </w:rPr>
        <w:t>).</w:t>
      </w:r>
      <w:r w:rsidR="00522948" w:rsidRPr="00713DBE">
        <w:rPr>
          <w:sz w:val="28"/>
          <w:szCs w:val="28"/>
        </w:rPr>
        <w:t xml:space="preserve">; участие в районном конкурсе </w:t>
      </w:r>
      <w:r w:rsidR="00A04228" w:rsidRPr="00713DBE">
        <w:rPr>
          <w:sz w:val="28"/>
          <w:szCs w:val="28"/>
        </w:rPr>
        <w:t xml:space="preserve">рисунков </w:t>
      </w:r>
      <w:r w:rsidR="00522948" w:rsidRPr="00713DBE">
        <w:rPr>
          <w:sz w:val="28"/>
          <w:szCs w:val="28"/>
        </w:rPr>
        <w:t>«Мой край и я: чем больше думаю, тем больше б</w:t>
      </w:r>
      <w:r w:rsidR="00AD2FE2" w:rsidRPr="00713DBE">
        <w:rPr>
          <w:sz w:val="28"/>
          <w:szCs w:val="28"/>
        </w:rPr>
        <w:t>ерегу» (</w:t>
      </w:r>
      <w:r w:rsidR="00EC2BD0" w:rsidRPr="00713DBE">
        <w:rPr>
          <w:sz w:val="28"/>
          <w:szCs w:val="28"/>
        </w:rPr>
        <w:t xml:space="preserve">«Берестяной промысел», ШНК «Гармония», «Модный силуэт», «Рукодельники», </w:t>
      </w:r>
      <w:r w:rsidR="00AD2FE2" w:rsidRPr="00713DBE">
        <w:rPr>
          <w:sz w:val="28"/>
          <w:szCs w:val="28"/>
        </w:rPr>
        <w:t>«Умелые ручки»</w:t>
      </w:r>
      <w:r w:rsidR="00945102" w:rsidRPr="00713DBE">
        <w:rPr>
          <w:sz w:val="28"/>
          <w:szCs w:val="28"/>
        </w:rPr>
        <w:t>, «Весёлые узелки»</w:t>
      </w:r>
      <w:r w:rsidR="00AD2FE2" w:rsidRPr="00713DBE">
        <w:rPr>
          <w:sz w:val="28"/>
          <w:szCs w:val="28"/>
        </w:rPr>
        <w:t xml:space="preserve">); </w:t>
      </w:r>
      <w:proofErr w:type="gramStart"/>
      <w:r w:rsidR="00AD2FE2" w:rsidRPr="00713DBE">
        <w:rPr>
          <w:sz w:val="28"/>
          <w:szCs w:val="28"/>
        </w:rPr>
        <w:t>21 человек из коллектива «Родничок» (</w:t>
      </w:r>
      <w:proofErr w:type="spellStart"/>
      <w:r w:rsidR="00AD2FE2" w:rsidRPr="00713DBE">
        <w:rPr>
          <w:sz w:val="28"/>
          <w:szCs w:val="28"/>
        </w:rPr>
        <w:t>Зотино</w:t>
      </w:r>
      <w:proofErr w:type="spellEnd"/>
      <w:r w:rsidR="00AD2FE2" w:rsidRPr="00713DBE">
        <w:rPr>
          <w:sz w:val="28"/>
          <w:szCs w:val="28"/>
        </w:rPr>
        <w:t>) участвовал в районных конкурсах «Мой любимый герой», «Ново</w:t>
      </w:r>
      <w:r w:rsidR="00EC2BD0" w:rsidRPr="00713DBE">
        <w:rPr>
          <w:sz w:val="28"/>
          <w:szCs w:val="28"/>
        </w:rPr>
        <w:t>годние мечты», «Память сердца»; в районном конкурсе «Таланты без границ» приняли участие коллективы «Берестяной промысел», ШНК «Гармония», «Модный силуэт», «Рукодельники», «Умелые ручки», «Весёлые узелки», «На все 100».</w:t>
      </w:r>
      <w:proofErr w:type="gramEnd"/>
    </w:p>
    <w:p w:rsidR="00605DD0" w:rsidRPr="00713DBE" w:rsidRDefault="007321CF" w:rsidP="007321CF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D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5DD0" w:rsidRPr="00713DB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A12D5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605DD0" w:rsidRPr="00713DBE">
        <w:rPr>
          <w:rFonts w:ascii="Times New Roman" w:hAnsi="Times New Roman" w:cs="Times New Roman"/>
          <w:b/>
          <w:sz w:val="28"/>
          <w:szCs w:val="28"/>
        </w:rPr>
        <w:t>уровне:</w:t>
      </w:r>
      <w:r w:rsidR="00CE4B40" w:rsidRPr="00713DBE">
        <w:rPr>
          <w:rFonts w:ascii="Times New Roman" w:hAnsi="Times New Roman" w:cs="Times New Roman"/>
          <w:sz w:val="28"/>
          <w:szCs w:val="28"/>
        </w:rPr>
        <w:t xml:space="preserve"> </w:t>
      </w:r>
      <w:r w:rsidR="00605DD0" w:rsidRPr="00713DBE">
        <w:rPr>
          <w:rFonts w:ascii="Times New Roman" w:hAnsi="Times New Roman" w:cs="Times New Roman"/>
          <w:sz w:val="28"/>
          <w:szCs w:val="28"/>
        </w:rPr>
        <w:t xml:space="preserve"> </w:t>
      </w:r>
      <w:r w:rsidR="00246390">
        <w:rPr>
          <w:rFonts w:ascii="Times New Roman" w:hAnsi="Times New Roman" w:cs="Times New Roman"/>
          <w:sz w:val="28"/>
          <w:szCs w:val="28"/>
        </w:rPr>
        <w:t xml:space="preserve">Изостудией «Этюд» </w:t>
      </w:r>
      <w:r w:rsidR="005A12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46390">
        <w:rPr>
          <w:rFonts w:ascii="Times New Roman" w:hAnsi="Times New Roman" w:cs="Times New Roman"/>
          <w:sz w:val="28"/>
          <w:szCs w:val="28"/>
        </w:rPr>
        <w:t>В-Имбатск</w:t>
      </w:r>
      <w:proofErr w:type="spellEnd"/>
      <w:r w:rsidR="005A12D5">
        <w:rPr>
          <w:rFonts w:ascii="Times New Roman" w:hAnsi="Times New Roman" w:cs="Times New Roman"/>
          <w:sz w:val="28"/>
          <w:szCs w:val="28"/>
        </w:rPr>
        <w:t>, педагог ДО Андреева Т.К.</w:t>
      </w:r>
      <w:r w:rsidR="00246390">
        <w:rPr>
          <w:rFonts w:ascii="Times New Roman" w:hAnsi="Times New Roman" w:cs="Times New Roman"/>
          <w:sz w:val="28"/>
          <w:szCs w:val="28"/>
        </w:rPr>
        <w:t>) в помещении СДК оформл</w:t>
      </w:r>
      <w:r w:rsidR="005A12D5">
        <w:rPr>
          <w:rFonts w:ascii="Times New Roman" w:hAnsi="Times New Roman" w:cs="Times New Roman"/>
          <w:sz w:val="28"/>
          <w:szCs w:val="28"/>
        </w:rPr>
        <w:t>яла в течение года восемь</w:t>
      </w:r>
      <w:r w:rsidR="00246390">
        <w:rPr>
          <w:rFonts w:ascii="Times New Roman" w:hAnsi="Times New Roman" w:cs="Times New Roman"/>
          <w:sz w:val="28"/>
          <w:szCs w:val="28"/>
        </w:rPr>
        <w:t xml:space="preserve">  выставок, на которых</w:t>
      </w:r>
      <w:r w:rsidR="005A12D5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46390">
        <w:rPr>
          <w:rFonts w:ascii="Times New Roman" w:hAnsi="Times New Roman" w:cs="Times New Roman"/>
          <w:sz w:val="28"/>
          <w:szCs w:val="28"/>
        </w:rPr>
        <w:t xml:space="preserve"> представлены  более 160 работ. </w:t>
      </w:r>
      <w:r w:rsidR="005A3D6E">
        <w:rPr>
          <w:rFonts w:ascii="Times New Roman" w:hAnsi="Times New Roman" w:cs="Times New Roman"/>
          <w:sz w:val="28"/>
          <w:szCs w:val="28"/>
        </w:rPr>
        <w:t>В</w:t>
      </w:r>
      <w:r w:rsidR="00D8713F" w:rsidRPr="00713DBE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5A3D6E">
        <w:rPr>
          <w:rFonts w:ascii="Times New Roman" w:hAnsi="Times New Roman" w:cs="Times New Roman"/>
          <w:sz w:val="28"/>
          <w:szCs w:val="28"/>
        </w:rPr>
        <w:t xml:space="preserve">Туруханской </w:t>
      </w:r>
      <w:r w:rsidR="00D8713F" w:rsidRPr="00713DBE">
        <w:rPr>
          <w:rFonts w:ascii="Times New Roman" w:hAnsi="Times New Roman" w:cs="Times New Roman"/>
          <w:sz w:val="28"/>
          <w:szCs w:val="28"/>
        </w:rPr>
        <w:t xml:space="preserve">детской библиотеки </w:t>
      </w:r>
      <w:r w:rsidR="005A3D6E" w:rsidRPr="00713DBE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744046" w:rsidRPr="00713DBE">
        <w:rPr>
          <w:rFonts w:ascii="Times New Roman" w:hAnsi="Times New Roman" w:cs="Times New Roman"/>
          <w:sz w:val="28"/>
          <w:szCs w:val="28"/>
        </w:rPr>
        <w:t>провод</w:t>
      </w:r>
      <w:r w:rsidR="00744046">
        <w:rPr>
          <w:rFonts w:ascii="Times New Roman" w:hAnsi="Times New Roman" w:cs="Times New Roman"/>
          <w:sz w:val="28"/>
          <w:szCs w:val="28"/>
        </w:rPr>
        <w:t xml:space="preserve">илась </w:t>
      </w:r>
      <w:r w:rsidR="00744046" w:rsidRPr="00713DBE">
        <w:rPr>
          <w:rFonts w:ascii="Times New Roman" w:hAnsi="Times New Roman" w:cs="Times New Roman"/>
          <w:sz w:val="28"/>
          <w:szCs w:val="28"/>
        </w:rPr>
        <w:t>выставк</w:t>
      </w:r>
      <w:r w:rsidR="00744046">
        <w:rPr>
          <w:rFonts w:ascii="Times New Roman" w:hAnsi="Times New Roman" w:cs="Times New Roman"/>
          <w:sz w:val="28"/>
          <w:szCs w:val="28"/>
        </w:rPr>
        <w:t>а</w:t>
      </w:r>
      <w:r w:rsidR="00744046" w:rsidRPr="00713DBE">
        <w:rPr>
          <w:rFonts w:ascii="Times New Roman" w:hAnsi="Times New Roman" w:cs="Times New Roman"/>
          <w:sz w:val="28"/>
          <w:szCs w:val="28"/>
        </w:rPr>
        <w:t xml:space="preserve"> </w:t>
      </w:r>
      <w:r w:rsidR="00D8713F" w:rsidRPr="00713DBE">
        <w:rPr>
          <w:rFonts w:ascii="Times New Roman" w:hAnsi="Times New Roman" w:cs="Times New Roman"/>
          <w:sz w:val="28"/>
          <w:szCs w:val="28"/>
        </w:rPr>
        <w:t>коллектив</w:t>
      </w:r>
      <w:r w:rsidR="00744046">
        <w:rPr>
          <w:rFonts w:ascii="Times New Roman" w:hAnsi="Times New Roman" w:cs="Times New Roman"/>
          <w:sz w:val="28"/>
          <w:szCs w:val="28"/>
        </w:rPr>
        <w:t>ов</w:t>
      </w:r>
      <w:r w:rsidR="00D8713F" w:rsidRPr="00713DBE">
        <w:rPr>
          <w:rFonts w:ascii="Times New Roman" w:hAnsi="Times New Roman" w:cs="Times New Roman"/>
          <w:sz w:val="28"/>
          <w:szCs w:val="28"/>
        </w:rPr>
        <w:t xml:space="preserve"> декоративно-прикладной </w:t>
      </w:r>
      <w:r w:rsidR="005A12D5">
        <w:rPr>
          <w:rFonts w:ascii="Times New Roman" w:hAnsi="Times New Roman" w:cs="Times New Roman"/>
          <w:sz w:val="28"/>
          <w:szCs w:val="28"/>
        </w:rPr>
        <w:t>творчества</w:t>
      </w:r>
      <w:r w:rsidR="00D8713F" w:rsidRPr="00713DBE">
        <w:rPr>
          <w:rFonts w:ascii="Times New Roman" w:hAnsi="Times New Roman" w:cs="Times New Roman"/>
          <w:sz w:val="28"/>
          <w:szCs w:val="28"/>
        </w:rPr>
        <w:t xml:space="preserve"> </w:t>
      </w:r>
      <w:r w:rsidR="00744046">
        <w:rPr>
          <w:rFonts w:ascii="Times New Roman" w:hAnsi="Times New Roman" w:cs="Times New Roman"/>
          <w:sz w:val="28"/>
          <w:szCs w:val="28"/>
        </w:rPr>
        <w:t>работ</w:t>
      </w:r>
      <w:r w:rsidR="00D8713F" w:rsidRPr="00713DBE">
        <w:rPr>
          <w:rFonts w:ascii="Times New Roman" w:hAnsi="Times New Roman" w:cs="Times New Roman"/>
          <w:sz w:val="28"/>
          <w:szCs w:val="28"/>
        </w:rPr>
        <w:t>. Новой формой сотрудничества с библиотекой стали мастер-классы, которые пров</w:t>
      </w:r>
      <w:r w:rsidR="00744046">
        <w:rPr>
          <w:rFonts w:ascii="Times New Roman" w:hAnsi="Times New Roman" w:cs="Times New Roman"/>
          <w:sz w:val="28"/>
          <w:szCs w:val="28"/>
        </w:rPr>
        <w:t xml:space="preserve">ели педагоги </w:t>
      </w:r>
      <w:r w:rsidR="00D8713F" w:rsidRPr="00713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3F" w:rsidRPr="00713DBE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="00D8713F" w:rsidRPr="00713DBE">
        <w:rPr>
          <w:rFonts w:ascii="Times New Roman" w:hAnsi="Times New Roman" w:cs="Times New Roman"/>
          <w:sz w:val="28"/>
          <w:szCs w:val="28"/>
        </w:rPr>
        <w:t xml:space="preserve"> Е.А  </w:t>
      </w:r>
      <w:r w:rsidR="00744046">
        <w:rPr>
          <w:rFonts w:ascii="Times New Roman" w:hAnsi="Times New Roman" w:cs="Times New Roman"/>
          <w:sz w:val="28"/>
          <w:szCs w:val="28"/>
        </w:rPr>
        <w:t>(</w:t>
      </w:r>
      <w:r w:rsidR="00D8713F" w:rsidRPr="00713DBE">
        <w:rPr>
          <w:rFonts w:ascii="Times New Roman" w:hAnsi="Times New Roman" w:cs="Times New Roman"/>
          <w:sz w:val="28"/>
          <w:szCs w:val="28"/>
        </w:rPr>
        <w:t>коллектив «Берестяной промысел»</w:t>
      </w:r>
      <w:r w:rsidR="00744046">
        <w:rPr>
          <w:rFonts w:ascii="Times New Roman" w:hAnsi="Times New Roman" w:cs="Times New Roman"/>
          <w:sz w:val="28"/>
          <w:szCs w:val="28"/>
        </w:rPr>
        <w:t>)</w:t>
      </w:r>
      <w:r w:rsidR="00D8713F" w:rsidRPr="00713DBE">
        <w:rPr>
          <w:rFonts w:ascii="Times New Roman" w:hAnsi="Times New Roman" w:cs="Times New Roman"/>
          <w:sz w:val="28"/>
          <w:szCs w:val="28"/>
        </w:rPr>
        <w:t xml:space="preserve"> и Иванова Р.В. –</w:t>
      </w:r>
      <w:r w:rsidR="00744046">
        <w:rPr>
          <w:rFonts w:ascii="Times New Roman" w:hAnsi="Times New Roman" w:cs="Times New Roman"/>
          <w:sz w:val="28"/>
          <w:szCs w:val="28"/>
        </w:rPr>
        <w:t>(</w:t>
      </w:r>
      <w:r w:rsidR="00D8713F" w:rsidRPr="00713DBE">
        <w:rPr>
          <w:rFonts w:ascii="Times New Roman" w:hAnsi="Times New Roman" w:cs="Times New Roman"/>
          <w:sz w:val="28"/>
          <w:szCs w:val="28"/>
        </w:rPr>
        <w:t>коллектив «Модный силуэт»</w:t>
      </w:r>
      <w:r w:rsidR="00744046">
        <w:rPr>
          <w:rFonts w:ascii="Times New Roman" w:hAnsi="Times New Roman" w:cs="Times New Roman"/>
          <w:sz w:val="28"/>
          <w:szCs w:val="28"/>
        </w:rPr>
        <w:t>),</w:t>
      </w:r>
      <w:r w:rsidR="00705027" w:rsidRPr="00713DBE">
        <w:rPr>
          <w:rFonts w:ascii="Times New Roman" w:hAnsi="Times New Roman" w:cs="Times New Roman"/>
          <w:sz w:val="28"/>
          <w:szCs w:val="28"/>
        </w:rPr>
        <w:t xml:space="preserve"> </w:t>
      </w:r>
      <w:r w:rsidR="00744046">
        <w:rPr>
          <w:rFonts w:ascii="Times New Roman" w:hAnsi="Times New Roman" w:cs="Times New Roman"/>
          <w:sz w:val="28"/>
          <w:szCs w:val="28"/>
        </w:rPr>
        <w:t>м</w:t>
      </w:r>
      <w:r w:rsidRPr="00713DBE">
        <w:rPr>
          <w:rFonts w:ascii="Times New Roman" w:hAnsi="Times New Roman" w:cs="Times New Roman"/>
          <w:sz w:val="28"/>
          <w:szCs w:val="28"/>
        </w:rPr>
        <w:t>астер – класс</w:t>
      </w:r>
      <w:r w:rsidR="00744046">
        <w:rPr>
          <w:rFonts w:ascii="Times New Roman" w:hAnsi="Times New Roman" w:cs="Times New Roman"/>
          <w:sz w:val="28"/>
          <w:szCs w:val="28"/>
        </w:rPr>
        <w:t>ы:</w:t>
      </w:r>
      <w:r w:rsidRPr="00713DBE">
        <w:rPr>
          <w:rFonts w:ascii="Times New Roman" w:hAnsi="Times New Roman" w:cs="Times New Roman"/>
          <w:sz w:val="28"/>
          <w:szCs w:val="28"/>
        </w:rPr>
        <w:t xml:space="preserve"> «Здравствуй, гостья зима!»</w:t>
      </w:r>
      <w:r w:rsidR="00744046">
        <w:rPr>
          <w:rFonts w:ascii="Times New Roman" w:hAnsi="Times New Roman" w:cs="Times New Roman"/>
          <w:sz w:val="28"/>
          <w:szCs w:val="28"/>
        </w:rPr>
        <w:t xml:space="preserve">, </w:t>
      </w:r>
      <w:r w:rsidR="00744046" w:rsidRPr="00713DBE">
        <w:rPr>
          <w:rFonts w:ascii="MV Boli" w:hAnsi="MV Boli" w:cs="MV Boli"/>
          <w:sz w:val="28"/>
          <w:szCs w:val="28"/>
        </w:rPr>
        <w:t>«</w:t>
      </w:r>
      <w:r w:rsidR="00744046" w:rsidRPr="00713DBE">
        <w:rPr>
          <w:rFonts w:ascii="Times New Roman" w:hAnsi="Times New Roman" w:cs="Times New Roman"/>
          <w:sz w:val="28"/>
          <w:szCs w:val="28"/>
        </w:rPr>
        <w:t>Зима</w:t>
      </w:r>
      <w:r w:rsidR="00744046" w:rsidRPr="00713DBE">
        <w:rPr>
          <w:rFonts w:ascii="MV Boli" w:hAnsi="MV Boli" w:cs="MV Boli"/>
          <w:sz w:val="28"/>
          <w:szCs w:val="28"/>
        </w:rPr>
        <w:t xml:space="preserve"> </w:t>
      </w:r>
      <w:r w:rsidR="00744046" w:rsidRPr="00713DBE">
        <w:rPr>
          <w:rFonts w:ascii="Times New Roman" w:hAnsi="Times New Roman" w:cs="Times New Roman"/>
          <w:sz w:val="28"/>
          <w:szCs w:val="28"/>
        </w:rPr>
        <w:t>в</w:t>
      </w:r>
      <w:r w:rsidR="00744046" w:rsidRPr="00713DBE">
        <w:rPr>
          <w:rFonts w:ascii="MV Boli" w:hAnsi="MV Boli" w:cs="MV Boli"/>
          <w:sz w:val="28"/>
          <w:szCs w:val="28"/>
        </w:rPr>
        <w:t xml:space="preserve"> </w:t>
      </w:r>
      <w:r w:rsidR="00744046" w:rsidRPr="00713DBE">
        <w:rPr>
          <w:rFonts w:ascii="Times New Roman" w:hAnsi="Times New Roman" w:cs="Times New Roman"/>
          <w:sz w:val="28"/>
          <w:szCs w:val="28"/>
        </w:rPr>
        <w:t>творчестве</w:t>
      </w:r>
      <w:r w:rsidR="00744046" w:rsidRPr="00713DBE">
        <w:rPr>
          <w:rFonts w:ascii="MV Boli" w:hAnsi="MV Boli" w:cs="MV Boli"/>
          <w:sz w:val="28"/>
          <w:szCs w:val="28"/>
        </w:rPr>
        <w:t xml:space="preserve"> </w:t>
      </w:r>
      <w:r w:rsidR="00744046" w:rsidRPr="00713DBE">
        <w:rPr>
          <w:rFonts w:ascii="Times New Roman" w:hAnsi="Times New Roman" w:cs="Times New Roman"/>
          <w:sz w:val="28"/>
          <w:szCs w:val="28"/>
        </w:rPr>
        <w:t>русских</w:t>
      </w:r>
      <w:r w:rsidR="00744046" w:rsidRPr="00713DBE">
        <w:rPr>
          <w:rFonts w:ascii="MV Boli" w:hAnsi="MV Boli" w:cs="MV Boli"/>
          <w:sz w:val="28"/>
          <w:szCs w:val="28"/>
        </w:rPr>
        <w:t xml:space="preserve"> </w:t>
      </w:r>
      <w:r w:rsidR="00744046" w:rsidRPr="00713DBE">
        <w:rPr>
          <w:rFonts w:ascii="Times New Roman" w:hAnsi="Times New Roman" w:cs="Times New Roman"/>
          <w:sz w:val="28"/>
          <w:szCs w:val="28"/>
        </w:rPr>
        <w:t>художников</w:t>
      </w:r>
      <w:r w:rsidR="00744046" w:rsidRPr="00713DBE">
        <w:rPr>
          <w:rFonts w:ascii="MV Boli" w:hAnsi="MV Boli" w:cs="MV Boli"/>
          <w:sz w:val="28"/>
          <w:szCs w:val="28"/>
        </w:rPr>
        <w:t>»</w:t>
      </w:r>
      <w:r w:rsidR="00744046">
        <w:rPr>
          <w:rFonts w:ascii="Times New Roman" w:hAnsi="Times New Roman" w:cs="Times New Roman"/>
          <w:sz w:val="28"/>
          <w:szCs w:val="28"/>
        </w:rPr>
        <w:t xml:space="preserve"> </w:t>
      </w:r>
      <w:r w:rsidRPr="00713DBE">
        <w:rPr>
          <w:rFonts w:ascii="Times New Roman" w:hAnsi="Times New Roman" w:cs="Times New Roman"/>
          <w:sz w:val="28"/>
          <w:szCs w:val="28"/>
        </w:rPr>
        <w:t xml:space="preserve"> </w:t>
      </w:r>
      <w:r w:rsidR="00744046">
        <w:rPr>
          <w:rFonts w:ascii="Times New Roman" w:hAnsi="Times New Roman" w:cs="Times New Roman"/>
          <w:sz w:val="28"/>
          <w:szCs w:val="28"/>
        </w:rPr>
        <w:t xml:space="preserve">для </w:t>
      </w:r>
      <w:r w:rsidRPr="00713DBE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</w:t>
      </w:r>
      <w:r w:rsidR="00744046" w:rsidRPr="00713DBE">
        <w:rPr>
          <w:rFonts w:ascii="Times New Roman" w:hAnsi="Times New Roman" w:cs="Times New Roman"/>
          <w:sz w:val="28"/>
          <w:szCs w:val="28"/>
        </w:rPr>
        <w:t xml:space="preserve">7-9 классов ТСШ </w:t>
      </w:r>
      <w:r w:rsidR="00744046">
        <w:rPr>
          <w:rFonts w:ascii="Times New Roman" w:hAnsi="Times New Roman" w:cs="Times New Roman"/>
          <w:sz w:val="28"/>
          <w:szCs w:val="28"/>
        </w:rPr>
        <w:t xml:space="preserve">№ 1. </w:t>
      </w:r>
      <w:r w:rsidR="00642ADD" w:rsidRPr="00713DBE">
        <w:rPr>
          <w:rFonts w:ascii="Times New Roman" w:hAnsi="Times New Roman" w:cs="MV Boli"/>
          <w:sz w:val="28"/>
          <w:szCs w:val="28"/>
        </w:rPr>
        <w:t xml:space="preserve">В </w:t>
      </w:r>
      <w:r w:rsidR="00744046">
        <w:rPr>
          <w:rFonts w:ascii="Times New Roman" w:hAnsi="Times New Roman" w:cs="MV Boli"/>
          <w:sz w:val="28"/>
          <w:szCs w:val="28"/>
        </w:rPr>
        <w:t xml:space="preserve">период работы выставки «радуга талантов» </w:t>
      </w:r>
      <w:r w:rsidR="00642ADD" w:rsidRPr="00713DBE">
        <w:rPr>
          <w:rFonts w:ascii="Times New Roman" w:hAnsi="Times New Roman" w:cs="MV Boli"/>
          <w:sz w:val="28"/>
          <w:szCs w:val="28"/>
        </w:rPr>
        <w:t xml:space="preserve"> были проведены </w:t>
      </w:r>
      <w:r w:rsidR="00642ADD" w:rsidRPr="00713DBE">
        <w:rPr>
          <w:sz w:val="28"/>
          <w:szCs w:val="28"/>
        </w:rPr>
        <w:t xml:space="preserve"> </w:t>
      </w:r>
      <w:r w:rsidR="00642ADD" w:rsidRPr="00713DBE">
        <w:rPr>
          <w:rFonts w:ascii="Times New Roman" w:hAnsi="Times New Roman" w:cs="Times New Roman"/>
          <w:sz w:val="28"/>
          <w:szCs w:val="28"/>
        </w:rPr>
        <w:t>мастер</w:t>
      </w:r>
      <w:r w:rsidR="00642ADD" w:rsidRPr="00713DBE">
        <w:rPr>
          <w:rFonts w:ascii="MV Boli" w:hAnsi="MV Boli" w:cs="MV Boli"/>
          <w:sz w:val="28"/>
          <w:szCs w:val="28"/>
        </w:rPr>
        <w:t>-</w:t>
      </w:r>
      <w:r w:rsidR="00642ADD" w:rsidRPr="00713DBE">
        <w:rPr>
          <w:rFonts w:ascii="Times New Roman" w:hAnsi="Times New Roman" w:cs="Times New Roman"/>
          <w:sz w:val="28"/>
          <w:szCs w:val="28"/>
        </w:rPr>
        <w:t>классы</w:t>
      </w:r>
      <w:r w:rsidR="00642ADD" w:rsidRPr="00713DBE">
        <w:rPr>
          <w:rFonts w:ascii="MV Boli" w:hAnsi="MV Boli" w:cs="MV Boli"/>
          <w:sz w:val="28"/>
          <w:szCs w:val="28"/>
        </w:rPr>
        <w:t xml:space="preserve"> </w:t>
      </w:r>
      <w:r w:rsidR="00642ADD" w:rsidRPr="00713DBE">
        <w:rPr>
          <w:rFonts w:ascii="Times New Roman" w:hAnsi="Times New Roman" w:cs="Times New Roman"/>
          <w:sz w:val="28"/>
          <w:szCs w:val="28"/>
        </w:rPr>
        <w:t>для</w:t>
      </w:r>
      <w:r w:rsidR="00642ADD" w:rsidRPr="00713DBE">
        <w:rPr>
          <w:rFonts w:ascii="MV Boli" w:hAnsi="MV Boli" w:cs="MV Boli"/>
          <w:sz w:val="28"/>
          <w:szCs w:val="28"/>
        </w:rPr>
        <w:t xml:space="preserve"> </w:t>
      </w:r>
      <w:r w:rsidR="00642ADD" w:rsidRPr="00713DBE">
        <w:rPr>
          <w:rFonts w:ascii="Times New Roman" w:hAnsi="Times New Roman" w:cs="Times New Roman"/>
          <w:sz w:val="28"/>
          <w:szCs w:val="28"/>
        </w:rPr>
        <w:t>уч</w:t>
      </w:r>
      <w:r w:rsidR="00744046">
        <w:rPr>
          <w:rFonts w:ascii="Times New Roman" w:hAnsi="Times New Roman" w:cs="Times New Roman"/>
          <w:sz w:val="28"/>
          <w:szCs w:val="28"/>
        </w:rPr>
        <w:t>ащихся</w:t>
      </w:r>
      <w:r w:rsidR="00642ADD" w:rsidRPr="00713DBE">
        <w:rPr>
          <w:rFonts w:ascii="MV Boli" w:hAnsi="MV Boli" w:cs="MV Boli"/>
          <w:sz w:val="28"/>
          <w:szCs w:val="28"/>
        </w:rPr>
        <w:t xml:space="preserve"> </w:t>
      </w:r>
      <w:r w:rsidR="00642ADD" w:rsidRPr="00713DBE">
        <w:rPr>
          <w:rFonts w:ascii="Times New Roman" w:hAnsi="Times New Roman" w:cs="Times New Roman"/>
          <w:sz w:val="28"/>
          <w:szCs w:val="28"/>
        </w:rPr>
        <w:lastRenderedPageBreak/>
        <w:t>начальных</w:t>
      </w:r>
      <w:r w:rsidR="00642ADD" w:rsidRPr="00713DBE">
        <w:rPr>
          <w:rFonts w:ascii="MV Boli" w:hAnsi="MV Boli" w:cs="MV Boli"/>
          <w:sz w:val="28"/>
          <w:szCs w:val="28"/>
        </w:rPr>
        <w:t xml:space="preserve"> </w:t>
      </w:r>
      <w:r w:rsidR="00642ADD" w:rsidRPr="00713DBE">
        <w:rPr>
          <w:rFonts w:ascii="Times New Roman" w:hAnsi="Times New Roman" w:cs="Times New Roman"/>
          <w:sz w:val="28"/>
          <w:szCs w:val="28"/>
        </w:rPr>
        <w:t>классов</w:t>
      </w:r>
      <w:r w:rsidR="00A427B7" w:rsidRPr="00713DBE">
        <w:rPr>
          <w:rFonts w:ascii="Times New Roman" w:hAnsi="Times New Roman" w:cs="Times New Roman"/>
          <w:sz w:val="28"/>
          <w:szCs w:val="28"/>
        </w:rPr>
        <w:t xml:space="preserve"> школ Туруханска</w:t>
      </w:r>
      <w:r w:rsidR="00744046">
        <w:rPr>
          <w:rFonts w:ascii="Times New Roman" w:hAnsi="Times New Roman" w:cs="Times New Roman"/>
          <w:sz w:val="28"/>
          <w:szCs w:val="28"/>
        </w:rPr>
        <w:t>, в которых приняло участие 240 человек.</w:t>
      </w:r>
      <w:r w:rsidR="00642ADD" w:rsidRPr="00713DBE">
        <w:rPr>
          <w:rFonts w:ascii="MV Boli" w:hAnsi="MV Boli" w:cs="MV Boli"/>
          <w:sz w:val="28"/>
          <w:szCs w:val="28"/>
        </w:rPr>
        <w:t xml:space="preserve"> </w:t>
      </w:r>
      <w:r w:rsidR="00642ADD" w:rsidRPr="0071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68" w:rsidRPr="00713DBE" w:rsidRDefault="00317568" w:rsidP="00317568">
      <w:pPr>
        <w:jc w:val="both"/>
        <w:rPr>
          <w:sz w:val="28"/>
          <w:szCs w:val="28"/>
        </w:rPr>
      </w:pPr>
      <w:r w:rsidRPr="00713DBE">
        <w:rPr>
          <w:b/>
          <w:sz w:val="28"/>
          <w:szCs w:val="28"/>
        </w:rPr>
        <w:t xml:space="preserve">         На уровне Центра:</w:t>
      </w:r>
    </w:p>
    <w:p w:rsidR="00A45E4B" w:rsidRPr="00560EC2" w:rsidRDefault="00317568" w:rsidP="00317568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</w:t>
      </w:r>
      <w:proofErr w:type="gramStart"/>
      <w:r w:rsidR="00440563">
        <w:rPr>
          <w:sz w:val="28"/>
          <w:szCs w:val="28"/>
        </w:rPr>
        <w:t xml:space="preserve">Организаторами – </w:t>
      </w:r>
      <w:proofErr w:type="spellStart"/>
      <w:r w:rsidR="00440563">
        <w:rPr>
          <w:sz w:val="28"/>
          <w:szCs w:val="28"/>
        </w:rPr>
        <w:t>Конусовой</w:t>
      </w:r>
      <w:proofErr w:type="spellEnd"/>
      <w:r w:rsidR="00440563">
        <w:rPr>
          <w:sz w:val="28"/>
          <w:szCs w:val="28"/>
        </w:rPr>
        <w:t xml:space="preserve"> Н.И., Ивановой В.М. были проведены мероприятия: </w:t>
      </w:r>
      <w:r w:rsidR="00440563" w:rsidRPr="00560EC2">
        <w:rPr>
          <w:sz w:val="28"/>
          <w:szCs w:val="28"/>
        </w:rPr>
        <w:t>п</w:t>
      </w:r>
      <w:r w:rsidR="001F2EB0" w:rsidRPr="00560EC2">
        <w:rPr>
          <w:sz w:val="28"/>
          <w:szCs w:val="28"/>
        </w:rPr>
        <w:t>раздник «Осенняя ярмарка»; и</w:t>
      </w:r>
      <w:r w:rsidR="00A14E53" w:rsidRPr="00560EC2">
        <w:rPr>
          <w:sz w:val="28"/>
          <w:szCs w:val="28"/>
        </w:rPr>
        <w:t xml:space="preserve">гровая программа «Здравствуй, осень» для 1 классов </w:t>
      </w:r>
      <w:r w:rsidR="00440563" w:rsidRPr="00560EC2">
        <w:rPr>
          <w:sz w:val="28"/>
          <w:szCs w:val="28"/>
        </w:rPr>
        <w:t xml:space="preserve">ТНШ </w:t>
      </w:r>
      <w:r w:rsidR="00A14E53" w:rsidRPr="00560EC2">
        <w:rPr>
          <w:sz w:val="28"/>
          <w:szCs w:val="28"/>
        </w:rPr>
        <w:t xml:space="preserve">№ 4; </w:t>
      </w:r>
      <w:r w:rsidR="00B45E10" w:rsidRPr="00560EC2">
        <w:rPr>
          <w:sz w:val="28"/>
          <w:szCs w:val="28"/>
        </w:rPr>
        <w:t>мастер-класс «Подарок для мамы» к</w:t>
      </w:r>
      <w:r w:rsidR="00440563" w:rsidRPr="00560EC2">
        <w:rPr>
          <w:sz w:val="28"/>
          <w:szCs w:val="28"/>
        </w:rPr>
        <w:t>о</w:t>
      </w:r>
      <w:r w:rsidR="00B669EE" w:rsidRPr="00560EC2">
        <w:rPr>
          <w:sz w:val="28"/>
          <w:szCs w:val="28"/>
        </w:rPr>
        <w:t xml:space="preserve"> </w:t>
      </w:r>
      <w:r w:rsidR="00EA2D7A" w:rsidRPr="00560EC2">
        <w:rPr>
          <w:sz w:val="28"/>
          <w:szCs w:val="28"/>
        </w:rPr>
        <w:t xml:space="preserve"> Дню матери</w:t>
      </w:r>
      <w:r w:rsidR="00945FB5" w:rsidRPr="00560EC2">
        <w:rPr>
          <w:sz w:val="28"/>
          <w:szCs w:val="28"/>
        </w:rPr>
        <w:t>; выставки</w:t>
      </w:r>
      <w:r w:rsidR="00EA2D7A" w:rsidRPr="00560EC2">
        <w:rPr>
          <w:sz w:val="28"/>
          <w:szCs w:val="28"/>
        </w:rPr>
        <w:t xml:space="preserve"> декоративно-прикладного т</w:t>
      </w:r>
      <w:r w:rsidR="00AF7101" w:rsidRPr="00560EC2">
        <w:rPr>
          <w:sz w:val="28"/>
          <w:szCs w:val="28"/>
        </w:rPr>
        <w:t xml:space="preserve">ворчества </w:t>
      </w:r>
      <w:r w:rsidR="00945FB5" w:rsidRPr="00560EC2">
        <w:rPr>
          <w:sz w:val="28"/>
          <w:szCs w:val="28"/>
        </w:rPr>
        <w:t xml:space="preserve">«Дары осени», </w:t>
      </w:r>
      <w:r w:rsidR="00AF7101" w:rsidRPr="00560EC2">
        <w:rPr>
          <w:sz w:val="28"/>
          <w:szCs w:val="28"/>
        </w:rPr>
        <w:t>«Символ года»;</w:t>
      </w:r>
      <w:r w:rsidR="00A14E53" w:rsidRPr="00560EC2">
        <w:rPr>
          <w:sz w:val="28"/>
          <w:szCs w:val="28"/>
        </w:rPr>
        <w:t xml:space="preserve"> акция «Меняем сигаретку н</w:t>
      </w:r>
      <w:r w:rsidR="00945FB5" w:rsidRPr="00560EC2">
        <w:rPr>
          <w:sz w:val="28"/>
          <w:szCs w:val="28"/>
        </w:rPr>
        <w:t>а конфетку»;</w:t>
      </w:r>
      <w:r w:rsidR="008B557D" w:rsidRPr="00560EC2">
        <w:rPr>
          <w:sz w:val="28"/>
          <w:szCs w:val="28"/>
        </w:rPr>
        <w:t xml:space="preserve"> праздник «</w:t>
      </w:r>
      <w:r w:rsidR="00BF6AB2" w:rsidRPr="00560EC2">
        <w:rPr>
          <w:sz w:val="28"/>
          <w:szCs w:val="28"/>
        </w:rPr>
        <w:t>Когда</w:t>
      </w:r>
      <w:r w:rsidR="00371987" w:rsidRPr="00560EC2">
        <w:rPr>
          <w:sz w:val="28"/>
          <w:szCs w:val="28"/>
        </w:rPr>
        <w:t xml:space="preserve"> скажу я – мама»</w:t>
      </w:r>
      <w:r w:rsidR="008B557D" w:rsidRPr="00560EC2">
        <w:rPr>
          <w:sz w:val="28"/>
          <w:szCs w:val="28"/>
        </w:rPr>
        <w:t>; новогодние представления</w:t>
      </w:r>
      <w:r w:rsidR="00440563" w:rsidRPr="00560EC2">
        <w:rPr>
          <w:sz w:val="28"/>
          <w:szCs w:val="28"/>
        </w:rPr>
        <w:t xml:space="preserve">; </w:t>
      </w:r>
      <w:r w:rsidR="00705027" w:rsidRPr="00560EC2">
        <w:rPr>
          <w:sz w:val="28"/>
          <w:szCs w:val="28"/>
        </w:rPr>
        <w:t xml:space="preserve"> спектакль «Новогодний бал для Золушки»;</w:t>
      </w:r>
      <w:proofErr w:type="gramEnd"/>
      <w:r w:rsidR="001B7047" w:rsidRPr="00560EC2">
        <w:rPr>
          <w:sz w:val="28"/>
          <w:szCs w:val="28"/>
        </w:rPr>
        <w:t xml:space="preserve"> «Широкая Масленица»</w:t>
      </w:r>
      <w:r w:rsidR="00440563" w:rsidRPr="00560EC2">
        <w:rPr>
          <w:sz w:val="28"/>
          <w:szCs w:val="28"/>
        </w:rPr>
        <w:t xml:space="preserve">; </w:t>
      </w:r>
      <w:r w:rsidR="00376E32" w:rsidRPr="00560EC2">
        <w:rPr>
          <w:sz w:val="28"/>
          <w:szCs w:val="28"/>
        </w:rPr>
        <w:t xml:space="preserve"> игра – викторина «Счастливый случай»</w:t>
      </w:r>
      <w:r w:rsidR="00642ADD" w:rsidRPr="00560EC2">
        <w:rPr>
          <w:sz w:val="28"/>
          <w:szCs w:val="28"/>
        </w:rPr>
        <w:t>.</w:t>
      </w:r>
      <w:r w:rsidR="00440563" w:rsidRPr="00560EC2">
        <w:rPr>
          <w:sz w:val="28"/>
          <w:szCs w:val="28"/>
        </w:rPr>
        <w:t xml:space="preserve"> Хотелось отметить в этом учебном году работу педагога-организатора  - </w:t>
      </w:r>
      <w:proofErr w:type="spellStart"/>
      <w:r w:rsidR="00440563" w:rsidRPr="00560EC2">
        <w:rPr>
          <w:sz w:val="28"/>
          <w:szCs w:val="28"/>
        </w:rPr>
        <w:t>Конусовой</w:t>
      </w:r>
      <w:proofErr w:type="spellEnd"/>
      <w:r w:rsidR="00440563" w:rsidRPr="00560EC2">
        <w:rPr>
          <w:sz w:val="28"/>
          <w:szCs w:val="28"/>
        </w:rPr>
        <w:t xml:space="preserve"> Н.И., ею в течение года проводились мероприятия по параллелям для учащихся ТНШ № 4, это</w:t>
      </w:r>
      <w:r w:rsidR="00642ADD" w:rsidRPr="00560EC2">
        <w:rPr>
          <w:sz w:val="28"/>
          <w:szCs w:val="28"/>
        </w:rPr>
        <w:t xml:space="preserve"> </w:t>
      </w:r>
      <w:r w:rsidR="00440563" w:rsidRPr="00560EC2">
        <w:rPr>
          <w:sz w:val="28"/>
          <w:szCs w:val="28"/>
        </w:rPr>
        <w:t>оказало влияние  на активность и массовость мероприятий. Большую помощь в организации массовых мероприятий оказывали педагоги, так   в</w:t>
      </w:r>
      <w:r w:rsidR="001B7047" w:rsidRPr="00560EC2">
        <w:rPr>
          <w:sz w:val="28"/>
          <w:szCs w:val="28"/>
        </w:rPr>
        <w:t>первые прове</w:t>
      </w:r>
      <w:r w:rsidR="00440563" w:rsidRPr="00560EC2">
        <w:rPr>
          <w:sz w:val="28"/>
          <w:szCs w:val="28"/>
        </w:rPr>
        <w:t>ла</w:t>
      </w:r>
      <w:r w:rsidR="001B7047" w:rsidRPr="00560EC2">
        <w:rPr>
          <w:sz w:val="28"/>
          <w:szCs w:val="28"/>
        </w:rPr>
        <w:t xml:space="preserve"> «Конкурс песни на английском языке «</w:t>
      </w:r>
      <w:r w:rsidR="001B7047" w:rsidRPr="00560EC2">
        <w:rPr>
          <w:sz w:val="28"/>
          <w:szCs w:val="28"/>
          <w:lang w:val="en-US"/>
        </w:rPr>
        <w:t>Children</w:t>
      </w:r>
      <w:r w:rsidR="001B7047" w:rsidRPr="00560EC2">
        <w:rPr>
          <w:sz w:val="28"/>
          <w:szCs w:val="28"/>
        </w:rPr>
        <w:t xml:space="preserve">, </w:t>
      </w:r>
      <w:r w:rsidR="001B7047" w:rsidRPr="00560EC2">
        <w:rPr>
          <w:sz w:val="28"/>
          <w:szCs w:val="28"/>
          <w:lang w:val="en-US"/>
        </w:rPr>
        <w:t>s</w:t>
      </w:r>
      <w:r w:rsidR="001B7047" w:rsidRPr="00560EC2">
        <w:rPr>
          <w:sz w:val="28"/>
          <w:szCs w:val="28"/>
        </w:rPr>
        <w:t xml:space="preserve"> </w:t>
      </w:r>
      <w:r w:rsidR="001B7047" w:rsidRPr="00560EC2">
        <w:rPr>
          <w:sz w:val="28"/>
          <w:szCs w:val="28"/>
          <w:lang w:val="en-US"/>
        </w:rPr>
        <w:t>Eurovision</w:t>
      </w:r>
      <w:r w:rsidR="001B7047" w:rsidRPr="00560EC2">
        <w:rPr>
          <w:sz w:val="28"/>
          <w:szCs w:val="28"/>
        </w:rPr>
        <w:t xml:space="preserve"> </w:t>
      </w:r>
      <w:r w:rsidR="001B7047" w:rsidRPr="00560EC2">
        <w:rPr>
          <w:sz w:val="28"/>
          <w:szCs w:val="28"/>
          <w:lang w:val="en-US"/>
        </w:rPr>
        <w:t>in</w:t>
      </w:r>
      <w:r w:rsidR="001B7047" w:rsidRPr="00560EC2">
        <w:rPr>
          <w:sz w:val="28"/>
          <w:szCs w:val="28"/>
        </w:rPr>
        <w:t xml:space="preserve"> «</w:t>
      </w:r>
      <w:proofErr w:type="spellStart"/>
      <w:r w:rsidR="001B7047" w:rsidRPr="00560EC2">
        <w:rPr>
          <w:sz w:val="28"/>
          <w:szCs w:val="28"/>
          <w:lang w:val="en-US"/>
        </w:rPr>
        <w:t>Aist</w:t>
      </w:r>
      <w:proofErr w:type="spellEnd"/>
      <w:r w:rsidR="001B7047" w:rsidRPr="00560EC2">
        <w:rPr>
          <w:sz w:val="28"/>
          <w:szCs w:val="28"/>
        </w:rPr>
        <w:t xml:space="preserve">», </w:t>
      </w:r>
      <w:r w:rsidR="00440563" w:rsidRPr="00560EC2">
        <w:rPr>
          <w:sz w:val="28"/>
          <w:szCs w:val="28"/>
        </w:rPr>
        <w:t xml:space="preserve">участниками стали </w:t>
      </w:r>
      <w:r w:rsidR="00376E32" w:rsidRPr="00560EC2">
        <w:rPr>
          <w:sz w:val="28"/>
          <w:szCs w:val="28"/>
        </w:rPr>
        <w:t xml:space="preserve"> 21 обучающийся коллектив</w:t>
      </w:r>
      <w:r w:rsidR="00440563" w:rsidRPr="00560EC2">
        <w:rPr>
          <w:sz w:val="28"/>
          <w:szCs w:val="28"/>
        </w:rPr>
        <w:t>ов</w:t>
      </w:r>
      <w:r w:rsidR="00376E32" w:rsidRPr="00560EC2">
        <w:rPr>
          <w:sz w:val="28"/>
          <w:szCs w:val="28"/>
        </w:rPr>
        <w:t xml:space="preserve"> «</w:t>
      </w:r>
      <w:proofErr w:type="spellStart"/>
      <w:r w:rsidR="00376E32" w:rsidRPr="00560EC2">
        <w:rPr>
          <w:sz w:val="28"/>
          <w:szCs w:val="28"/>
        </w:rPr>
        <w:t>Полиглотик</w:t>
      </w:r>
      <w:proofErr w:type="spellEnd"/>
      <w:r w:rsidR="00376E32" w:rsidRPr="00560EC2">
        <w:rPr>
          <w:sz w:val="28"/>
          <w:szCs w:val="28"/>
        </w:rPr>
        <w:t>» и «</w:t>
      </w:r>
      <w:proofErr w:type="spellStart"/>
      <w:r w:rsidR="00376E32" w:rsidRPr="00560EC2">
        <w:rPr>
          <w:sz w:val="28"/>
          <w:szCs w:val="28"/>
        </w:rPr>
        <w:t>Шекспирята</w:t>
      </w:r>
      <w:proofErr w:type="spellEnd"/>
      <w:r w:rsidR="00376E32" w:rsidRPr="00560EC2">
        <w:rPr>
          <w:sz w:val="28"/>
          <w:szCs w:val="28"/>
        </w:rPr>
        <w:t>».</w:t>
      </w:r>
    </w:p>
    <w:p w:rsidR="00212585" w:rsidRDefault="00560EC2" w:rsidP="0021258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5E4B" w:rsidRPr="00713DBE">
        <w:rPr>
          <w:sz w:val="28"/>
          <w:szCs w:val="28"/>
        </w:rPr>
        <w:t xml:space="preserve"> </w:t>
      </w:r>
      <w:r w:rsidR="00440563">
        <w:rPr>
          <w:sz w:val="28"/>
          <w:szCs w:val="28"/>
        </w:rPr>
        <w:t xml:space="preserve">Одной из </w:t>
      </w:r>
      <w:r w:rsidR="000C4152" w:rsidRPr="00713DBE">
        <w:rPr>
          <w:sz w:val="28"/>
          <w:szCs w:val="28"/>
        </w:rPr>
        <w:t xml:space="preserve"> </w:t>
      </w:r>
      <w:r w:rsidR="00440563" w:rsidRPr="00713DBE">
        <w:rPr>
          <w:sz w:val="28"/>
          <w:szCs w:val="28"/>
        </w:rPr>
        <w:t>форм активного проблемно-ситуационного анализа</w:t>
      </w:r>
      <w:r w:rsidR="00DA22FF" w:rsidRPr="00713DBE">
        <w:rPr>
          <w:sz w:val="28"/>
          <w:szCs w:val="28"/>
        </w:rPr>
        <w:t>, основанного на поиске решения определённой проблемы</w:t>
      </w:r>
      <w:r w:rsidR="00440563">
        <w:rPr>
          <w:sz w:val="28"/>
          <w:szCs w:val="28"/>
        </w:rPr>
        <w:t>, стал</w:t>
      </w:r>
      <w:r w:rsidR="00440563" w:rsidRPr="00440563">
        <w:rPr>
          <w:sz w:val="28"/>
          <w:szCs w:val="28"/>
        </w:rPr>
        <w:t xml:space="preserve"> </w:t>
      </w:r>
      <w:r w:rsidR="00440563" w:rsidRPr="00713DBE">
        <w:rPr>
          <w:sz w:val="28"/>
          <w:szCs w:val="28"/>
        </w:rPr>
        <w:t>чемпионат кейсов</w:t>
      </w:r>
      <w:r w:rsidR="00440563">
        <w:rPr>
          <w:sz w:val="28"/>
          <w:szCs w:val="28"/>
        </w:rPr>
        <w:t xml:space="preserve"> по теме: «Экология»</w:t>
      </w:r>
      <w:r w:rsidR="00DA22FF" w:rsidRPr="00713DBE">
        <w:rPr>
          <w:sz w:val="28"/>
          <w:szCs w:val="28"/>
        </w:rPr>
        <w:t>.</w:t>
      </w:r>
      <w:r w:rsidR="002B0A79" w:rsidRPr="00713DBE">
        <w:rPr>
          <w:sz w:val="28"/>
          <w:szCs w:val="28"/>
        </w:rPr>
        <w:t xml:space="preserve"> </w:t>
      </w:r>
      <w:r w:rsidR="00440563">
        <w:rPr>
          <w:sz w:val="28"/>
          <w:szCs w:val="28"/>
        </w:rPr>
        <w:t>Ч</w:t>
      </w:r>
      <w:r w:rsidR="002B0A79" w:rsidRPr="00713DBE">
        <w:rPr>
          <w:sz w:val="28"/>
          <w:szCs w:val="28"/>
        </w:rPr>
        <w:t>емпионат</w:t>
      </w:r>
      <w:r w:rsidR="00440563">
        <w:rPr>
          <w:sz w:val="28"/>
          <w:szCs w:val="28"/>
        </w:rPr>
        <w:t xml:space="preserve"> разраб</w:t>
      </w:r>
      <w:r w:rsidR="00212585">
        <w:rPr>
          <w:sz w:val="28"/>
          <w:szCs w:val="28"/>
        </w:rPr>
        <w:t xml:space="preserve">атывался </w:t>
      </w:r>
      <w:r w:rsidR="00440563">
        <w:rPr>
          <w:sz w:val="28"/>
          <w:szCs w:val="28"/>
        </w:rPr>
        <w:t>и пров</w:t>
      </w:r>
      <w:r w:rsidR="00212585">
        <w:rPr>
          <w:sz w:val="28"/>
          <w:szCs w:val="28"/>
        </w:rPr>
        <w:t xml:space="preserve">одился </w:t>
      </w:r>
      <w:r w:rsidR="00440563">
        <w:rPr>
          <w:sz w:val="28"/>
          <w:szCs w:val="28"/>
        </w:rPr>
        <w:t xml:space="preserve"> командой педагогов во главе с Петрусь И.Г.</w:t>
      </w:r>
      <w:r w:rsidR="00212585">
        <w:rPr>
          <w:sz w:val="28"/>
          <w:szCs w:val="28"/>
        </w:rPr>
        <w:t xml:space="preserve">,  в нем приняло участие </w:t>
      </w:r>
      <w:r w:rsidR="002B0A79" w:rsidRPr="00713DBE">
        <w:rPr>
          <w:sz w:val="28"/>
          <w:szCs w:val="28"/>
        </w:rPr>
        <w:t xml:space="preserve"> 2</w:t>
      </w:r>
      <w:r w:rsidR="001F3FC4" w:rsidRPr="00713DBE">
        <w:rPr>
          <w:sz w:val="28"/>
          <w:szCs w:val="28"/>
        </w:rPr>
        <w:t xml:space="preserve">0 </w:t>
      </w:r>
      <w:r w:rsidR="00440563">
        <w:rPr>
          <w:sz w:val="28"/>
          <w:szCs w:val="28"/>
        </w:rPr>
        <w:t xml:space="preserve">обучающихся </w:t>
      </w:r>
      <w:r w:rsidR="00212585">
        <w:rPr>
          <w:sz w:val="28"/>
          <w:szCs w:val="28"/>
        </w:rPr>
        <w:t xml:space="preserve">средних и </w:t>
      </w:r>
      <w:r w:rsidR="00440563">
        <w:rPr>
          <w:sz w:val="28"/>
          <w:szCs w:val="28"/>
        </w:rPr>
        <w:t xml:space="preserve"> </w:t>
      </w:r>
      <w:r w:rsidR="001F3FC4" w:rsidRPr="00713DBE">
        <w:rPr>
          <w:sz w:val="28"/>
          <w:szCs w:val="28"/>
        </w:rPr>
        <w:t>старш</w:t>
      </w:r>
      <w:r w:rsidR="00440563">
        <w:rPr>
          <w:sz w:val="28"/>
          <w:szCs w:val="28"/>
        </w:rPr>
        <w:t xml:space="preserve">их </w:t>
      </w:r>
      <w:r w:rsidR="001F3FC4" w:rsidRPr="00713DBE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 w:rsidR="002B0A79" w:rsidRPr="00713DBE">
        <w:rPr>
          <w:sz w:val="28"/>
          <w:szCs w:val="28"/>
        </w:rPr>
        <w:t xml:space="preserve"> разных</w:t>
      </w:r>
      <w:r w:rsidR="00440563">
        <w:rPr>
          <w:sz w:val="28"/>
          <w:szCs w:val="28"/>
        </w:rPr>
        <w:t xml:space="preserve"> коллектив</w:t>
      </w:r>
      <w:r w:rsidR="00212585">
        <w:rPr>
          <w:sz w:val="28"/>
          <w:szCs w:val="28"/>
        </w:rPr>
        <w:t>ах</w:t>
      </w:r>
      <w:r w:rsidR="002B0A79" w:rsidRPr="00713DBE">
        <w:rPr>
          <w:sz w:val="28"/>
          <w:szCs w:val="28"/>
        </w:rPr>
        <w:t>.</w:t>
      </w:r>
      <w:r w:rsidR="00212585">
        <w:rPr>
          <w:sz w:val="28"/>
          <w:szCs w:val="28"/>
        </w:rPr>
        <w:t xml:space="preserve"> </w:t>
      </w:r>
      <w:r w:rsidR="00212585" w:rsidRPr="006D2380">
        <w:rPr>
          <w:rFonts w:eastAsia="Calibri"/>
          <w:sz w:val="28"/>
          <w:szCs w:val="28"/>
        </w:rPr>
        <w:t xml:space="preserve">Относятся ли взрослые серьезно к тому, что делают </w:t>
      </w:r>
      <w:r w:rsidR="00212585">
        <w:rPr>
          <w:rFonts w:eastAsia="Calibri"/>
          <w:sz w:val="28"/>
          <w:szCs w:val="28"/>
        </w:rPr>
        <w:t>дети</w:t>
      </w:r>
      <w:r w:rsidR="00212585" w:rsidRPr="006D2380">
        <w:rPr>
          <w:rFonts w:eastAsia="Calibri"/>
          <w:sz w:val="28"/>
          <w:szCs w:val="28"/>
        </w:rPr>
        <w:t>. Или считают все наши действия занимательной и познавательной игрой?</w:t>
      </w:r>
      <w:r w:rsidR="00212585">
        <w:rPr>
          <w:rFonts w:eastAsia="Calibri"/>
          <w:sz w:val="28"/>
          <w:szCs w:val="28"/>
        </w:rPr>
        <w:t xml:space="preserve"> Ответ на этот вопрос дал </w:t>
      </w:r>
      <w:r w:rsidR="00212585">
        <w:rPr>
          <w:sz w:val="28"/>
          <w:szCs w:val="28"/>
        </w:rPr>
        <w:t>круглый стол с учащимися ЦДТ «Аист» и руководителями села, руководителями организаций, который состоялся</w:t>
      </w:r>
      <w:r w:rsidR="00212585" w:rsidRPr="00E05404">
        <w:rPr>
          <w:sz w:val="28"/>
          <w:szCs w:val="28"/>
        </w:rPr>
        <w:t xml:space="preserve"> </w:t>
      </w:r>
      <w:r w:rsidR="00212585">
        <w:rPr>
          <w:sz w:val="28"/>
          <w:szCs w:val="28"/>
        </w:rPr>
        <w:t>26 мая в Туруханском Сельсовете.</w:t>
      </w:r>
      <w:r w:rsidRPr="00560EC2">
        <w:rPr>
          <w:sz w:val="28"/>
          <w:szCs w:val="28"/>
        </w:rPr>
        <w:t xml:space="preserve"> </w:t>
      </w:r>
    </w:p>
    <w:p w:rsidR="00B45E10" w:rsidRPr="00713DBE" w:rsidRDefault="00B45E10" w:rsidP="00317568">
      <w:pPr>
        <w:jc w:val="both"/>
        <w:rPr>
          <w:sz w:val="28"/>
          <w:szCs w:val="28"/>
        </w:rPr>
      </w:pPr>
    </w:p>
    <w:p w:rsidR="00AD0980" w:rsidRPr="00713DBE" w:rsidRDefault="00317568" w:rsidP="00EA2D7A">
      <w:pPr>
        <w:spacing w:line="276" w:lineRule="auto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</w:t>
      </w:r>
      <w:proofErr w:type="gramStart"/>
      <w:r w:rsidRPr="00713DBE">
        <w:rPr>
          <w:b/>
          <w:sz w:val="28"/>
          <w:szCs w:val="28"/>
        </w:rPr>
        <w:t>Мероприятия в коллективах</w:t>
      </w:r>
      <w:r w:rsidRPr="00713DBE">
        <w:rPr>
          <w:sz w:val="28"/>
          <w:szCs w:val="28"/>
        </w:rPr>
        <w:t xml:space="preserve">: </w:t>
      </w:r>
      <w:r w:rsidR="00EA2D7A" w:rsidRPr="00713DBE">
        <w:rPr>
          <w:sz w:val="28"/>
          <w:szCs w:val="28"/>
        </w:rPr>
        <w:t xml:space="preserve">интеллектуальные игры «Правила хороших манер» и </w:t>
      </w:r>
      <w:r w:rsidR="001B7047" w:rsidRPr="00713DBE">
        <w:rPr>
          <w:sz w:val="28"/>
          <w:szCs w:val="28"/>
        </w:rPr>
        <w:t xml:space="preserve">«Самый умный» в ШНК «Гармония»; </w:t>
      </w:r>
      <w:r w:rsidR="00EA2D7A" w:rsidRPr="00713DBE">
        <w:rPr>
          <w:sz w:val="28"/>
          <w:szCs w:val="28"/>
        </w:rPr>
        <w:t>«Игры с бабушкой Забавой»</w:t>
      </w:r>
      <w:r w:rsidR="001B7047" w:rsidRPr="00713DBE">
        <w:rPr>
          <w:sz w:val="28"/>
          <w:szCs w:val="28"/>
        </w:rPr>
        <w:t xml:space="preserve">, </w:t>
      </w:r>
      <w:r w:rsidR="00EA2D7A" w:rsidRPr="00713DBE">
        <w:rPr>
          <w:sz w:val="28"/>
          <w:szCs w:val="28"/>
        </w:rPr>
        <w:t>мини-спектакли по сюжетам известных сказок</w:t>
      </w:r>
      <w:r w:rsidR="001B7047" w:rsidRPr="00713DBE">
        <w:rPr>
          <w:sz w:val="28"/>
          <w:szCs w:val="28"/>
        </w:rPr>
        <w:t>, праздник «Уходи Зима, приходи Весна»</w:t>
      </w:r>
      <w:r w:rsidR="00A427B7" w:rsidRPr="00713DBE">
        <w:rPr>
          <w:sz w:val="28"/>
          <w:szCs w:val="28"/>
        </w:rPr>
        <w:t xml:space="preserve">, спортивно-игровая программа </w:t>
      </w:r>
      <w:r w:rsidR="00A427B7" w:rsidRPr="00713DBE">
        <w:t xml:space="preserve"> </w:t>
      </w:r>
      <w:r w:rsidR="00A427B7" w:rsidRPr="00713DBE">
        <w:rPr>
          <w:sz w:val="28"/>
          <w:szCs w:val="28"/>
        </w:rPr>
        <w:t>«Ешь овощи и фрукты, не ленись - с физкультурой и здоровьем подружись»</w:t>
      </w:r>
      <w:r w:rsidR="00A427B7" w:rsidRPr="00713DBE">
        <w:t xml:space="preserve"> </w:t>
      </w:r>
      <w:r w:rsidR="00EA2D7A" w:rsidRPr="00713DBE">
        <w:rPr>
          <w:sz w:val="28"/>
          <w:szCs w:val="28"/>
        </w:rPr>
        <w:t>в коллективе «</w:t>
      </w:r>
      <w:proofErr w:type="spellStart"/>
      <w:r w:rsidR="00EA2D7A" w:rsidRPr="00713DBE">
        <w:rPr>
          <w:sz w:val="28"/>
          <w:szCs w:val="28"/>
        </w:rPr>
        <w:t>Скоморошинк</w:t>
      </w:r>
      <w:r w:rsidR="00945FB5" w:rsidRPr="00713DBE">
        <w:rPr>
          <w:sz w:val="28"/>
          <w:szCs w:val="28"/>
        </w:rPr>
        <w:t>и</w:t>
      </w:r>
      <w:proofErr w:type="spellEnd"/>
      <w:r w:rsidR="00945FB5" w:rsidRPr="00713DBE">
        <w:rPr>
          <w:sz w:val="28"/>
          <w:szCs w:val="28"/>
        </w:rPr>
        <w:t>»;</w:t>
      </w:r>
      <w:proofErr w:type="gramEnd"/>
      <w:r w:rsidR="00945FB5" w:rsidRPr="00713DBE">
        <w:rPr>
          <w:sz w:val="28"/>
          <w:szCs w:val="28"/>
        </w:rPr>
        <w:t xml:space="preserve"> </w:t>
      </w:r>
      <w:proofErr w:type="gramStart"/>
      <w:r w:rsidR="008B557D" w:rsidRPr="00713DBE">
        <w:rPr>
          <w:sz w:val="28"/>
          <w:szCs w:val="28"/>
        </w:rPr>
        <w:t>спортив</w:t>
      </w:r>
      <w:r w:rsidR="00945FB5" w:rsidRPr="00713DBE">
        <w:rPr>
          <w:sz w:val="28"/>
          <w:szCs w:val="28"/>
        </w:rPr>
        <w:t>но-игровая программа «Сказочная эстафета»</w:t>
      </w:r>
      <w:r w:rsidR="008B557D" w:rsidRPr="00713DBE">
        <w:rPr>
          <w:sz w:val="28"/>
          <w:szCs w:val="28"/>
        </w:rPr>
        <w:t xml:space="preserve">, </w:t>
      </w:r>
      <w:proofErr w:type="spellStart"/>
      <w:r w:rsidR="008B557D" w:rsidRPr="00713DBE">
        <w:rPr>
          <w:sz w:val="28"/>
          <w:szCs w:val="28"/>
        </w:rPr>
        <w:t>конкурсно-игровая</w:t>
      </w:r>
      <w:proofErr w:type="spellEnd"/>
      <w:r w:rsidR="008B557D" w:rsidRPr="00713DBE">
        <w:rPr>
          <w:sz w:val="28"/>
          <w:szCs w:val="28"/>
        </w:rPr>
        <w:t xml:space="preserve"> программа «Школа интеллектуалов», час общения «Молодёжь выбирает жизнь», новогоднее представление «Новогодние забавы»</w:t>
      </w:r>
      <w:r w:rsidR="00945FB5" w:rsidRPr="00713DBE">
        <w:rPr>
          <w:sz w:val="28"/>
          <w:szCs w:val="28"/>
        </w:rPr>
        <w:t xml:space="preserve"> </w:t>
      </w:r>
      <w:r w:rsidR="00AD0980" w:rsidRPr="00713DBE">
        <w:rPr>
          <w:sz w:val="28"/>
          <w:szCs w:val="28"/>
        </w:rPr>
        <w:t>в коллективе «Берестяной промысел»;</w:t>
      </w:r>
      <w:r w:rsidR="00A00366" w:rsidRPr="00713DBE">
        <w:rPr>
          <w:sz w:val="28"/>
          <w:szCs w:val="28"/>
        </w:rPr>
        <w:t xml:space="preserve"> познавательное мероприятие «Мир российских мультфильмов», посвящённое Году кино в России, </w:t>
      </w:r>
      <w:r w:rsidR="00522948" w:rsidRPr="00713DBE">
        <w:rPr>
          <w:sz w:val="28"/>
          <w:szCs w:val="28"/>
        </w:rPr>
        <w:t>игра «Самый-самый», «Путешествие по сказкам»</w:t>
      </w:r>
      <w:r w:rsidR="008B557D" w:rsidRPr="00713DBE">
        <w:rPr>
          <w:sz w:val="28"/>
          <w:szCs w:val="28"/>
        </w:rPr>
        <w:t xml:space="preserve"> </w:t>
      </w:r>
      <w:r w:rsidR="00DE5CB5" w:rsidRPr="00713DBE">
        <w:rPr>
          <w:sz w:val="28"/>
          <w:szCs w:val="28"/>
        </w:rPr>
        <w:t xml:space="preserve">в коллективе «Умелые ручки»; эвристическая игра «Эрудиты, вперёд», </w:t>
      </w:r>
      <w:proofErr w:type="spellStart"/>
      <w:r w:rsidR="00DE5CB5" w:rsidRPr="00713DBE">
        <w:rPr>
          <w:sz w:val="28"/>
          <w:szCs w:val="28"/>
        </w:rPr>
        <w:t>квест</w:t>
      </w:r>
      <w:proofErr w:type="spellEnd"/>
      <w:r w:rsidR="00DE5CB5" w:rsidRPr="00713DBE">
        <w:rPr>
          <w:sz w:val="28"/>
          <w:szCs w:val="28"/>
        </w:rPr>
        <w:t xml:space="preserve"> «Это мы можем»</w:t>
      </w:r>
      <w:r w:rsidR="003D164F" w:rsidRPr="00713DBE">
        <w:rPr>
          <w:sz w:val="28"/>
          <w:szCs w:val="28"/>
        </w:rPr>
        <w:t xml:space="preserve"> в экологической школе «Росток»;</w:t>
      </w:r>
      <w:proofErr w:type="gramEnd"/>
      <w:r w:rsidR="003D164F" w:rsidRPr="00713DBE">
        <w:rPr>
          <w:sz w:val="28"/>
          <w:szCs w:val="28"/>
        </w:rPr>
        <w:t xml:space="preserve"> </w:t>
      </w:r>
      <w:proofErr w:type="gramStart"/>
      <w:r w:rsidR="003D164F" w:rsidRPr="00713DBE">
        <w:rPr>
          <w:sz w:val="28"/>
          <w:szCs w:val="28"/>
        </w:rPr>
        <w:t>конкурс</w:t>
      </w:r>
      <w:r w:rsidR="006D6519" w:rsidRPr="00713DBE">
        <w:rPr>
          <w:sz w:val="28"/>
          <w:szCs w:val="28"/>
        </w:rPr>
        <w:t>ы</w:t>
      </w:r>
      <w:r w:rsidR="003D164F" w:rsidRPr="00713DBE">
        <w:rPr>
          <w:sz w:val="28"/>
          <w:szCs w:val="28"/>
        </w:rPr>
        <w:t xml:space="preserve"> графического рисунка «Мой любимый дорожный зна</w:t>
      </w:r>
      <w:r w:rsidR="006D6519" w:rsidRPr="00713DBE">
        <w:rPr>
          <w:sz w:val="28"/>
          <w:szCs w:val="28"/>
        </w:rPr>
        <w:t xml:space="preserve">к» и «Золотая осень» в коллективах «Знатоки ГИБДД» и «Клуб информационных технологий»; </w:t>
      </w:r>
      <w:r w:rsidR="00CE4B40" w:rsidRPr="00713DBE">
        <w:rPr>
          <w:sz w:val="28"/>
          <w:szCs w:val="28"/>
        </w:rPr>
        <w:t xml:space="preserve"> </w:t>
      </w:r>
      <w:r w:rsidR="00A14E53" w:rsidRPr="00713DBE">
        <w:rPr>
          <w:sz w:val="28"/>
          <w:szCs w:val="28"/>
        </w:rPr>
        <w:t xml:space="preserve">КТД </w:t>
      </w:r>
      <w:r w:rsidR="00CE4B40" w:rsidRPr="00713DBE">
        <w:rPr>
          <w:sz w:val="28"/>
          <w:szCs w:val="28"/>
        </w:rPr>
        <w:t>«Давайте познакомимся»</w:t>
      </w:r>
      <w:r w:rsidR="00A14E53" w:rsidRPr="00713DBE">
        <w:rPr>
          <w:sz w:val="28"/>
          <w:szCs w:val="28"/>
        </w:rPr>
        <w:t>, «</w:t>
      </w:r>
      <w:proofErr w:type="spellStart"/>
      <w:r w:rsidR="00A14E53" w:rsidRPr="00713DBE">
        <w:rPr>
          <w:sz w:val="28"/>
          <w:szCs w:val="28"/>
        </w:rPr>
        <w:t>Осенины</w:t>
      </w:r>
      <w:proofErr w:type="spellEnd"/>
      <w:r w:rsidR="00A14E53" w:rsidRPr="00713DBE">
        <w:rPr>
          <w:sz w:val="28"/>
          <w:szCs w:val="28"/>
        </w:rPr>
        <w:t xml:space="preserve"> - 2016»</w:t>
      </w:r>
      <w:r w:rsidR="001B7047" w:rsidRPr="00713DBE">
        <w:rPr>
          <w:sz w:val="28"/>
          <w:szCs w:val="28"/>
        </w:rPr>
        <w:t>, «С праздником, мамы!</w:t>
      </w:r>
      <w:r w:rsidR="001F3FC4" w:rsidRPr="00713DBE">
        <w:rPr>
          <w:sz w:val="28"/>
          <w:szCs w:val="28"/>
        </w:rPr>
        <w:t>»</w:t>
      </w:r>
      <w:r w:rsidR="00705027" w:rsidRPr="00713DBE">
        <w:rPr>
          <w:sz w:val="28"/>
          <w:szCs w:val="28"/>
        </w:rPr>
        <w:t>, «Рождество в Великобритании»</w:t>
      </w:r>
      <w:r w:rsidR="00A14E53" w:rsidRPr="00713DBE">
        <w:rPr>
          <w:sz w:val="28"/>
          <w:szCs w:val="28"/>
        </w:rPr>
        <w:t xml:space="preserve"> </w:t>
      </w:r>
      <w:r w:rsidR="00CE4B40" w:rsidRPr="00713DBE">
        <w:rPr>
          <w:sz w:val="28"/>
          <w:szCs w:val="28"/>
        </w:rPr>
        <w:t xml:space="preserve"> в коллективах «</w:t>
      </w:r>
      <w:proofErr w:type="spellStart"/>
      <w:r w:rsidR="00CE4B40" w:rsidRPr="00713DBE">
        <w:rPr>
          <w:sz w:val="28"/>
          <w:szCs w:val="28"/>
        </w:rPr>
        <w:t>Полиглотик</w:t>
      </w:r>
      <w:proofErr w:type="spellEnd"/>
      <w:r w:rsidR="00CE4B40" w:rsidRPr="00713DBE">
        <w:rPr>
          <w:sz w:val="28"/>
          <w:szCs w:val="28"/>
        </w:rPr>
        <w:t>» и «</w:t>
      </w:r>
      <w:proofErr w:type="spellStart"/>
      <w:r w:rsidR="00CE4B40" w:rsidRPr="00713DBE">
        <w:rPr>
          <w:sz w:val="28"/>
          <w:szCs w:val="28"/>
        </w:rPr>
        <w:t>Шекспирята</w:t>
      </w:r>
      <w:proofErr w:type="spellEnd"/>
      <w:r w:rsidR="00CE4B40" w:rsidRPr="00713DBE">
        <w:rPr>
          <w:sz w:val="28"/>
          <w:szCs w:val="28"/>
        </w:rPr>
        <w:t>»; конкурс поделок из природных материалов «Осенняя фантазия - 2016»</w:t>
      </w:r>
      <w:r w:rsidR="007321CF" w:rsidRPr="00713DBE">
        <w:rPr>
          <w:sz w:val="28"/>
          <w:szCs w:val="28"/>
        </w:rPr>
        <w:t>, праздник</w:t>
      </w:r>
      <w:r w:rsidR="001B7047" w:rsidRPr="00713DBE">
        <w:rPr>
          <w:sz w:val="28"/>
          <w:szCs w:val="28"/>
        </w:rPr>
        <w:t>и</w:t>
      </w:r>
      <w:r w:rsidR="007321CF" w:rsidRPr="00713DBE">
        <w:rPr>
          <w:sz w:val="28"/>
          <w:szCs w:val="28"/>
        </w:rPr>
        <w:t xml:space="preserve"> </w:t>
      </w:r>
      <w:r w:rsidR="007321CF" w:rsidRPr="00713DBE">
        <w:rPr>
          <w:sz w:val="28"/>
          <w:szCs w:val="28"/>
        </w:rPr>
        <w:lastRenderedPageBreak/>
        <w:t>«День матери»</w:t>
      </w:r>
      <w:r w:rsidR="001B7047" w:rsidRPr="00713DBE">
        <w:rPr>
          <w:sz w:val="28"/>
          <w:szCs w:val="28"/>
        </w:rPr>
        <w:t xml:space="preserve">, «Широкая Масленица» </w:t>
      </w:r>
      <w:r w:rsidR="00CE4B40" w:rsidRPr="00713DBE">
        <w:rPr>
          <w:sz w:val="28"/>
          <w:szCs w:val="28"/>
        </w:rPr>
        <w:t xml:space="preserve"> в ШРР «Непоседа»;</w:t>
      </w:r>
      <w:proofErr w:type="gramEnd"/>
      <w:r w:rsidR="00CE4B40" w:rsidRPr="00713DBE">
        <w:rPr>
          <w:sz w:val="28"/>
          <w:szCs w:val="28"/>
        </w:rPr>
        <w:t xml:space="preserve">  </w:t>
      </w:r>
      <w:r w:rsidR="00634162" w:rsidRPr="00713DBE">
        <w:rPr>
          <w:sz w:val="28"/>
          <w:szCs w:val="28"/>
        </w:rPr>
        <w:t>праздник «Зимние пос</w:t>
      </w:r>
      <w:r w:rsidR="00945102" w:rsidRPr="00713DBE">
        <w:rPr>
          <w:sz w:val="28"/>
          <w:szCs w:val="28"/>
        </w:rPr>
        <w:t>иделки» в коллективе «Краеведы»; часы общения «В мире непознанного» (</w:t>
      </w:r>
      <w:proofErr w:type="gramStart"/>
      <w:r w:rsidR="00945102" w:rsidRPr="00713DBE">
        <w:rPr>
          <w:sz w:val="28"/>
          <w:szCs w:val="28"/>
        </w:rPr>
        <w:t>к</w:t>
      </w:r>
      <w:proofErr w:type="gramEnd"/>
      <w:r w:rsidR="00945102" w:rsidRPr="00713DBE">
        <w:rPr>
          <w:sz w:val="28"/>
          <w:szCs w:val="28"/>
        </w:rPr>
        <w:t xml:space="preserve"> Дню космонавтики)», «Помню, знаю, горжусь» в коллективе «Весёлые узелки».</w:t>
      </w:r>
    </w:p>
    <w:p w:rsidR="009A3E58" w:rsidRPr="00713DBE" w:rsidRDefault="00317568" w:rsidP="00EA2D7A">
      <w:pPr>
        <w:spacing w:line="276" w:lineRule="auto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В </w:t>
      </w:r>
      <w:r w:rsidRPr="00713DBE">
        <w:rPr>
          <w:b/>
          <w:sz w:val="28"/>
          <w:szCs w:val="28"/>
        </w:rPr>
        <w:t>структурных подразделениях Центра</w:t>
      </w:r>
      <w:r w:rsidRPr="00713DBE">
        <w:rPr>
          <w:sz w:val="28"/>
          <w:szCs w:val="28"/>
        </w:rPr>
        <w:t>:</w:t>
      </w:r>
      <w:r w:rsidR="009A3E58" w:rsidRPr="00713DBE">
        <w:rPr>
          <w:sz w:val="28"/>
          <w:szCs w:val="28"/>
        </w:rPr>
        <w:t xml:space="preserve"> выставка-конкурс «Цветы для художника», посвящённая 90-летию со дня рождения </w:t>
      </w:r>
      <w:proofErr w:type="spellStart"/>
      <w:r w:rsidR="009A3E58" w:rsidRPr="00713DBE">
        <w:rPr>
          <w:sz w:val="28"/>
          <w:szCs w:val="28"/>
        </w:rPr>
        <w:t>А.Поздеева</w:t>
      </w:r>
      <w:proofErr w:type="spellEnd"/>
      <w:r w:rsidR="00A15EBA" w:rsidRPr="00713DBE">
        <w:rPr>
          <w:sz w:val="28"/>
          <w:szCs w:val="28"/>
        </w:rPr>
        <w:t xml:space="preserve">, выставки рисунков «Флаг России – знамя великой страны», «Краски осени», «Молодёжь выбирает жизнь», «К нам стучится Новый год» </w:t>
      </w:r>
      <w:r w:rsidR="009A3E58" w:rsidRPr="00713DBE">
        <w:rPr>
          <w:sz w:val="28"/>
          <w:szCs w:val="28"/>
        </w:rPr>
        <w:t xml:space="preserve"> в изостудии «Этюд» (</w:t>
      </w:r>
      <w:proofErr w:type="spellStart"/>
      <w:r w:rsidR="009A3E58" w:rsidRPr="00713DBE">
        <w:rPr>
          <w:sz w:val="28"/>
          <w:szCs w:val="28"/>
        </w:rPr>
        <w:t>В-Имбатск</w:t>
      </w:r>
      <w:proofErr w:type="spellEnd"/>
      <w:r w:rsidR="009A3E58" w:rsidRPr="00713DBE">
        <w:rPr>
          <w:sz w:val="28"/>
          <w:szCs w:val="28"/>
        </w:rPr>
        <w:t>);</w:t>
      </w:r>
      <w:r w:rsidR="00AF7101" w:rsidRPr="00713DBE">
        <w:rPr>
          <w:sz w:val="28"/>
          <w:szCs w:val="28"/>
        </w:rPr>
        <w:t xml:space="preserve"> </w:t>
      </w:r>
      <w:proofErr w:type="gramStart"/>
      <w:r w:rsidR="00C74BD4" w:rsidRPr="00713DBE">
        <w:rPr>
          <w:sz w:val="28"/>
          <w:szCs w:val="28"/>
        </w:rPr>
        <w:t>акция «</w:t>
      </w:r>
      <w:r w:rsidR="000F2BC1" w:rsidRPr="00713DBE">
        <w:rPr>
          <w:sz w:val="28"/>
          <w:szCs w:val="28"/>
        </w:rPr>
        <w:t xml:space="preserve">Твори добро», </w:t>
      </w:r>
      <w:r w:rsidR="00897AE8" w:rsidRPr="00713DBE">
        <w:rPr>
          <w:sz w:val="28"/>
          <w:szCs w:val="28"/>
        </w:rPr>
        <w:t xml:space="preserve"> </w:t>
      </w:r>
      <w:r w:rsidR="000F2BC1" w:rsidRPr="00713DBE">
        <w:rPr>
          <w:sz w:val="28"/>
          <w:szCs w:val="28"/>
        </w:rPr>
        <w:t xml:space="preserve">КТД </w:t>
      </w:r>
      <w:r w:rsidR="00897AE8" w:rsidRPr="00713DBE">
        <w:rPr>
          <w:sz w:val="28"/>
          <w:szCs w:val="28"/>
        </w:rPr>
        <w:t>«Мастерская Деда Мороза»</w:t>
      </w:r>
      <w:r w:rsidR="000F2BC1" w:rsidRPr="00713DBE">
        <w:rPr>
          <w:sz w:val="28"/>
          <w:szCs w:val="28"/>
        </w:rPr>
        <w:t xml:space="preserve"> и «Новогодний переполох»,</w:t>
      </w:r>
      <w:r w:rsidR="00462F35" w:rsidRPr="00713DBE">
        <w:rPr>
          <w:sz w:val="28"/>
          <w:szCs w:val="28"/>
        </w:rPr>
        <w:t xml:space="preserve"> </w:t>
      </w:r>
      <w:r w:rsidR="000F2BC1" w:rsidRPr="00713DBE">
        <w:rPr>
          <w:sz w:val="28"/>
          <w:szCs w:val="28"/>
        </w:rPr>
        <w:t xml:space="preserve">выставки к календарным праздникам, «Праздник жаворонков», праздники «День рукоделия», «Пасха», </w:t>
      </w:r>
      <w:r w:rsidR="00462F35" w:rsidRPr="00713DBE">
        <w:rPr>
          <w:sz w:val="28"/>
          <w:szCs w:val="28"/>
        </w:rPr>
        <w:t>«Троица»</w:t>
      </w:r>
      <w:r w:rsidR="00C74BD4" w:rsidRPr="00713DBE">
        <w:rPr>
          <w:sz w:val="28"/>
          <w:szCs w:val="28"/>
        </w:rPr>
        <w:t xml:space="preserve">  в коллективе «Родничок» (</w:t>
      </w:r>
      <w:proofErr w:type="spellStart"/>
      <w:r w:rsidR="00C74BD4" w:rsidRPr="00713DBE">
        <w:rPr>
          <w:sz w:val="28"/>
          <w:szCs w:val="28"/>
        </w:rPr>
        <w:t>Зотино</w:t>
      </w:r>
      <w:proofErr w:type="spellEnd"/>
      <w:r w:rsidR="00C74BD4" w:rsidRPr="00713DBE">
        <w:rPr>
          <w:sz w:val="28"/>
          <w:szCs w:val="28"/>
        </w:rPr>
        <w:t>)</w:t>
      </w:r>
      <w:r w:rsidR="006029CC" w:rsidRPr="00713DBE">
        <w:rPr>
          <w:sz w:val="28"/>
          <w:szCs w:val="28"/>
        </w:rPr>
        <w:t>;</w:t>
      </w:r>
      <w:proofErr w:type="gramEnd"/>
      <w:r w:rsidR="006029CC" w:rsidRPr="00713DBE">
        <w:rPr>
          <w:sz w:val="28"/>
          <w:szCs w:val="28"/>
        </w:rPr>
        <w:t xml:space="preserve"> </w:t>
      </w:r>
      <w:r w:rsidR="002F4ED5" w:rsidRPr="00713DBE">
        <w:rPr>
          <w:sz w:val="28"/>
          <w:szCs w:val="28"/>
        </w:rPr>
        <w:t>смотр песни строя, уроки Мужества, посвящё</w:t>
      </w:r>
      <w:r w:rsidR="00897AE8" w:rsidRPr="00713DBE">
        <w:rPr>
          <w:sz w:val="28"/>
          <w:szCs w:val="28"/>
        </w:rPr>
        <w:t>нные Дню неизвестного солдата,</w:t>
      </w:r>
      <w:r w:rsidR="002F4ED5" w:rsidRPr="00713DBE">
        <w:rPr>
          <w:sz w:val="28"/>
          <w:szCs w:val="28"/>
        </w:rPr>
        <w:t xml:space="preserve"> Дню героев России</w:t>
      </w:r>
      <w:r w:rsidR="00897AE8" w:rsidRPr="00713DBE">
        <w:rPr>
          <w:sz w:val="28"/>
          <w:szCs w:val="28"/>
        </w:rPr>
        <w:t xml:space="preserve"> и Дню защитника Отечества</w:t>
      </w:r>
      <w:r w:rsidR="002F4ED5" w:rsidRPr="00713DBE">
        <w:rPr>
          <w:sz w:val="28"/>
          <w:szCs w:val="28"/>
        </w:rPr>
        <w:t xml:space="preserve">, </w:t>
      </w:r>
      <w:r w:rsidR="00897AE8" w:rsidRPr="00713DBE">
        <w:rPr>
          <w:sz w:val="28"/>
          <w:szCs w:val="28"/>
        </w:rPr>
        <w:t xml:space="preserve">акция «Знамя Победы», </w:t>
      </w:r>
      <w:r w:rsidR="002F4ED5" w:rsidRPr="00713DBE">
        <w:rPr>
          <w:sz w:val="28"/>
          <w:szCs w:val="28"/>
        </w:rPr>
        <w:t>оказание ветеранам бытовой помощи, поздравление их с праздничными датами в коллективе военно-патриотического клуба «Растим патриотов своей страны» (</w:t>
      </w:r>
      <w:proofErr w:type="spellStart"/>
      <w:r w:rsidR="002F4ED5" w:rsidRPr="00713DBE">
        <w:rPr>
          <w:sz w:val="28"/>
          <w:szCs w:val="28"/>
        </w:rPr>
        <w:t>Зотино</w:t>
      </w:r>
      <w:proofErr w:type="spellEnd"/>
      <w:r w:rsidR="002F4ED5" w:rsidRPr="00713DBE">
        <w:rPr>
          <w:sz w:val="28"/>
          <w:szCs w:val="28"/>
        </w:rPr>
        <w:t>).</w:t>
      </w:r>
      <w:r w:rsidR="00951CBE" w:rsidRPr="00713DBE">
        <w:rPr>
          <w:sz w:val="28"/>
          <w:szCs w:val="28"/>
        </w:rPr>
        <w:t xml:space="preserve">; два выездных концерта </w:t>
      </w:r>
      <w:r w:rsidR="003C1C09" w:rsidRPr="00713DBE">
        <w:rPr>
          <w:sz w:val="28"/>
          <w:szCs w:val="28"/>
        </w:rPr>
        <w:t>хореографического коллектива «Вдохновение</w:t>
      </w:r>
      <w:r w:rsidR="003C1C09">
        <w:rPr>
          <w:sz w:val="28"/>
          <w:szCs w:val="28"/>
        </w:rPr>
        <w:t>»</w:t>
      </w:r>
      <w:r w:rsidR="003C1C09" w:rsidRPr="00713DBE">
        <w:rPr>
          <w:sz w:val="28"/>
          <w:szCs w:val="28"/>
        </w:rPr>
        <w:t xml:space="preserve"> </w:t>
      </w:r>
      <w:r w:rsidR="00951CBE" w:rsidRPr="00713DBE">
        <w:rPr>
          <w:sz w:val="28"/>
          <w:szCs w:val="28"/>
        </w:rPr>
        <w:t xml:space="preserve">в соседнее </w:t>
      </w:r>
      <w:proofErr w:type="spellStart"/>
      <w:r w:rsidR="00951CBE" w:rsidRPr="00713DBE">
        <w:rPr>
          <w:sz w:val="28"/>
          <w:szCs w:val="28"/>
        </w:rPr>
        <w:t>с</w:t>
      </w:r>
      <w:proofErr w:type="gramStart"/>
      <w:r w:rsidR="00951CBE" w:rsidRPr="00713DBE">
        <w:rPr>
          <w:sz w:val="28"/>
          <w:szCs w:val="28"/>
        </w:rPr>
        <w:t>.В</w:t>
      </w:r>
      <w:proofErr w:type="gramEnd"/>
      <w:r w:rsidR="00951CBE" w:rsidRPr="00713DBE">
        <w:rPr>
          <w:sz w:val="28"/>
          <w:szCs w:val="28"/>
        </w:rPr>
        <w:t>орогово</w:t>
      </w:r>
      <w:proofErr w:type="spellEnd"/>
      <w:r w:rsidR="00951CBE" w:rsidRPr="00713DBE">
        <w:rPr>
          <w:sz w:val="28"/>
          <w:szCs w:val="28"/>
        </w:rPr>
        <w:t>, участие этого коллектива в двух благотворительных концертах на уровне села, в школьных праздниках, начата подготовка к юбилейному концерту, п</w:t>
      </w:r>
      <w:r w:rsidR="00BA05BF">
        <w:rPr>
          <w:sz w:val="28"/>
          <w:szCs w:val="28"/>
        </w:rPr>
        <w:t>освящённому 20-летию коллектива; конкурс чтецов стихов Э.Асадова, заключительное мероприятие «Танцы за здоровый образ жизни» в коллективе драмкружка «Росинка» (</w:t>
      </w:r>
      <w:proofErr w:type="spellStart"/>
      <w:r w:rsidR="00BA05BF">
        <w:rPr>
          <w:sz w:val="28"/>
          <w:szCs w:val="28"/>
        </w:rPr>
        <w:t>Фарково</w:t>
      </w:r>
      <w:proofErr w:type="spellEnd"/>
      <w:r w:rsidR="00BA05BF">
        <w:rPr>
          <w:sz w:val="28"/>
          <w:szCs w:val="28"/>
        </w:rPr>
        <w:t>).</w:t>
      </w:r>
      <w:r w:rsidR="00951CBE" w:rsidRPr="00713DBE">
        <w:rPr>
          <w:sz w:val="28"/>
          <w:szCs w:val="28"/>
        </w:rPr>
        <w:t xml:space="preserve"> </w:t>
      </w:r>
    </w:p>
    <w:p w:rsidR="00317568" w:rsidRPr="00844728" w:rsidRDefault="00317568" w:rsidP="00EA2D7A">
      <w:pPr>
        <w:spacing w:line="276" w:lineRule="auto"/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 В музее «Наши</w:t>
      </w:r>
      <w:r w:rsidR="008E4736" w:rsidRPr="00713DBE">
        <w:rPr>
          <w:sz w:val="28"/>
          <w:szCs w:val="28"/>
        </w:rPr>
        <w:t xml:space="preserve"> истоки» ЦДТ «Аист» проведено 32 экскурсии (охват 318 человек),  25</w:t>
      </w:r>
      <w:r w:rsidR="00F457DD" w:rsidRPr="00713DBE">
        <w:rPr>
          <w:sz w:val="28"/>
          <w:szCs w:val="28"/>
        </w:rPr>
        <w:t xml:space="preserve"> мероприятий</w:t>
      </w:r>
      <w:r w:rsidR="008E4736" w:rsidRPr="00713DBE">
        <w:rPr>
          <w:sz w:val="28"/>
          <w:szCs w:val="28"/>
        </w:rPr>
        <w:t xml:space="preserve"> (охват 407 человек). Всего музей посетили 725</w:t>
      </w:r>
      <w:r w:rsidR="008E4736" w:rsidRPr="00255757">
        <w:rPr>
          <w:color w:val="FF0000"/>
          <w:sz w:val="28"/>
          <w:szCs w:val="28"/>
        </w:rPr>
        <w:t xml:space="preserve"> </w:t>
      </w:r>
      <w:r w:rsidR="00F457DD" w:rsidRPr="00255757">
        <w:rPr>
          <w:color w:val="FF0000"/>
          <w:sz w:val="28"/>
          <w:szCs w:val="28"/>
        </w:rPr>
        <w:t xml:space="preserve"> </w:t>
      </w:r>
      <w:r w:rsidR="00F457DD" w:rsidRPr="00844728">
        <w:rPr>
          <w:sz w:val="28"/>
          <w:szCs w:val="28"/>
        </w:rPr>
        <w:t>человек</w:t>
      </w:r>
      <w:r w:rsidRPr="00844728">
        <w:rPr>
          <w:sz w:val="28"/>
          <w:szCs w:val="28"/>
        </w:rPr>
        <w:t>.</w:t>
      </w:r>
    </w:p>
    <w:p w:rsidR="0042110A" w:rsidRPr="00D8713F" w:rsidRDefault="00317568" w:rsidP="00D8713F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Всего проведено: </w:t>
      </w:r>
      <w:r w:rsidR="00844728" w:rsidRPr="00844728">
        <w:rPr>
          <w:sz w:val="28"/>
          <w:szCs w:val="28"/>
        </w:rPr>
        <w:t>122 мероприятия</w:t>
      </w:r>
      <w:r w:rsidR="00170975">
        <w:rPr>
          <w:sz w:val="28"/>
          <w:szCs w:val="28"/>
        </w:rPr>
        <w:t>, в них приняли участие  2211</w:t>
      </w:r>
      <w:r w:rsidR="00844728">
        <w:rPr>
          <w:sz w:val="28"/>
          <w:szCs w:val="28"/>
        </w:rPr>
        <w:t xml:space="preserve"> </w:t>
      </w:r>
      <w:r w:rsidR="00D8713F" w:rsidRPr="00713DBE">
        <w:rPr>
          <w:sz w:val="28"/>
          <w:szCs w:val="28"/>
          <w:highlight w:val="yellow"/>
        </w:rPr>
        <w:t xml:space="preserve"> </w:t>
      </w:r>
      <w:r w:rsidR="00D8713F" w:rsidRPr="00844728">
        <w:rPr>
          <w:sz w:val="28"/>
          <w:szCs w:val="28"/>
        </w:rPr>
        <w:t>человек;</w:t>
      </w:r>
      <w:r w:rsidR="00D8713F">
        <w:rPr>
          <w:sz w:val="28"/>
          <w:szCs w:val="28"/>
        </w:rPr>
        <w:t xml:space="preserve"> </w:t>
      </w:r>
      <w:proofErr w:type="spellStart"/>
      <w:r w:rsidR="00170975">
        <w:rPr>
          <w:sz w:val="28"/>
          <w:szCs w:val="28"/>
        </w:rPr>
        <w:t>благополучателей</w:t>
      </w:r>
      <w:proofErr w:type="spellEnd"/>
      <w:r w:rsidR="00170975">
        <w:rPr>
          <w:sz w:val="28"/>
          <w:szCs w:val="28"/>
        </w:rPr>
        <w:t xml:space="preserve"> – 1236 человек.</w:t>
      </w:r>
    </w:p>
    <w:p w:rsidR="00BB5D5F" w:rsidRDefault="00BB5D5F" w:rsidP="00EA2D7A">
      <w:pPr>
        <w:spacing w:line="276" w:lineRule="auto"/>
        <w:jc w:val="both"/>
        <w:rPr>
          <w:sz w:val="28"/>
          <w:szCs w:val="28"/>
        </w:rPr>
      </w:pPr>
    </w:p>
    <w:p w:rsidR="00D60857" w:rsidRDefault="00D60857" w:rsidP="00ED1E8F">
      <w:pPr>
        <w:jc w:val="both"/>
      </w:pPr>
    </w:p>
    <w:p w:rsidR="00E670F4" w:rsidRPr="00713DBE" w:rsidRDefault="00263473" w:rsidP="00060AC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13DBE">
        <w:rPr>
          <w:b/>
          <w:sz w:val="28"/>
          <w:szCs w:val="28"/>
        </w:rPr>
        <w:t>Работа  педагогического</w:t>
      </w:r>
      <w:r w:rsidR="00060AC4" w:rsidRPr="00713DBE">
        <w:rPr>
          <w:b/>
          <w:sz w:val="28"/>
          <w:szCs w:val="28"/>
        </w:rPr>
        <w:t xml:space="preserve"> </w:t>
      </w:r>
      <w:r w:rsidRPr="00713DBE">
        <w:rPr>
          <w:b/>
          <w:sz w:val="28"/>
          <w:szCs w:val="28"/>
        </w:rPr>
        <w:t>коллектива</w:t>
      </w:r>
    </w:p>
    <w:p w:rsidR="00256569" w:rsidRPr="00713DBE" w:rsidRDefault="00291E53" w:rsidP="00256569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</w:t>
      </w:r>
      <w:r w:rsidR="00263473" w:rsidRPr="00713DBE">
        <w:rPr>
          <w:sz w:val="28"/>
          <w:szCs w:val="28"/>
        </w:rPr>
        <w:t xml:space="preserve">В рамках единой методической темы </w:t>
      </w:r>
      <w:r w:rsidR="006F3C7B" w:rsidRPr="00713DBE">
        <w:rPr>
          <w:sz w:val="28"/>
          <w:szCs w:val="28"/>
        </w:rPr>
        <w:t>«Технолог</w:t>
      </w:r>
      <w:r w:rsidR="00263473" w:rsidRPr="00713DBE">
        <w:rPr>
          <w:sz w:val="28"/>
          <w:szCs w:val="28"/>
        </w:rPr>
        <w:t xml:space="preserve">ии </w:t>
      </w:r>
      <w:proofErr w:type="spellStart"/>
      <w:r w:rsidR="00263473" w:rsidRPr="00713DBE">
        <w:rPr>
          <w:sz w:val="28"/>
          <w:szCs w:val="28"/>
        </w:rPr>
        <w:t>деятельностной</w:t>
      </w:r>
      <w:proofErr w:type="spellEnd"/>
      <w:r w:rsidR="00263473" w:rsidRPr="00713DBE">
        <w:rPr>
          <w:sz w:val="28"/>
          <w:szCs w:val="28"/>
        </w:rPr>
        <w:t xml:space="preserve"> педагогики» педагогами были выбраны н</w:t>
      </w:r>
      <w:r w:rsidR="006048B6" w:rsidRPr="00713DBE">
        <w:rPr>
          <w:sz w:val="28"/>
          <w:szCs w:val="28"/>
        </w:rPr>
        <w:t>овые т</w:t>
      </w:r>
      <w:r w:rsidR="00994C3B" w:rsidRPr="00713DBE">
        <w:rPr>
          <w:sz w:val="28"/>
          <w:szCs w:val="28"/>
        </w:rPr>
        <w:t>емы самообразования.</w:t>
      </w:r>
      <w:r w:rsidR="00256569" w:rsidRPr="00713DBE">
        <w:rPr>
          <w:sz w:val="28"/>
          <w:szCs w:val="28"/>
        </w:rPr>
        <w:t xml:space="preserve"> </w:t>
      </w:r>
    </w:p>
    <w:p w:rsidR="00256569" w:rsidRPr="00713DBE" w:rsidRDefault="006F3C7B" w:rsidP="00256569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</w:t>
      </w:r>
      <w:r w:rsidR="00512AA8" w:rsidRPr="00713DBE">
        <w:rPr>
          <w:sz w:val="28"/>
          <w:szCs w:val="28"/>
        </w:rPr>
        <w:t xml:space="preserve">В </w:t>
      </w:r>
      <w:r w:rsidR="00672389" w:rsidRPr="00713DBE">
        <w:rPr>
          <w:sz w:val="28"/>
          <w:szCs w:val="28"/>
        </w:rPr>
        <w:t>работе 1 этапа по темам самообразования большинство педагогов</w:t>
      </w:r>
      <w:r w:rsidR="00256569" w:rsidRPr="00713DBE">
        <w:rPr>
          <w:sz w:val="28"/>
          <w:szCs w:val="28"/>
        </w:rPr>
        <w:t xml:space="preserve"> </w:t>
      </w:r>
      <w:r w:rsidR="00672389" w:rsidRPr="00713DBE">
        <w:rPr>
          <w:sz w:val="28"/>
          <w:szCs w:val="28"/>
        </w:rPr>
        <w:t xml:space="preserve"> составили  </w:t>
      </w:r>
      <w:r w:rsidR="00263473" w:rsidRPr="00713DBE">
        <w:rPr>
          <w:sz w:val="28"/>
          <w:szCs w:val="28"/>
        </w:rPr>
        <w:t xml:space="preserve">план, </w:t>
      </w:r>
      <w:r w:rsidR="00291E53" w:rsidRPr="00713DBE">
        <w:rPr>
          <w:sz w:val="28"/>
          <w:szCs w:val="28"/>
        </w:rPr>
        <w:t>выбрали литературу для изучения</w:t>
      </w:r>
      <w:r w:rsidR="00263473" w:rsidRPr="00713DBE">
        <w:rPr>
          <w:sz w:val="28"/>
          <w:szCs w:val="28"/>
        </w:rPr>
        <w:t xml:space="preserve"> и работали с литературой.</w:t>
      </w:r>
      <w:r w:rsidR="00256569" w:rsidRPr="00713DBE">
        <w:rPr>
          <w:sz w:val="28"/>
          <w:szCs w:val="28"/>
        </w:rPr>
        <w:t xml:space="preserve"> В рамках самообразования педагоги Сазонова З.Т., </w:t>
      </w:r>
      <w:proofErr w:type="spellStart"/>
      <w:r w:rsidR="00256569" w:rsidRPr="00713DBE">
        <w:rPr>
          <w:sz w:val="28"/>
          <w:szCs w:val="28"/>
        </w:rPr>
        <w:t>Бергер</w:t>
      </w:r>
      <w:proofErr w:type="spellEnd"/>
      <w:r w:rsidR="00256569" w:rsidRPr="00713DBE">
        <w:rPr>
          <w:sz w:val="28"/>
          <w:szCs w:val="28"/>
        </w:rPr>
        <w:t xml:space="preserve"> Е.А., Хуторная И.В. проходили дистанционные педагогические тестирования.</w:t>
      </w:r>
    </w:p>
    <w:p w:rsidR="00B1711E" w:rsidRPr="00713DBE" w:rsidRDefault="00B1711E" w:rsidP="007D5406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</w:t>
      </w:r>
      <w:r w:rsidR="007D5406" w:rsidRPr="00713DBE">
        <w:rPr>
          <w:sz w:val="28"/>
          <w:szCs w:val="28"/>
        </w:rPr>
        <w:t xml:space="preserve"> </w:t>
      </w:r>
      <w:r w:rsidRPr="00713DBE">
        <w:rPr>
          <w:sz w:val="28"/>
          <w:szCs w:val="28"/>
        </w:rPr>
        <w:t xml:space="preserve">Были аттестованы на высшую категорию педагоги </w:t>
      </w:r>
      <w:proofErr w:type="spellStart"/>
      <w:r w:rsidR="00512AA8" w:rsidRPr="00713DBE">
        <w:rPr>
          <w:sz w:val="28"/>
          <w:szCs w:val="28"/>
        </w:rPr>
        <w:t>Бергер</w:t>
      </w:r>
      <w:proofErr w:type="spellEnd"/>
      <w:r w:rsidR="00512AA8" w:rsidRPr="00713DBE">
        <w:rPr>
          <w:sz w:val="28"/>
          <w:szCs w:val="28"/>
        </w:rPr>
        <w:t xml:space="preserve"> Е.А.,  </w:t>
      </w:r>
      <w:proofErr w:type="spellStart"/>
      <w:r w:rsidR="00512AA8" w:rsidRPr="00713DBE">
        <w:rPr>
          <w:sz w:val="28"/>
          <w:szCs w:val="28"/>
        </w:rPr>
        <w:t>Конусова</w:t>
      </w:r>
      <w:proofErr w:type="spellEnd"/>
      <w:r w:rsidR="00512AA8" w:rsidRPr="00713DBE">
        <w:rPr>
          <w:sz w:val="28"/>
          <w:szCs w:val="28"/>
        </w:rPr>
        <w:t xml:space="preserve"> Н.И., Сазонова З.Т., </w:t>
      </w:r>
      <w:r w:rsidRPr="00713DBE">
        <w:rPr>
          <w:sz w:val="28"/>
          <w:szCs w:val="28"/>
        </w:rPr>
        <w:t xml:space="preserve">на 1 категорию методисты Гниденко Ю.А., Хуторная И.В.,  педагоги  Хуторная И.В., </w:t>
      </w:r>
      <w:proofErr w:type="spellStart"/>
      <w:r w:rsidRPr="00713DBE">
        <w:rPr>
          <w:sz w:val="28"/>
          <w:szCs w:val="28"/>
        </w:rPr>
        <w:t>Воскобойник</w:t>
      </w:r>
      <w:proofErr w:type="spellEnd"/>
      <w:r w:rsidRPr="00713DBE">
        <w:rPr>
          <w:sz w:val="28"/>
          <w:szCs w:val="28"/>
        </w:rPr>
        <w:t xml:space="preserve"> Е.В., Иванова В.М., </w:t>
      </w:r>
      <w:proofErr w:type="spellStart"/>
      <w:r w:rsidRPr="00713DBE">
        <w:rPr>
          <w:sz w:val="28"/>
          <w:szCs w:val="28"/>
        </w:rPr>
        <w:t>Куйрукова</w:t>
      </w:r>
      <w:proofErr w:type="spellEnd"/>
      <w:r w:rsidRPr="00713DBE">
        <w:rPr>
          <w:sz w:val="28"/>
          <w:szCs w:val="28"/>
        </w:rPr>
        <w:t xml:space="preserve"> О.В., педагоги-организаторы </w:t>
      </w:r>
      <w:proofErr w:type="spellStart"/>
      <w:r w:rsidRPr="00713DBE">
        <w:rPr>
          <w:sz w:val="28"/>
          <w:szCs w:val="28"/>
        </w:rPr>
        <w:t>Конусова</w:t>
      </w:r>
      <w:proofErr w:type="spellEnd"/>
      <w:r w:rsidRPr="00713DBE">
        <w:rPr>
          <w:sz w:val="28"/>
          <w:szCs w:val="28"/>
        </w:rPr>
        <w:t xml:space="preserve"> Н.И., Иванова В.М.</w:t>
      </w:r>
      <w:r w:rsidR="007D5406" w:rsidRPr="00713DBE">
        <w:rPr>
          <w:sz w:val="28"/>
          <w:szCs w:val="28"/>
        </w:rPr>
        <w:t xml:space="preserve">         </w:t>
      </w:r>
    </w:p>
    <w:p w:rsidR="00AB5F0C" w:rsidRPr="00713DBE" w:rsidRDefault="007D5406" w:rsidP="007D5406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</w:t>
      </w:r>
      <w:r w:rsidR="00B1711E" w:rsidRPr="00713DBE">
        <w:rPr>
          <w:sz w:val="28"/>
          <w:szCs w:val="28"/>
        </w:rPr>
        <w:t xml:space="preserve">         </w:t>
      </w:r>
      <w:r w:rsidRPr="00713DBE">
        <w:rPr>
          <w:sz w:val="28"/>
          <w:szCs w:val="28"/>
        </w:rPr>
        <w:t>В районном конкурсе профессионального мастерства педагогов дополнительного образования приняли участие педагоги Гниденко Ю.А., Петрусь А.Н., Петрусь И.Г.</w:t>
      </w:r>
    </w:p>
    <w:p w:rsidR="007B003B" w:rsidRPr="00713DBE" w:rsidRDefault="007B003B" w:rsidP="007D5406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Педагог </w:t>
      </w:r>
      <w:proofErr w:type="spellStart"/>
      <w:r w:rsidRPr="00713DBE">
        <w:rPr>
          <w:sz w:val="28"/>
          <w:szCs w:val="28"/>
        </w:rPr>
        <w:t>Бергер</w:t>
      </w:r>
      <w:proofErr w:type="spellEnd"/>
      <w:r w:rsidRPr="00713DBE">
        <w:rPr>
          <w:sz w:val="28"/>
          <w:szCs w:val="28"/>
        </w:rPr>
        <w:t xml:space="preserve"> Е.А. провела мастер-класс «Берестяной ангел». </w:t>
      </w:r>
    </w:p>
    <w:p w:rsidR="00B1711E" w:rsidRPr="00713DBE" w:rsidRDefault="00B1711E" w:rsidP="007D5406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lastRenderedPageBreak/>
        <w:t xml:space="preserve">         Педагоги активно участвовали в заочных конкурсах профессионального мастерства. </w:t>
      </w:r>
    </w:p>
    <w:p w:rsidR="00240BD7" w:rsidRPr="00835243" w:rsidRDefault="00B1711E" w:rsidP="00835243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Всероссийский конкурс педагогического мастерства </w:t>
      </w:r>
      <w:r w:rsidR="00835243">
        <w:rPr>
          <w:sz w:val="28"/>
          <w:szCs w:val="28"/>
        </w:rPr>
        <w:t>«</w:t>
      </w:r>
      <w:proofErr w:type="spellStart"/>
      <w:r w:rsidR="00835243">
        <w:rPr>
          <w:sz w:val="28"/>
          <w:szCs w:val="28"/>
        </w:rPr>
        <w:t>Креативный</w:t>
      </w:r>
      <w:proofErr w:type="spellEnd"/>
      <w:r w:rsidR="00835243">
        <w:rPr>
          <w:sz w:val="28"/>
          <w:szCs w:val="28"/>
        </w:rPr>
        <w:t xml:space="preserve"> подход в педагогике» (</w:t>
      </w:r>
      <w:r w:rsidRPr="00713DBE">
        <w:rPr>
          <w:sz w:val="28"/>
          <w:szCs w:val="28"/>
        </w:rPr>
        <w:t>«Портал педагога»</w:t>
      </w:r>
      <w:r w:rsidR="00742762">
        <w:rPr>
          <w:sz w:val="28"/>
          <w:szCs w:val="28"/>
        </w:rPr>
        <w:t>)</w:t>
      </w:r>
      <w:proofErr w:type="gramStart"/>
      <w:r w:rsidR="00742762">
        <w:rPr>
          <w:sz w:val="28"/>
          <w:szCs w:val="28"/>
        </w:rPr>
        <w:t xml:space="preserve"> :</w:t>
      </w:r>
      <w:proofErr w:type="gramEnd"/>
      <w:r w:rsidR="00835243">
        <w:rPr>
          <w:sz w:val="28"/>
          <w:szCs w:val="28"/>
        </w:rPr>
        <w:t xml:space="preserve"> </w:t>
      </w:r>
      <w:r w:rsidR="00742762">
        <w:rPr>
          <w:sz w:val="28"/>
          <w:szCs w:val="28"/>
        </w:rPr>
        <w:t xml:space="preserve"> </w:t>
      </w:r>
      <w:r w:rsidRPr="00713DBE">
        <w:rPr>
          <w:sz w:val="28"/>
          <w:szCs w:val="28"/>
        </w:rPr>
        <w:t xml:space="preserve"> Гниденко Ю.А. </w:t>
      </w:r>
      <w:r w:rsidR="00742762">
        <w:rPr>
          <w:sz w:val="28"/>
          <w:szCs w:val="28"/>
        </w:rPr>
        <w:t xml:space="preserve">- </w:t>
      </w:r>
      <w:r w:rsidR="00835243">
        <w:rPr>
          <w:sz w:val="28"/>
          <w:szCs w:val="28"/>
        </w:rPr>
        <w:t xml:space="preserve">диплом 1 степени, Гниденко А.И. </w:t>
      </w:r>
      <w:r w:rsidR="00742762">
        <w:rPr>
          <w:sz w:val="28"/>
          <w:szCs w:val="28"/>
        </w:rPr>
        <w:t xml:space="preserve">- </w:t>
      </w:r>
      <w:r w:rsidR="00835243">
        <w:rPr>
          <w:sz w:val="28"/>
          <w:szCs w:val="28"/>
        </w:rPr>
        <w:t xml:space="preserve">диплом 1 степени, </w:t>
      </w:r>
      <w:r w:rsidR="00240BD7" w:rsidRPr="00835243">
        <w:rPr>
          <w:sz w:val="28"/>
          <w:szCs w:val="28"/>
        </w:rPr>
        <w:t xml:space="preserve">Сазонова З.Т. </w:t>
      </w:r>
      <w:r w:rsidR="00742762">
        <w:rPr>
          <w:sz w:val="28"/>
          <w:szCs w:val="28"/>
        </w:rPr>
        <w:t xml:space="preserve">- </w:t>
      </w:r>
      <w:r w:rsidR="00240BD7" w:rsidRPr="00835243">
        <w:rPr>
          <w:sz w:val="28"/>
          <w:szCs w:val="28"/>
        </w:rPr>
        <w:t>диплом 2 степени;</w:t>
      </w:r>
    </w:p>
    <w:p w:rsidR="0073302F" w:rsidRDefault="005C35B6" w:rsidP="0073302F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713DBE">
        <w:rPr>
          <w:sz w:val="28"/>
          <w:szCs w:val="28"/>
        </w:rPr>
        <w:t>Всероссийский педагогический конкурс педагогических програм</w:t>
      </w:r>
      <w:r w:rsidR="00742762">
        <w:rPr>
          <w:sz w:val="28"/>
          <w:szCs w:val="28"/>
        </w:rPr>
        <w:t>м:</w:t>
      </w:r>
      <w:r w:rsidR="0062706A">
        <w:rPr>
          <w:sz w:val="28"/>
          <w:szCs w:val="28"/>
        </w:rPr>
        <w:t xml:space="preserve"> Краснопеева Н.А.</w:t>
      </w:r>
      <w:r w:rsidR="00742762">
        <w:rPr>
          <w:sz w:val="28"/>
          <w:szCs w:val="28"/>
        </w:rPr>
        <w:t>-</w:t>
      </w:r>
      <w:bookmarkStart w:id="0" w:name="_GoBack"/>
      <w:bookmarkEnd w:id="0"/>
      <w:r w:rsidR="0062706A">
        <w:rPr>
          <w:sz w:val="28"/>
          <w:szCs w:val="28"/>
        </w:rPr>
        <w:t xml:space="preserve"> победитель.</w:t>
      </w:r>
    </w:p>
    <w:p w:rsidR="004D13E0" w:rsidRPr="004D13E0" w:rsidRDefault="004D13E0" w:rsidP="00391E8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4D13E0">
        <w:rPr>
          <w:sz w:val="28"/>
          <w:szCs w:val="28"/>
        </w:rPr>
        <w:t>Всероссийский к</w:t>
      </w:r>
      <w:r>
        <w:rPr>
          <w:sz w:val="28"/>
          <w:szCs w:val="28"/>
        </w:rPr>
        <w:t>онкурс</w:t>
      </w:r>
      <w:r w:rsidRPr="004D13E0">
        <w:rPr>
          <w:sz w:val="28"/>
          <w:szCs w:val="28"/>
        </w:rPr>
        <w:t xml:space="preserve"> </w:t>
      </w:r>
      <w:proofErr w:type="spellStart"/>
      <w:r w:rsidRPr="004D13E0">
        <w:rPr>
          <w:sz w:val="28"/>
          <w:szCs w:val="28"/>
        </w:rPr>
        <w:t>педмастерства</w:t>
      </w:r>
      <w:proofErr w:type="spellEnd"/>
      <w:r w:rsidRPr="004D13E0">
        <w:rPr>
          <w:sz w:val="28"/>
          <w:szCs w:val="28"/>
        </w:rPr>
        <w:t xml:space="preserve"> «Методическая работа в условиях реализации ФГОС»: Гниденко Ю.А. – диплом 2 степени.  </w:t>
      </w:r>
    </w:p>
    <w:p w:rsidR="0073302F" w:rsidRPr="00560EC2" w:rsidRDefault="00391E89" w:rsidP="00391E8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4D13E0">
        <w:rPr>
          <w:sz w:val="28"/>
          <w:szCs w:val="28"/>
        </w:rPr>
        <w:t xml:space="preserve">         </w:t>
      </w:r>
      <w:r w:rsidR="0073302F" w:rsidRPr="00560EC2">
        <w:rPr>
          <w:sz w:val="28"/>
          <w:szCs w:val="28"/>
        </w:rPr>
        <w:t>Получили благодарности педагоги Сазонова З.Т.</w:t>
      </w:r>
      <w:r w:rsidR="0062706A" w:rsidRPr="00560EC2">
        <w:rPr>
          <w:sz w:val="28"/>
          <w:szCs w:val="28"/>
        </w:rPr>
        <w:t xml:space="preserve"> </w:t>
      </w:r>
      <w:r w:rsidR="0073302F" w:rsidRPr="00560EC2">
        <w:rPr>
          <w:sz w:val="28"/>
          <w:szCs w:val="28"/>
        </w:rPr>
        <w:t>(</w:t>
      </w:r>
      <w:r w:rsidRPr="00560EC2">
        <w:rPr>
          <w:sz w:val="28"/>
          <w:szCs w:val="28"/>
        </w:rPr>
        <w:t>краевая ДШ «Юный исследователь»</w:t>
      </w:r>
      <w:r w:rsidR="007B003B" w:rsidRPr="00560EC2">
        <w:rPr>
          <w:sz w:val="28"/>
          <w:szCs w:val="28"/>
        </w:rPr>
        <w:t>, ж. «</w:t>
      </w:r>
      <w:r w:rsidR="00240BD7" w:rsidRPr="00560EC2">
        <w:rPr>
          <w:sz w:val="28"/>
          <w:szCs w:val="28"/>
        </w:rPr>
        <w:t>Педагогика»</w:t>
      </w:r>
      <w:r w:rsidR="0062706A" w:rsidRPr="00560EC2">
        <w:rPr>
          <w:sz w:val="28"/>
          <w:szCs w:val="28"/>
        </w:rPr>
        <w:t>), Зубова С.С. и Петрусь И.Г. (оргкомитет Всероссийских Вернадских чтений).</w:t>
      </w:r>
    </w:p>
    <w:p w:rsidR="00391E89" w:rsidRPr="00713DBE" w:rsidRDefault="00391E89" w:rsidP="00391E89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Педагоги </w:t>
      </w:r>
      <w:proofErr w:type="spellStart"/>
      <w:r w:rsidRPr="00713DBE">
        <w:rPr>
          <w:sz w:val="28"/>
          <w:szCs w:val="28"/>
        </w:rPr>
        <w:t>Бергер</w:t>
      </w:r>
      <w:proofErr w:type="spellEnd"/>
      <w:r w:rsidRPr="00713DBE">
        <w:rPr>
          <w:sz w:val="28"/>
          <w:szCs w:val="28"/>
        </w:rPr>
        <w:t xml:space="preserve"> Е.А., Зубова С.С., Сазонова З.Т. участвовали в работе ежегодного церковно-общественного форума «Епархиальные Рождественские образовательные чтения».</w:t>
      </w:r>
    </w:p>
    <w:p w:rsidR="00A04228" w:rsidRPr="00713DBE" w:rsidRDefault="00A04228" w:rsidP="00391E89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Педагоги </w:t>
      </w:r>
      <w:proofErr w:type="spellStart"/>
      <w:r w:rsidRPr="00713DBE">
        <w:rPr>
          <w:sz w:val="28"/>
          <w:szCs w:val="28"/>
        </w:rPr>
        <w:t>Грудинин</w:t>
      </w:r>
      <w:proofErr w:type="spellEnd"/>
      <w:r w:rsidRPr="00713DBE">
        <w:rPr>
          <w:sz w:val="28"/>
          <w:szCs w:val="28"/>
        </w:rPr>
        <w:t xml:space="preserve"> А.А., </w:t>
      </w:r>
      <w:proofErr w:type="spellStart"/>
      <w:r w:rsidRPr="00713DBE">
        <w:rPr>
          <w:sz w:val="28"/>
          <w:szCs w:val="28"/>
        </w:rPr>
        <w:t>Железнякова</w:t>
      </w:r>
      <w:proofErr w:type="spellEnd"/>
      <w:r w:rsidRPr="00713DBE">
        <w:rPr>
          <w:sz w:val="28"/>
          <w:szCs w:val="28"/>
        </w:rPr>
        <w:t xml:space="preserve"> К.Г., </w:t>
      </w:r>
      <w:proofErr w:type="spellStart"/>
      <w:r w:rsidRPr="00713DBE">
        <w:rPr>
          <w:sz w:val="28"/>
          <w:szCs w:val="28"/>
        </w:rPr>
        <w:t>Дидюк</w:t>
      </w:r>
      <w:proofErr w:type="spellEnd"/>
      <w:r w:rsidRPr="00713DBE">
        <w:rPr>
          <w:sz w:val="28"/>
          <w:szCs w:val="28"/>
        </w:rPr>
        <w:t xml:space="preserve"> И.А. приняли участие в районном фестивале «Всё как в кино».</w:t>
      </w:r>
    </w:p>
    <w:p w:rsidR="00AD2FE2" w:rsidRPr="00713DBE" w:rsidRDefault="00AD2FE2" w:rsidP="00391E89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</w:t>
      </w:r>
    </w:p>
    <w:p w:rsidR="00060AC4" w:rsidRPr="00713DBE" w:rsidRDefault="00060AC4" w:rsidP="00E670F4">
      <w:pPr>
        <w:rPr>
          <w:b/>
          <w:sz w:val="28"/>
          <w:szCs w:val="28"/>
        </w:rPr>
      </w:pPr>
    </w:p>
    <w:p w:rsidR="00E670F4" w:rsidRPr="00713DBE" w:rsidRDefault="00E670F4" w:rsidP="00E670F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13DBE">
        <w:rPr>
          <w:b/>
          <w:sz w:val="28"/>
          <w:szCs w:val="28"/>
        </w:rPr>
        <w:t>Методическая работа</w:t>
      </w:r>
    </w:p>
    <w:p w:rsidR="00E670F4" w:rsidRDefault="00E670F4" w:rsidP="00E670F4">
      <w:pPr>
        <w:pStyle w:val="a3"/>
        <w:rPr>
          <w:b/>
          <w:sz w:val="28"/>
          <w:szCs w:val="28"/>
        </w:rPr>
      </w:pPr>
    </w:p>
    <w:p w:rsidR="00E670F4" w:rsidRPr="00713DBE" w:rsidRDefault="00595E56" w:rsidP="00595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0EC2">
        <w:rPr>
          <w:sz w:val="28"/>
          <w:szCs w:val="28"/>
        </w:rPr>
        <w:t xml:space="preserve">В течение учебного года </w:t>
      </w:r>
      <w:r>
        <w:rPr>
          <w:sz w:val="28"/>
          <w:szCs w:val="28"/>
        </w:rPr>
        <w:t xml:space="preserve">проходила работа по  внедрению </w:t>
      </w:r>
      <w:r w:rsidR="00E670F4" w:rsidRPr="00713DBE">
        <w:rPr>
          <w:sz w:val="28"/>
          <w:szCs w:val="28"/>
        </w:rPr>
        <w:t xml:space="preserve"> новой методической тем</w:t>
      </w:r>
      <w:r>
        <w:rPr>
          <w:sz w:val="28"/>
          <w:szCs w:val="28"/>
        </w:rPr>
        <w:t>ы</w:t>
      </w:r>
      <w:r w:rsidR="00E670F4" w:rsidRPr="00713DBE">
        <w:rPr>
          <w:sz w:val="28"/>
          <w:szCs w:val="28"/>
        </w:rPr>
        <w:t xml:space="preserve"> «Технологии </w:t>
      </w:r>
      <w:proofErr w:type="spellStart"/>
      <w:r w:rsidR="000C2E3F" w:rsidRPr="00713DBE">
        <w:rPr>
          <w:sz w:val="28"/>
          <w:szCs w:val="28"/>
        </w:rPr>
        <w:t>деятельностной</w:t>
      </w:r>
      <w:proofErr w:type="spellEnd"/>
      <w:r w:rsidR="000C2E3F" w:rsidRPr="00713DBE">
        <w:rPr>
          <w:sz w:val="28"/>
          <w:szCs w:val="28"/>
        </w:rPr>
        <w:t xml:space="preserve"> </w:t>
      </w:r>
      <w:r w:rsidR="00E670F4" w:rsidRPr="00713DBE">
        <w:rPr>
          <w:sz w:val="28"/>
          <w:szCs w:val="28"/>
        </w:rPr>
        <w:t xml:space="preserve">педагогики». Проведёна презентация деятельности  педагогов по темам самообразования, выбраны новые темы. </w:t>
      </w:r>
    </w:p>
    <w:p w:rsidR="008443A4" w:rsidRPr="00713DBE" w:rsidRDefault="00CD7E92" w:rsidP="000C2E3F">
      <w:pPr>
        <w:jc w:val="both"/>
        <w:rPr>
          <w:sz w:val="28"/>
          <w:szCs w:val="28"/>
        </w:rPr>
      </w:pPr>
      <w:r w:rsidRPr="00713DBE">
        <w:rPr>
          <w:sz w:val="28"/>
          <w:szCs w:val="28"/>
        </w:rPr>
        <w:t xml:space="preserve">          В соответствии с методической темой работа построена как  целенаправленная система взаимосвязанных мер, действий и мероприятий,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 в целом</w:t>
      </w:r>
      <w:r w:rsidR="008443A4" w:rsidRPr="00713DBE">
        <w:rPr>
          <w:sz w:val="28"/>
          <w:szCs w:val="28"/>
        </w:rPr>
        <w:t xml:space="preserve">. </w:t>
      </w:r>
    </w:p>
    <w:p w:rsidR="00047BC4" w:rsidRDefault="00595E56" w:rsidP="006545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70F4" w:rsidRPr="00713DBE">
        <w:rPr>
          <w:sz w:val="28"/>
          <w:szCs w:val="28"/>
        </w:rPr>
        <w:t>В начале учебного года проведено анкетирование педагогов «Диагностика и анализ</w:t>
      </w:r>
      <w:r w:rsidR="00E670F4" w:rsidRPr="00713DBE">
        <w:rPr>
          <w:b/>
          <w:sz w:val="28"/>
          <w:szCs w:val="28"/>
        </w:rPr>
        <w:t xml:space="preserve"> </w:t>
      </w:r>
      <w:r w:rsidR="00E670F4" w:rsidRPr="00713DBE">
        <w:rPr>
          <w:sz w:val="28"/>
          <w:szCs w:val="28"/>
        </w:rPr>
        <w:t>затруднений, испытываемых участниками образовательного процесса».  На основании обработанных результатов анкет проводилась индивидуальная и массовая работа с педагогами</w:t>
      </w:r>
      <w:r w:rsidR="00FB01E3" w:rsidRPr="00713DBE">
        <w:rPr>
          <w:sz w:val="28"/>
          <w:szCs w:val="28"/>
        </w:rPr>
        <w:t xml:space="preserve">, в т.ч. и методический час. Темы методических часов: «Структура дополнительной образовательной программы», «Инклюзивное образование в системе </w:t>
      </w:r>
      <w:r w:rsidR="00A37BD2">
        <w:rPr>
          <w:sz w:val="28"/>
          <w:szCs w:val="28"/>
        </w:rPr>
        <w:t>дополнительного образования», «С</w:t>
      </w:r>
      <w:r w:rsidR="00FB01E3" w:rsidRPr="00713DBE">
        <w:rPr>
          <w:sz w:val="28"/>
          <w:szCs w:val="28"/>
        </w:rPr>
        <w:t xml:space="preserve">амоанализ и </w:t>
      </w:r>
      <w:proofErr w:type="spellStart"/>
      <w:r w:rsidR="00FB01E3" w:rsidRPr="00713DBE">
        <w:rPr>
          <w:sz w:val="28"/>
          <w:szCs w:val="28"/>
        </w:rPr>
        <w:t>самокоррекция</w:t>
      </w:r>
      <w:proofErr w:type="spellEnd"/>
      <w:r w:rsidR="00FB01E3" w:rsidRPr="00713DBE">
        <w:rPr>
          <w:sz w:val="28"/>
          <w:szCs w:val="28"/>
        </w:rPr>
        <w:t xml:space="preserve"> деятельности педагога» и др.  Разработан и внедрён в работу проект «Путь к совершенствованию» в рамках «Школы молодого педагога».</w:t>
      </w:r>
    </w:p>
    <w:p w:rsidR="00C94BC9" w:rsidRPr="00047BC4" w:rsidRDefault="00047BC4" w:rsidP="00106828">
      <w:pPr>
        <w:ind w:firstLine="540"/>
        <w:jc w:val="both"/>
      </w:pPr>
      <w:r>
        <w:t xml:space="preserve">   </w:t>
      </w:r>
      <w:r w:rsidR="00FB01E3" w:rsidRPr="00713DBE">
        <w:rPr>
          <w:sz w:val="28"/>
          <w:szCs w:val="28"/>
        </w:rPr>
        <w:t xml:space="preserve">Оказана помощь педагогам в разработке рабочих программ. </w:t>
      </w:r>
      <w:r w:rsidR="00C94BC9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п</w:t>
      </w:r>
      <w:r w:rsidR="00C94BC9" w:rsidRPr="00047BC4">
        <w:rPr>
          <w:sz w:val="28"/>
          <w:szCs w:val="28"/>
        </w:rPr>
        <w:t>одготовлены и предложены педагогам для использования в работе «Методические рекомендации для педагогов по конструированию задач» и «Современные образовательные технологии»</w:t>
      </w:r>
      <w:r>
        <w:rPr>
          <w:sz w:val="28"/>
          <w:szCs w:val="28"/>
        </w:rPr>
        <w:t xml:space="preserve">; материал </w:t>
      </w:r>
      <w:r w:rsidRPr="00047BC4">
        <w:rPr>
          <w:sz w:val="28"/>
          <w:szCs w:val="28"/>
        </w:rPr>
        <w:t xml:space="preserve">включает  </w:t>
      </w:r>
      <w:r w:rsidRPr="00047BC4">
        <w:rPr>
          <w:iCs/>
          <w:color w:val="000000"/>
          <w:sz w:val="28"/>
          <w:szCs w:val="28"/>
        </w:rPr>
        <w:t xml:space="preserve">ряд практических советов и рекомендаций по написанию образовательных программ. </w:t>
      </w:r>
    </w:p>
    <w:p w:rsidR="00E670F4" w:rsidRPr="00713DBE" w:rsidRDefault="00047BC4" w:rsidP="00196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6392" w:rsidRPr="00713DBE">
        <w:rPr>
          <w:sz w:val="28"/>
          <w:szCs w:val="28"/>
        </w:rPr>
        <w:t>Организованы мини-выставки методической лите</w:t>
      </w:r>
      <w:r w:rsidR="00D06392">
        <w:rPr>
          <w:sz w:val="28"/>
          <w:szCs w:val="28"/>
        </w:rPr>
        <w:t>ратуры.</w:t>
      </w:r>
    </w:p>
    <w:p w:rsidR="00E670F4" w:rsidRDefault="00047BC4" w:rsidP="00106828">
      <w:pPr>
        <w:ind w:firstLine="540"/>
        <w:jc w:val="both"/>
        <w:rPr>
          <w:sz w:val="28"/>
          <w:szCs w:val="28"/>
        </w:rPr>
      </w:pPr>
      <w:r>
        <w:lastRenderedPageBreak/>
        <w:t xml:space="preserve">   </w:t>
      </w:r>
      <w:r w:rsidRPr="00047BC4">
        <w:rPr>
          <w:sz w:val="28"/>
          <w:szCs w:val="28"/>
        </w:rPr>
        <w:t>Для повышения профессионального и методического уровня педагогических кадров, активизации творческого потенциала педагогов разработано положение о</w:t>
      </w:r>
      <w:r>
        <w:t xml:space="preserve"> </w:t>
      </w:r>
      <w:r>
        <w:rPr>
          <w:sz w:val="28"/>
          <w:szCs w:val="28"/>
        </w:rPr>
        <w:t>проведении</w:t>
      </w:r>
      <w:r w:rsidR="00256569" w:rsidRPr="00047BC4">
        <w:rPr>
          <w:sz w:val="28"/>
          <w:szCs w:val="28"/>
        </w:rPr>
        <w:t xml:space="preserve"> в начале следующего учебного года педагогических чтений «Аукцион талантов».</w:t>
      </w:r>
      <w:r w:rsidR="00E670F4" w:rsidRPr="00047BC4">
        <w:rPr>
          <w:sz w:val="28"/>
          <w:szCs w:val="28"/>
        </w:rPr>
        <w:t xml:space="preserve"> </w:t>
      </w:r>
    </w:p>
    <w:p w:rsidR="00C33CDD" w:rsidRDefault="00C33CDD" w:rsidP="00106828">
      <w:pPr>
        <w:ind w:firstLine="540"/>
        <w:jc w:val="both"/>
        <w:rPr>
          <w:sz w:val="28"/>
          <w:szCs w:val="28"/>
        </w:rPr>
      </w:pPr>
    </w:p>
    <w:p w:rsidR="00595E56" w:rsidRDefault="00595E56" w:rsidP="00595E5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95E56" w:rsidRDefault="00595E56" w:rsidP="00595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публикаций педагогов за 2016/2017 учебный год</w:t>
      </w:r>
    </w:p>
    <w:tbl>
      <w:tblPr>
        <w:tblStyle w:val="a7"/>
        <w:tblW w:w="0" w:type="auto"/>
        <w:tblLook w:val="04A0"/>
      </w:tblPr>
      <w:tblGrid>
        <w:gridCol w:w="594"/>
        <w:gridCol w:w="4286"/>
        <w:gridCol w:w="4691"/>
      </w:tblGrid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6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публикаций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Светлана Сергеевна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Дополнительная образовательная программа «Научный ландшафт»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Светлана Сергеевна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«Учебная игра на занятиях по краеведению»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Презентация «Виды, элементы народной культуры»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Буклет.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Методический час на тему: «Проектирование и анализ учебного занятия в системе»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Рабочая программа Макраме.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программа. Проект «Пишем Северные сказки»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Презентация «Казанская Богоматерь»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разработка. Детские Рождественские образовательные чтения «Человек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Детские Рождественские образовательные чтения «Культура и религия»…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Александр Ильич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«Проектная деятельность в коллективе ОФП»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Александр Ильич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материал. Мониторинг результатов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«Любое дело по плечу» 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Александр Ильич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спортивно-оздоровительной направленности. Тема: Ключ к здоровью»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Юлия Анатольевна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программа. Тема Декоративно-прикладное творчество.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«Сценарий проведения открытия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педагогического мастерства»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Юлия Анатольевна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занятия. «Безопасное движение пешеходов по улицам»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«Диагностика результатов аттестации обучающихся в соответствии с ФГОС в учреждении дополнительного образования детей».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Зинаида Тимофеевна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Рабочая программа к дополнительной общеобразовательной программе «От края и до края земли родней не знаю».</w:t>
            </w:r>
          </w:p>
        </w:tc>
      </w:tr>
      <w:tr w:rsidR="00595E56" w:rsidTr="00B3060E">
        <w:tc>
          <w:tcPr>
            <w:tcW w:w="594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86" w:type="dxa"/>
          </w:tcPr>
          <w:p w:rsidR="00595E56" w:rsidRDefault="00595E56" w:rsidP="00B30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Зинаида Тимофеевна</w:t>
            </w:r>
          </w:p>
        </w:tc>
        <w:tc>
          <w:tcPr>
            <w:tcW w:w="4691" w:type="dxa"/>
          </w:tcPr>
          <w:p w:rsidR="00595E56" w:rsidRDefault="00595E56" w:rsidP="00B30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Эссе. Тема: Моя педагогическая позиция.</w:t>
            </w:r>
          </w:p>
        </w:tc>
      </w:tr>
    </w:tbl>
    <w:p w:rsidR="00595E56" w:rsidRPr="00635FFA" w:rsidRDefault="00595E56" w:rsidP="00595E56">
      <w:pPr>
        <w:jc w:val="center"/>
        <w:rPr>
          <w:sz w:val="28"/>
          <w:szCs w:val="28"/>
        </w:rPr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047BC4" w:rsidRDefault="00047BC4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654568" w:rsidRDefault="00654568" w:rsidP="00E670F4">
      <w:pPr>
        <w:jc w:val="both"/>
      </w:pPr>
    </w:p>
    <w:p w:rsidR="00D06392" w:rsidRDefault="00D06392" w:rsidP="00D06392">
      <w:pPr>
        <w:jc w:val="right"/>
      </w:pPr>
    </w:p>
    <w:p w:rsidR="00936C3B" w:rsidRPr="00713DBE" w:rsidRDefault="00936C3B" w:rsidP="00D06392">
      <w:pPr>
        <w:jc w:val="right"/>
      </w:pPr>
      <w:r w:rsidRPr="00713DBE">
        <w:t>Приложение 1.</w:t>
      </w:r>
    </w:p>
    <w:p w:rsidR="0049007C" w:rsidRPr="001E52D5" w:rsidRDefault="0049007C" w:rsidP="0049007C">
      <w:pPr>
        <w:jc w:val="center"/>
        <w:rPr>
          <w:b/>
        </w:rPr>
      </w:pPr>
      <w:r w:rsidRPr="001E52D5">
        <w:rPr>
          <w:b/>
        </w:rPr>
        <w:lastRenderedPageBreak/>
        <w:t>Отчёты по методической работе</w:t>
      </w:r>
    </w:p>
    <w:p w:rsidR="0049007C" w:rsidRPr="001E52D5" w:rsidRDefault="0049007C" w:rsidP="0049007C">
      <w:pPr>
        <w:jc w:val="right"/>
      </w:pPr>
      <w:r w:rsidRPr="001E52D5">
        <w:t>Методист Хуторная И.В.</w:t>
      </w:r>
    </w:p>
    <w:p w:rsidR="0049007C" w:rsidRPr="001E52D5" w:rsidRDefault="0049007C" w:rsidP="0049007C">
      <w:pPr>
        <w:pStyle w:val="Style4"/>
        <w:widowControl/>
        <w:spacing w:line="240" w:lineRule="auto"/>
        <w:ind w:left="-851" w:firstLine="284"/>
        <w:jc w:val="both"/>
      </w:pPr>
      <w:r w:rsidRPr="001E52D5">
        <w:t xml:space="preserve">       В 2016-17 учебном году продолжена работа по единой методической теме:  «Технология </w:t>
      </w:r>
      <w:proofErr w:type="spellStart"/>
      <w:r w:rsidRPr="001E52D5">
        <w:t>деятельностной</w:t>
      </w:r>
      <w:proofErr w:type="spellEnd"/>
      <w:r w:rsidRPr="001E52D5">
        <w:t xml:space="preserve"> педагогики». </w:t>
      </w:r>
    </w:p>
    <w:p w:rsidR="0049007C" w:rsidRPr="001E52D5" w:rsidRDefault="0049007C" w:rsidP="0049007C">
      <w:pPr>
        <w:pStyle w:val="Style4"/>
        <w:widowControl/>
        <w:spacing w:line="240" w:lineRule="auto"/>
        <w:ind w:left="-851" w:firstLine="284"/>
        <w:jc w:val="both"/>
      </w:pPr>
      <w:r w:rsidRPr="001E52D5">
        <w:t xml:space="preserve">В соответствии с методической темой работа построена как  целенаправленная система взаимосвязанных мер, действий и мероприятий,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 в целом, </w:t>
      </w:r>
      <w:proofErr w:type="gramStart"/>
      <w:r w:rsidRPr="001E52D5">
        <w:t>а</w:t>
      </w:r>
      <w:proofErr w:type="gramEnd"/>
      <w:r w:rsidRPr="001E52D5">
        <w:t xml:space="preserve"> в конечном счете, на совершенствование учебно-воспитательного процесса, достижение оптимального уровня образования, воспитания и развития обучающихся и является важнейшим направлением в деятельности администрации Центра. </w:t>
      </w:r>
    </w:p>
    <w:p w:rsidR="0049007C" w:rsidRPr="001E52D5" w:rsidRDefault="0049007C" w:rsidP="0049007C">
      <w:pPr>
        <w:pStyle w:val="Style4"/>
        <w:widowControl/>
        <w:spacing w:line="240" w:lineRule="auto"/>
        <w:ind w:left="-851" w:firstLine="284"/>
        <w:jc w:val="both"/>
        <w:rPr>
          <w:rStyle w:val="FontStyle12"/>
          <w:sz w:val="24"/>
          <w:szCs w:val="24"/>
        </w:rPr>
      </w:pPr>
      <w:r w:rsidRPr="001E52D5">
        <w:t>Следовательно, работа методиста направлена на достижение следующей цели: повышение уровня профессионального мастерства педагогических работников на основе применения современных педагогических технологий.</w:t>
      </w:r>
    </w:p>
    <w:p w:rsidR="0049007C" w:rsidRPr="001E52D5" w:rsidRDefault="0049007C" w:rsidP="0049007C">
      <w:pPr>
        <w:ind w:left="-851" w:firstLine="284"/>
        <w:jc w:val="both"/>
        <w:rPr>
          <w:b/>
        </w:rPr>
      </w:pPr>
      <w:r w:rsidRPr="001E52D5">
        <w:rPr>
          <w:b/>
          <w:lang w:eastAsia="en-US"/>
        </w:rPr>
        <w:t xml:space="preserve">В соответствии с целью поставлены задачи: </w:t>
      </w:r>
    </w:p>
    <w:p w:rsidR="0049007C" w:rsidRPr="001E52D5" w:rsidRDefault="0049007C" w:rsidP="0049007C">
      <w:pPr>
        <w:ind w:left="-851" w:firstLine="284"/>
        <w:jc w:val="both"/>
      </w:pPr>
      <w:r w:rsidRPr="001E52D5">
        <w:t>• подготовить к ознакомлению и внедрению в педагогическую деятельность учебно- методические и информационные материалы, инновационные методики и технологии;</w:t>
      </w:r>
    </w:p>
    <w:p w:rsidR="0049007C" w:rsidRPr="001E52D5" w:rsidRDefault="0049007C" w:rsidP="0049007C">
      <w:pPr>
        <w:ind w:left="-851" w:firstLine="284"/>
        <w:jc w:val="both"/>
      </w:pPr>
      <w:r w:rsidRPr="001E52D5">
        <w:t>• пополнять информационный банк данных по различным направлениям деятельности;</w:t>
      </w:r>
    </w:p>
    <w:p w:rsidR="0049007C" w:rsidRPr="001E52D5" w:rsidRDefault="0049007C" w:rsidP="0049007C">
      <w:pPr>
        <w:ind w:left="-851" w:firstLine="284"/>
        <w:jc w:val="both"/>
      </w:pPr>
      <w:r w:rsidRPr="001E52D5">
        <w:t>• оказывать методическую, практическую, информационную и консультативную помощь педагогам;</w:t>
      </w:r>
    </w:p>
    <w:p w:rsidR="0049007C" w:rsidRPr="001E52D5" w:rsidRDefault="0049007C" w:rsidP="0049007C">
      <w:pPr>
        <w:ind w:left="-851" w:firstLine="284"/>
        <w:jc w:val="both"/>
      </w:pPr>
      <w:r w:rsidRPr="001E52D5">
        <w:t>• оказывать методическое сопровождение конкурсов, социальных акций, воспитательных мероприятий и др.;</w:t>
      </w:r>
    </w:p>
    <w:p w:rsidR="0049007C" w:rsidRPr="001E52D5" w:rsidRDefault="0049007C" w:rsidP="0049007C">
      <w:pPr>
        <w:ind w:left="-851" w:firstLine="284"/>
        <w:jc w:val="both"/>
      </w:pPr>
      <w:r w:rsidRPr="001E52D5">
        <w:t xml:space="preserve">• продолжить работу с педагогами в форме Методического часа с целью обмена опытом. </w:t>
      </w:r>
    </w:p>
    <w:p w:rsidR="0049007C" w:rsidRPr="001E52D5" w:rsidRDefault="0049007C" w:rsidP="0049007C">
      <w:pPr>
        <w:ind w:left="-851" w:firstLine="284"/>
        <w:jc w:val="both"/>
      </w:pPr>
      <w:r w:rsidRPr="001E52D5">
        <w:t>• организовать работу «Школы молодого педагога».</w:t>
      </w:r>
    </w:p>
    <w:p w:rsidR="0049007C" w:rsidRPr="001E52D5" w:rsidRDefault="0049007C" w:rsidP="0049007C">
      <w:pPr>
        <w:ind w:left="-851" w:firstLine="284"/>
        <w:jc w:val="both"/>
      </w:pPr>
      <w:r w:rsidRPr="001E52D5">
        <w:rPr>
          <w:b/>
          <w:bCs/>
          <w:u w:val="single"/>
        </w:rPr>
        <w:t>Основные направления методической деятельности</w:t>
      </w:r>
    </w:p>
    <w:p w:rsidR="0049007C" w:rsidRPr="001E52D5" w:rsidRDefault="0049007C" w:rsidP="0049007C">
      <w:pPr>
        <w:ind w:left="-851" w:firstLine="284"/>
        <w:jc w:val="both"/>
        <w:rPr>
          <w:bCs/>
        </w:rPr>
      </w:pPr>
      <w:r w:rsidRPr="001E52D5">
        <w:rPr>
          <w:bCs/>
          <w:i/>
          <w:iCs/>
        </w:rPr>
        <w:t>Информационно-методическая: </w:t>
      </w:r>
      <w:r w:rsidRPr="001E52D5">
        <w:rPr>
          <w:bCs/>
        </w:rPr>
        <w:br/>
        <w:t>•  регулярная информация о современных требованиях к работе с детьми, об эффективных подходах, формах и методах педагогической деятельности; </w:t>
      </w:r>
    </w:p>
    <w:p w:rsidR="0049007C" w:rsidRPr="001E52D5" w:rsidRDefault="0049007C" w:rsidP="0049007C">
      <w:pPr>
        <w:ind w:left="-851" w:firstLine="284"/>
        <w:rPr>
          <w:bCs/>
        </w:rPr>
      </w:pPr>
      <w:r w:rsidRPr="001E52D5">
        <w:rPr>
          <w:bCs/>
          <w:i/>
          <w:iCs/>
        </w:rPr>
        <w:t xml:space="preserve">Организационно – </w:t>
      </w:r>
      <w:proofErr w:type="gramStart"/>
      <w:r w:rsidRPr="001E52D5">
        <w:rPr>
          <w:bCs/>
          <w:i/>
          <w:iCs/>
        </w:rPr>
        <w:t>методическая</w:t>
      </w:r>
      <w:proofErr w:type="gramEnd"/>
      <w:r w:rsidRPr="001E52D5">
        <w:rPr>
          <w:bCs/>
          <w:i/>
          <w:iCs/>
        </w:rPr>
        <w:t>:</w:t>
      </w:r>
      <w:r w:rsidRPr="001E52D5">
        <w:rPr>
          <w:bCs/>
        </w:rPr>
        <w:br/>
        <w:t>•  оказание методической помощи при подготовке к мероприятиям педагогов; </w:t>
      </w:r>
      <w:r w:rsidRPr="001E52D5">
        <w:rPr>
          <w:bCs/>
        </w:rPr>
        <w:br/>
        <w:t>•  рекомендации по организации учебно-воспитательного процесса; </w:t>
      </w:r>
      <w:r w:rsidRPr="001E52D5">
        <w:rPr>
          <w:bCs/>
        </w:rPr>
        <w:br/>
        <w:t>•  составление планов, документации; </w:t>
      </w:r>
    </w:p>
    <w:p w:rsidR="0049007C" w:rsidRPr="001E52D5" w:rsidRDefault="0049007C" w:rsidP="0049007C">
      <w:pPr>
        <w:ind w:left="-851" w:firstLine="284"/>
        <w:rPr>
          <w:bCs/>
        </w:rPr>
      </w:pPr>
      <w:r w:rsidRPr="001E52D5">
        <w:rPr>
          <w:bCs/>
          <w:i/>
          <w:iCs/>
        </w:rPr>
        <w:t>Консультативно-методическая: </w:t>
      </w:r>
      <w:r w:rsidRPr="001E52D5">
        <w:rPr>
          <w:bCs/>
        </w:rPr>
        <w:br/>
        <w:t>• методическое и консультативное сопровождение; </w:t>
      </w:r>
      <w:r w:rsidRPr="001E52D5">
        <w:rPr>
          <w:bCs/>
        </w:rPr>
        <w:br/>
        <w:t>• организация мероприятий по обмену опытом; </w:t>
      </w:r>
      <w:r w:rsidRPr="001E52D5">
        <w:rPr>
          <w:bCs/>
        </w:rPr>
        <w:br/>
        <w:t>•  обобщение передового педагогического опыта.</w:t>
      </w:r>
      <w:bookmarkStart w:id="1" w:name="p2"/>
      <w:bookmarkEnd w:id="1"/>
    </w:p>
    <w:p w:rsidR="0049007C" w:rsidRPr="001E52D5" w:rsidRDefault="0049007C" w:rsidP="0049007C">
      <w:pPr>
        <w:jc w:val="center"/>
        <w:rPr>
          <w:b/>
          <w:bCs/>
          <w:u w:val="single"/>
        </w:rPr>
      </w:pPr>
      <w:r w:rsidRPr="001E52D5">
        <w:rPr>
          <w:b/>
          <w:bCs/>
          <w:u w:val="single"/>
        </w:rPr>
        <w:t>Основные формы методической деятельности в учреждении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827"/>
        <w:gridCol w:w="3544"/>
      </w:tblGrid>
      <w:tr w:rsidR="0049007C" w:rsidRPr="001E52D5" w:rsidTr="0049007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07C" w:rsidRPr="001E52D5" w:rsidRDefault="0049007C">
            <w:pPr>
              <w:jc w:val="both"/>
              <w:rPr>
                <w:b/>
                <w:bCs/>
              </w:rPr>
            </w:pPr>
            <w:r w:rsidRPr="001E52D5">
              <w:rPr>
                <w:b/>
                <w:bCs/>
              </w:rPr>
              <w:t>Групповые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07C" w:rsidRPr="001E52D5" w:rsidRDefault="0049007C">
            <w:pPr>
              <w:jc w:val="both"/>
              <w:rPr>
                <w:b/>
                <w:bCs/>
              </w:rPr>
            </w:pPr>
            <w:r w:rsidRPr="001E52D5">
              <w:rPr>
                <w:b/>
                <w:bCs/>
              </w:rPr>
              <w:t>Коллективные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07C" w:rsidRPr="001E52D5" w:rsidRDefault="0049007C">
            <w:pPr>
              <w:jc w:val="both"/>
              <w:rPr>
                <w:b/>
                <w:bCs/>
              </w:rPr>
            </w:pPr>
            <w:r w:rsidRPr="001E52D5">
              <w:rPr>
                <w:b/>
                <w:bCs/>
              </w:rPr>
              <w:t>Индивидуальные</w:t>
            </w:r>
          </w:p>
        </w:tc>
      </w:tr>
      <w:tr w:rsidR="0049007C" w:rsidRPr="001E52D5" w:rsidTr="0049007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07C" w:rsidRPr="001E52D5" w:rsidRDefault="0049007C">
            <w:pPr>
              <w:jc w:val="both"/>
            </w:pPr>
            <w:r w:rsidRPr="001E52D5">
              <w:t>Методический совет</w:t>
            </w:r>
          </w:p>
          <w:p w:rsidR="0049007C" w:rsidRPr="001E52D5" w:rsidRDefault="0049007C">
            <w:pPr>
              <w:jc w:val="both"/>
            </w:pPr>
            <w:r w:rsidRPr="001E52D5">
              <w:t>Методический час</w:t>
            </w:r>
          </w:p>
          <w:p w:rsidR="0049007C" w:rsidRPr="001E52D5" w:rsidRDefault="0049007C">
            <w:pPr>
              <w:jc w:val="both"/>
            </w:pPr>
            <w:r w:rsidRPr="001E52D5">
              <w:t>Творческие группы</w:t>
            </w:r>
          </w:p>
          <w:p w:rsidR="0049007C" w:rsidRPr="001E52D5" w:rsidRDefault="0049007C">
            <w:pPr>
              <w:jc w:val="both"/>
            </w:pPr>
            <w:r w:rsidRPr="001E52D5">
              <w:t>Мастер-классы</w:t>
            </w:r>
          </w:p>
          <w:p w:rsidR="0049007C" w:rsidRPr="001E52D5" w:rsidRDefault="0049007C">
            <w:pPr>
              <w:jc w:val="both"/>
              <w:rPr>
                <w:b/>
                <w:bCs/>
              </w:rPr>
            </w:pPr>
            <w:r w:rsidRPr="001E52D5">
              <w:t>Семинары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07C" w:rsidRPr="001E52D5" w:rsidRDefault="0049007C">
            <w:pPr>
              <w:jc w:val="both"/>
            </w:pPr>
            <w:r w:rsidRPr="001E52D5">
              <w:t>Педагогический совет</w:t>
            </w:r>
          </w:p>
          <w:p w:rsidR="0049007C" w:rsidRPr="001E52D5" w:rsidRDefault="0049007C">
            <w:pPr>
              <w:jc w:val="both"/>
            </w:pPr>
            <w:r w:rsidRPr="001E52D5">
              <w:t>Работа над единой методической темой</w:t>
            </w:r>
          </w:p>
          <w:p w:rsidR="0049007C" w:rsidRPr="001E52D5" w:rsidRDefault="0049007C">
            <w:pPr>
              <w:jc w:val="both"/>
            </w:pPr>
            <w:r w:rsidRPr="001E52D5">
              <w:t>Отчеты</w:t>
            </w:r>
          </w:p>
          <w:p w:rsidR="0049007C" w:rsidRPr="001E52D5" w:rsidRDefault="0049007C">
            <w:pPr>
              <w:jc w:val="both"/>
              <w:rPr>
                <w:b/>
                <w:bCs/>
              </w:rPr>
            </w:pPr>
            <w:r w:rsidRPr="001E52D5">
              <w:t>Доклады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07C" w:rsidRPr="001E52D5" w:rsidRDefault="0049007C">
            <w:pPr>
              <w:jc w:val="both"/>
            </w:pPr>
            <w:r w:rsidRPr="001E52D5">
              <w:t>Самообразование. Работа над личной методической темой</w:t>
            </w:r>
          </w:p>
          <w:p w:rsidR="0049007C" w:rsidRPr="001E52D5" w:rsidRDefault="0049007C">
            <w:pPr>
              <w:jc w:val="both"/>
            </w:pPr>
            <w:r w:rsidRPr="001E52D5">
              <w:t>Посещение занятий, мероприятий.</w:t>
            </w:r>
          </w:p>
          <w:p w:rsidR="0049007C" w:rsidRPr="001E52D5" w:rsidRDefault="0049007C">
            <w:pPr>
              <w:jc w:val="both"/>
              <w:rPr>
                <w:b/>
                <w:bCs/>
              </w:rPr>
            </w:pPr>
            <w:r w:rsidRPr="001E52D5">
              <w:t>Консультации</w:t>
            </w:r>
          </w:p>
        </w:tc>
      </w:tr>
    </w:tbl>
    <w:p w:rsidR="0049007C" w:rsidRPr="001E52D5" w:rsidRDefault="0049007C" w:rsidP="0049007C">
      <w:pPr>
        <w:jc w:val="both"/>
        <w:rPr>
          <w:b/>
          <w:bCs/>
        </w:rPr>
      </w:pPr>
    </w:p>
    <w:p w:rsidR="0049007C" w:rsidRPr="001E52D5" w:rsidRDefault="0049007C" w:rsidP="0049007C">
      <w:pPr>
        <w:ind w:left="-567" w:firstLine="283"/>
        <w:jc w:val="both"/>
      </w:pPr>
      <w:r w:rsidRPr="001E52D5">
        <w:t>Для эффективной методической работы в начале учебного года проведена диагностика и анализ</w:t>
      </w:r>
      <w:r w:rsidRPr="001E52D5">
        <w:rPr>
          <w:b/>
        </w:rPr>
        <w:t xml:space="preserve"> </w:t>
      </w:r>
      <w:r w:rsidRPr="001E52D5">
        <w:t>затруднений, испытываемых участниками образовательного процесса, и составлен план. С целью ликвидации профессиональных затруднений педагогов в план включено проведение единого методического часа по направлениям для изучения, выявления наиболее результативного опыта работы педагогов дополнительного образования, обобщение и распространение передового педагогического опыта.  Проводятся тематические консультации по актуальным проблемам.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Разработан и внедрён в работу проект «Путь к совершенствованию» в рамках «Школы молодого педагога». </w:t>
      </w:r>
    </w:p>
    <w:p w:rsidR="0049007C" w:rsidRPr="001E52D5" w:rsidRDefault="00FC1EE2" w:rsidP="0049007C">
      <w:pPr>
        <w:ind w:left="-567" w:firstLine="283"/>
        <w:jc w:val="both"/>
      </w:pPr>
      <w:r w:rsidRPr="001E52D5">
        <w:t xml:space="preserve"> Н</w:t>
      </w:r>
      <w:r w:rsidR="0049007C" w:rsidRPr="001E52D5">
        <w:t xml:space="preserve">а методическом часе освещались темы: </w:t>
      </w:r>
    </w:p>
    <w:p w:rsidR="0049007C" w:rsidRPr="001E52D5" w:rsidRDefault="0049007C" w:rsidP="0049007C">
      <w:pPr>
        <w:ind w:left="-567" w:firstLine="283"/>
        <w:jc w:val="both"/>
        <w:rPr>
          <w:b/>
        </w:rPr>
      </w:pPr>
      <w:r w:rsidRPr="001E52D5">
        <w:rPr>
          <w:b/>
        </w:rPr>
        <w:t>-</w:t>
      </w:r>
      <w:r w:rsidRPr="001E52D5">
        <w:t xml:space="preserve">«Структура дополнительной образовательной программы. Развитие личностных качеств обучающихся»; </w:t>
      </w:r>
    </w:p>
    <w:p w:rsidR="0049007C" w:rsidRPr="001E52D5" w:rsidRDefault="0049007C" w:rsidP="0049007C">
      <w:pPr>
        <w:ind w:left="-567" w:firstLine="283"/>
        <w:jc w:val="both"/>
      </w:pPr>
      <w:r w:rsidRPr="001E52D5">
        <w:lastRenderedPageBreak/>
        <w:t>- «Как выбрать тему самообразования»;</w:t>
      </w:r>
    </w:p>
    <w:p w:rsidR="0049007C" w:rsidRPr="001E52D5" w:rsidRDefault="0049007C" w:rsidP="0049007C">
      <w:pPr>
        <w:ind w:left="-567" w:firstLine="283"/>
        <w:jc w:val="both"/>
      </w:pPr>
      <w:r w:rsidRPr="001E52D5">
        <w:t>- «Занятие: организация, структура и конструирование занятия в системе дополнительного образования»;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- «Инклюзивное образование в системе дополнительного образования. </w:t>
      </w:r>
      <w:proofErr w:type="spellStart"/>
      <w:r w:rsidRPr="001E52D5">
        <w:t>Портфолио</w:t>
      </w:r>
      <w:proofErr w:type="spellEnd"/>
      <w:r w:rsidRPr="001E52D5">
        <w:t xml:space="preserve"> педагога дополнительного образования»;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- «Самоанализ и </w:t>
      </w:r>
      <w:proofErr w:type="spellStart"/>
      <w:r w:rsidRPr="001E52D5">
        <w:t>самокоррекция</w:t>
      </w:r>
      <w:proofErr w:type="spellEnd"/>
      <w:r w:rsidRPr="001E52D5">
        <w:t xml:space="preserve"> деятельности педагога»;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- «Документация педагога дополнительного образования (образовательная программа, учебно-тематический план, ознакомление с журналом учета работы, разработка плана воспитательной работы)»; </w:t>
      </w:r>
    </w:p>
    <w:p w:rsidR="0049007C" w:rsidRPr="001E52D5" w:rsidRDefault="0049007C" w:rsidP="0049007C">
      <w:pPr>
        <w:ind w:left="-567" w:firstLine="283"/>
        <w:jc w:val="both"/>
      </w:pPr>
      <w:r w:rsidRPr="001E52D5">
        <w:t>- «Презентация деятельности работы педагога по темам самообразования».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Проводятся тематические консультации для педагогов по актуальным проблемам и затруднениям. </w:t>
      </w:r>
    </w:p>
    <w:p w:rsidR="0049007C" w:rsidRPr="001E52D5" w:rsidRDefault="0049007C" w:rsidP="0049007C">
      <w:pPr>
        <w:ind w:left="-567" w:firstLine="283"/>
        <w:jc w:val="both"/>
      </w:pPr>
      <w:r w:rsidRPr="001E52D5">
        <w:t>Приняла участие в заседаниях Методического совета, где были рассмотрены и утверждены рабочие программы педагогов и темы самообразования на учебный год.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Приняла участие в семинаре « </w:t>
      </w:r>
      <w:proofErr w:type="spellStart"/>
      <w:r w:rsidRPr="001E52D5">
        <w:t>Креативность</w:t>
      </w:r>
      <w:proofErr w:type="spellEnd"/>
      <w:r w:rsidRPr="001E52D5">
        <w:t xml:space="preserve"> как фактор раскрытия потенциала педагогов и педагогической среды».</w:t>
      </w:r>
    </w:p>
    <w:p w:rsidR="0049007C" w:rsidRPr="001E52D5" w:rsidRDefault="0049007C" w:rsidP="0049007C">
      <w:pPr>
        <w:ind w:left="-567" w:firstLine="283"/>
        <w:jc w:val="both"/>
      </w:pPr>
      <w:r w:rsidRPr="001E52D5">
        <w:t>Оказана помощь педагогам при разработке рабочих программ.</w:t>
      </w:r>
    </w:p>
    <w:p w:rsidR="0049007C" w:rsidRPr="001E52D5" w:rsidRDefault="0049007C" w:rsidP="00FC1EE2">
      <w:pPr>
        <w:ind w:left="-567" w:firstLine="283"/>
        <w:jc w:val="both"/>
      </w:pPr>
      <w:r w:rsidRPr="001E52D5">
        <w:t xml:space="preserve">Разработано положение о конкурсе рисунка «Новогодние мечты» </w:t>
      </w:r>
      <w:r w:rsidRPr="001E52D5">
        <w:rPr>
          <w:rFonts w:eastAsia="Calibri"/>
          <w:bCs/>
          <w:lang w:eastAsia="en-US"/>
        </w:rPr>
        <w:t xml:space="preserve">среди  структурных подразделений Туруханского районного Центра детского творчества «Аист». 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Оказана методическая помощь  в организации и  проведении  новогодних </w:t>
      </w:r>
      <w:proofErr w:type="spellStart"/>
      <w:r w:rsidRPr="001E52D5">
        <w:t>культурно-досуговых</w:t>
      </w:r>
      <w:proofErr w:type="spellEnd"/>
      <w:r w:rsidRPr="001E52D5">
        <w:t xml:space="preserve"> мероприятий для детей Центра и дошкольников Туруханска.</w:t>
      </w:r>
    </w:p>
    <w:p w:rsidR="0049007C" w:rsidRPr="001E52D5" w:rsidRDefault="0049007C" w:rsidP="0049007C">
      <w:r w:rsidRPr="001E52D5">
        <w:t xml:space="preserve">В рамках реализации плана работы учреждения  в течение 2016-17 учебного года педагоги Центра приняли участие: </w:t>
      </w:r>
    </w:p>
    <w:p w:rsidR="0049007C" w:rsidRPr="001E52D5" w:rsidRDefault="0049007C" w:rsidP="0049007C">
      <w:pPr>
        <w:ind w:left="-567"/>
        <w:jc w:val="both"/>
      </w:pPr>
      <w:r w:rsidRPr="001E52D5">
        <w:sym w:font="Wingdings" w:char="00D8"/>
      </w:r>
      <w:r w:rsidRPr="001E52D5">
        <w:t>В районном фестивале «Всё как в кино» (</w:t>
      </w:r>
      <w:proofErr w:type="spellStart"/>
      <w:r w:rsidRPr="001E52D5">
        <w:t>Грудинин</w:t>
      </w:r>
      <w:proofErr w:type="spellEnd"/>
      <w:r w:rsidRPr="001E52D5">
        <w:t xml:space="preserve"> А.А., </w:t>
      </w:r>
      <w:proofErr w:type="spellStart"/>
      <w:r w:rsidRPr="001E52D5">
        <w:t>Железнякова</w:t>
      </w:r>
      <w:proofErr w:type="spellEnd"/>
      <w:r w:rsidRPr="001E52D5">
        <w:t xml:space="preserve"> К.Г., </w:t>
      </w:r>
      <w:proofErr w:type="spellStart"/>
      <w:r w:rsidRPr="001E52D5">
        <w:t>Дидюк</w:t>
      </w:r>
      <w:proofErr w:type="spellEnd"/>
      <w:r w:rsidRPr="001E52D5">
        <w:t xml:space="preserve"> И.А.</w:t>
      </w:r>
      <w:proofErr w:type="gramStart"/>
      <w:r w:rsidRPr="001E52D5">
        <w:t xml:space="preserve"> )</w:t>
      </w:r>
      <w:proofErr w:type="gramEnd"/>
    </w:p>
    <w:p w:rsidR="0049007C" w:rsidRPr="001E52D5" w:rsidRDefault="0049007C" w:rsidP="0049007C">
      <w:pPr>
        <w:ind w:left="-567"/>
        <w:jc w:val="both"/>
      </w:pPr>
      <w:r w:rsidRPr="001E52D5">
        <w:t xml:space="preserve"> </w:t>
      </w:r>
      <w:r w:rsidRPr="001E52D5">
        <w:sym w:font="Wingdings" w:char="00D8"/>
      </w:r>
      <w:r w:rsidRPr="001E52D5">
        <w:t xml:space="preserve"> </w:t>
      </w:r>
      <w:proofErr w:type="gramStart"/>
      <w:r w:rsidRPr="001E52D5">
        <w:t>В  акции «Меняем сигаретку на конфетку» (коллективы:</w:t>
      </w:r>
      <w:proofErr w:type="gramEnd"/>
      <w:r w:rsidRPr="001E52D5">
        <w:t xml:space="preserve"> «Берестяной промысел», педагог </w:t>
      </w:r>
      <w:proofErr w:type="spellStart"/>
      <w:r w:rsidRPr="001E52D5">
        <w:t>Бергер</w:t>
      </w:r>
      <w:proofErr w:type="spellEnd"/>
      <w:r w:rsidRPr="001E52D5">
        <w:t xml:space="preserve"> Е.А; «Модный силуэт», педагог Иванова Р.В.)</w:t>
      </w:r>
    </w:p>
    <w:p w:rsidR="0049007C" w:rsidRPr="001E52D5" w:rsidRDefault="0049007C" w:rsidP="0049007C">
      <w:pPr>
        <w:ind w:left="-567"/>
        <w:jc w:val="both"/>
      </w:pPr>
      <w:r w:rsidRPr="001E52D5">
        <w:sym w:font="Wingdings" w:char="00D8"/>
      </w:r>
      <w:r w:rsidRPr="001E52D5">
        <w:t xml:space="preserve">В   Рождественских    образовательных чтениях-2017 «1917-2017: уроки столетия» </w:t>
      </w:r>
      <w:proofErr w:type="gramStart"/>
      <w:r w:rsidRPr="001E52D5">
        <w:t xml:space="preserve">( </w:t>
      </w:r>
      <w:proofErr w:type="spellStart"/>
      <w:proofErr w:type="gramEnd"/>
      <w:r w:rsidRPr="001E52D5">
        <w:t>Бергер</w:t>
      </w:r>
      <w:proofErr w:type="spellEnd"/>
      <w:r w:rsidRPr="001E52D5">
        <w:t xml:space="preserve"> Е.А., Иванова Р.В.)</w:t>
      </w:r>
    </w:p>
    <w:p w:rsidR="0049007C" w:rsidRPr="001E52D5" w:rsidRDefault="0049007C" w:rsidP="0049007C">
      <w:pPr>
        <w:ind w:left="-567"/>
        <w:jc w:val="both"/>
      </w:pPr>
      <w:r w:rsidRPr="001E52D5">
        <w:sym w:font="Wingdings" w:char="00D8"/>
      </w:r>
      <w:r w:rsidRPr="001E52D5">
        <w:t xml:space="preserve"> В  районной  благотворительной акции «Дети для детей» приняли участие коллективы «Модный силуэт», педагог Иванова Р.В.; «Рукодельники», педагог Иванова В.М.; «Берестяной промысел», педагог </w:t>
      </w:r>
      <w:proofErr w:type="spellStart"/>
      <w:r w:rsidRPr="001E52D5">
        <w:t>Бергер</w:t>
      </w:r>
      <w:proofErr w:type="spellEnd"/>
      <w:r w:rsidRPr="001E52D5">
        <w:t xml:space="preserve"> Е.А.;  ШНК «Гармония», педагог </w:t>
      </w:r>
      <w:proofErr w:type="spellStart"/>
      <w:r w:rsidRPr="001E52D5">
        <w:t>Конусова</w:t>
      </w:r>
      <w:proofErr w:type="spellEnd"/>
      <w:r w:rsidRPr="001E52D5">
        <w:t xml:space="preserve"> Н.И.</w:t>
      </w:r>
    </w:p>
    <w:p w:rsidR="0049007C" w:rsidRPr="001E52D5" w:rsidRDefault="0049007C" w:rsidP="0049007C">
      <w:pPr>
        <w:ind w:left="-567"/>
        <w:jc w:val="both"/>
      </w:pPr>
      <w:r w:rsidRPr="001E52D5">
        <w:sym w:font="Wingdings" w:char="00D8"/>
      </w:r>
      <w:r w:rsidRPr="001E52D5">
        <w:t xml:space="preserve"> В районном конкурсе рисунков «Мой край и я: чем больше думаю, тем больше берегу» приняли участие коллективы: «Берестяной промысел»</w:t>
      </w:r>
      <w:proofErr w:type="gramStart"/>
      <w:r w:rsidRPr="001E52D5">
        <w:t>,п</w:t>
      </w:r>
      <w:proofErr w:type="gramEnd"/>
      <w:r w:rsidRPr="001E52D5">
        <w:t xml:space="preserve">едагог </w:t>
      </w:r>
      <w:proofErr w:type="spellStart"/>
      <w:r w:rsidRPr="001E52D5">
        <w:t>Бергер</w:t>
      </w:r>
      <w:proofErr w:type="spellEnd"/>
      <w:r w:rsidRPr="001E52D5">
        <w:t xml:space="preserve"> Е.А.; ШНК «Гармония», педагог </w:t>
      </w:r>
      <w:proofErr w:type="spellStart"/>
      <w:r w:rsidRPr="001E52D5">
        <w:t>Конусова</w:t>
      </w:r>
      <w:proofErr w:type="spellEnd"/>
      <w:r w:rsidRPr="001E52D5">
        <w:t xml:space="preserve"> Н.И.; «Модный силуэт», педагог Иванова Р.В.; «Рукодельники», педагог Иванова В.М.; «Умелые ручки», педагог Гниденко Ю.А.; «Весёлые узелки», педагог Хуторная И.В. Педагоги Центра: </w:t>
      </w:r>
      <w:proofErr w:type="spellStart"/>
      <w:r w:rsidRPr="001E52D5">
        <w:t>Бергер</w:t>
      </w:r>
      <w:proofErr w:type="spellEnd"/>
      <w:r w:rsidRPr="001E52D5">
        <w:t xml:space="preserve"> Е.А.</w:t>
      </w:r>
      <w:proofErr w:type="gramStart"/>
      <w:r w:rsidRPr="001E52D5">
        <w:t xml:space="preserve">( </w:t>
      </w:r>
      <w:proofErr w:type="gramEnd"/>
      <w:r w:rsidRPr="001E52D5">
        <w:t>2 место) и Иванова Р.В.(3 место) стали победителями конкурса.</w:t>
      </w:r>
    </w:p>
    <w:p w:rsidR="0049007C" w:rsidRPr="001E52D5" w:rsidRDefault="0049007C" w:rsidP="0049007C">
      <w:pPr>
        <w:ind w:left="-567"/>
        <w:jc w:val="both"/>
      </w:pPr>
      <w:r w:rsidRPr="001E52D5">
        <w:sym w:font="Wingdings" w:char="00D8"/>
      </w:r>
      <w:r w:rsidRPr="001E52D5">
        <w:t xml:space="preserve"> В районном конкурсе «Таланты без границ» приняли участие коллективы: «Берестяной промысел», педагог </w:t>
      </w:r>
      <w:proofErr w:type="spellStart"/>
      <w:r w:rsidRPr="001E52D5">
        <w:t>Бергер</w:t>
      </w:r>
      <w:proofErr w:type="spellEnd"/>
      <w:r w:rsidRPr="001E52D5">
        <w:t xml:space="preserve"> Е.А.; ШНК «Гармония», педагог </w:t>
      </w:r>
      <w:proofErr w:type="spellStart"/>
      <w:r w:rsidRPr="001E52D5">
        <w:t>Конусова</w:t>
      </w:r>
      <w:proofErr w:type="spellEnd"/>
      <w:r w:rsidRPr="001E52D5">
        <w:t xml:space="preserve"> Н.И.; «Модный силуэт», педагог Иванова Р.В.; «Рукодельники», педагог Иванова В.М.; «Умелые ручки», педагог Гниденко Ю.А.; «Весёлые узелки», педагог Хуторная И.В.; «На все 100», педагог </w:t>
      </w:r>
      <w:proofErr w:type="spellStart"/>
      <w:r w:rsidRPr="001E52D5">
        <w:t>Яковенко</w:t>
      </w:r>
      <w:proofErr w:type="spellEnd"/>
      <w:r w:rsidRPr="001E52D5">
        <w:t xml:space="preserve"> В.В.</w:t>
      </w:r>
    </w:p>
    <w:p w:rsidR="0049007C" w:rsidRPr="001E52D5" w:rsidRDefault="0049007C" w:rsidP="0049007C">
      <w:pPr>
        <w:ind w:left="-567"/>
        <w:jc w:val="both"/>
      </w:pPr>
      <w:r w:rsidRPr="001E52D5">
        <w:t xml:space="preserve">Педагоги Центра: </w:t>
      </w:r>
      <w:proofErr w:type="spellStart"/>
      <w:r w:rsidRPr="001E52D5">
        <w:t>Бергер</w:t>
      </w:r>
      <w:proofErr w:type="spellEnd"/>
      <w:r w:rsidRPr="001E52D5">
        <w:t xml:space="preserve"> Е.А., </w:t>
      </w:r>
      <w:proofErr w:type="spellStart"/>
      <w:r w:rsidRPr="001E52D5">
        <w:t>Конусова</w:t>
      </w:r>
      <w:proofErr w:type="spellEnd"/>
      <w:r w:rsidRPr="001E52D5">
        <w:t xml:space="preserve"> Н.И. являются активными участниками и победителями дистанционных конкурсов декоративно- прикладного творчества на различных площадках в сети Интернет. </w:t>
      </w:r>
    </w:p>
    <w:p w:rsidR="0049007C" w:rsidRPr="001E52D5" w:rsidRDefault="0049007C" w:rsidP="0049007C">
      <w:pPr>
        <w:ind w:left="-567"/>
        <w:jc w:val="both"/>
      </w:pPr>
      <w:r w:rsidRPr="001E52D5">
        <w:t xml:space="preserve">Педагогом Центра </w:t>
      </w:r>
      <w:proofErr w:type="spellStart"/>
      <w:r w:rsidRPr="001E52D5">
        <w:t>Бергер</w:t>
      </w:r>
      <w:proofErr w:type="spellEnd"/>
      <w:r w:rsidRPr="001E52D5">
        <w:t xml:space="preserve"> Е.А. было проведёно открытое занятие:  мастер-класс «Берестяной Ангел». О данном занятии опубликована заметка на сайте учреждения. </w:t>
      </w:r>
    </w:p>
    <w:p w:rsidR="0049007C" w:rsidRPr="001E52D5" w:rsidRDefault="0049007C" w:rsidP="0049007C">
      <w:pPr>
        <w:ind w:left="-567"/>
        <w:jc w:val="both"/>
      </w:pPr>
      <w:r w:rsidRPr="001E52D5">
        <w:t xml:space="preserve">     Созданы методические материалы по темам: </w:t>
      </w:r>
      <w:proofErr w:type="spellStart"/>
      <w:r w:rsidRPr="001E52D5">
        <w:t>Портфолио</w:t>
      </w:r>
      <w:proofErr w:type="spellEnd"/>
      <w:r w:rsidRPr="001E52D5">
        <w:t xml:space="preserve"> педагога дополнительного образования; самообразование педагога; «Структура и конструирование занятия в системе дополнительного образования».</w:t>
      </w:r>
    </w:p>
    <w:p w:rsidR="0049007C" w:rsidRPr="001E52D5" w:rsidRDefault="0049007C" w:rsidP="0049007C">
      <w:pPr>
        <w:ind w:left="-567"/>
        <w:jc w:val="both"/>
        <w:rPr>
          <w:iCs/>
        </w:rPr>
      </w:pPr>
      <w:r w:rsidRPr="001E52D5">
        <w:t xml:space="preserve">Разработано положение и подготовлены малые педагогические чтения «Аукцион талантов». Целью которых, станет </w:t>
      </w:r>
      <w:r w:rsidRPr="001E52D5">
        <w:rPr>
          <w:iCs/>
        </w:rPr>
        <w:t>повышение творческой активности педагогов, создание условий для личностной и профессиональной самореализации. По итогам педагогических чтений педагоги будут награждены сертификатами участников. Данные педагогические чтения запланированы на сентябрь 2017-18 учебного года.</w:t>
      </w:r>
    </w:p>
    <w:p w:rsidR="0049007C" w:rsidRPr="001E52D5" w:rsidRDefault="0049007C" w:rsidP="0049007C">
      <w:pPr>
        <w:ind w:left="-567"/>
        <w:jc w:val="both"/>
      </w:pPr>
      <w:r w:rsidRPr="001E52D5">
        <w:rPr>
          <w:iCs/>
        </w:rPr>
        <w:t xml:space="preserve">   Для повышения престижа педагогического труда, публичное признание и распространение передового педагогического опыта педагоги: Гниденко Ю.А., Гниденко А.И., Сазонова З.Т., </w:t>
      </w:r>
      <w:r w:rsidRPr="001E52D5">
        <w:rPr>
          <w:iCs/>
        </w:rPr>
        <w:lastRenderedPageBreak/>
        <w:t>Хуторная И.В. опубликовали свои методические работы на педагогических сайтах, в электронных педагогических журналах. Имеют свидетельства о публикациях. Педагог Хуторная Инна Викторовна награждена грамотой образовательного форума «</w:t>
      </w:r>
      <w:proofErr w:type="spellStart"/>
      <w:r w:rsidRPr="001E52D5">
        <w:rPr>
          <w:iCs/>
        </w:rPr>
        <w:t>Знанио</w:t>
      </w:r>
      <w:proofErr w:type="spellEnd"/>
      <w:r w:rsidRPr="001E52D5">
        <w:rPr>
          <w:iCs/>
        </w:rPr>
        <w:t xml:space="preserve">» за информатизацию образования и обмен педагогическим опытом. В рамках самообразования педагоги: Сазонова З.Т., </w:t>
      </w:r>
      <w:proofErr w:type="spellStart"/>
      <w:r w:rsidRPr="001E52D5">
        <w:rPr>
          <w:iCs/>
        </w:rPr>
        <w:t>Бергер</w:t>
      </w:r>
      <w:proofErr w:type="spellEnd"/>
      <w:r w:rsidRPr="001E52D5">
        <w:rPr>
          <w:iCs/>
        </w:rPr>
        <w:t xml:space="preserve"> Е.А., Хуторная И.В. проходят дистанционные педагогические тестирования, имеют дипломы победителей.</w:t>
      </w:r>
    </w:p>
    <w:p w:rsidR="0049007C" w:rsidRPr="001E52D5" w:rsidRDefault="0049007C" w:rsidP="0049007C">
      <w:pPr>
        <w:ind w:left="-567" w:firstLine="283"/>
        <w:jc w:val="both"/>
        <w:rPr>
          <w:bCs/>
        </w:rPr>
      </w:pPr>
      <w:r w:rsidRPr="001E52D5">
        <w:t xml:space="preserve"> </w:t>
      </w:r>
      <w:r w:rsidRPr="001E52D5">
        <w:rPr>
          <w:bCs/>
        </w:rPr>
        <w:t xml:space="preserve">Таким образом, в методической деятельности  МКУ ДО </w:t>
      </w:r>
      <w:proofErr w:type="gramStart"/>
      <w:r w:rsidRPr="001E52D5">
        <w:rPr>
          <w:bCs/>
        </w:rPr>
        <w:t>ТР</w:t>
      </w:r>
      <w:proofErr w:type="gramEnd"/>
      <w:r w:rsidRPr="001E52D5">
        <w:rPr>
          <w:bCs/>
        </w:rPr>
        <w:t xml:space="preserve"> ЦДТ  сложилась определенная, гибкая и достаточно эффективная система работы, которая направлена на повышение педагогической компетенции. Методическая работа систематична, направлена  на  оказание адресной помощи педагогам, с учетом их потребностей и индивидуальных качеств. 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На  2016-2017 учебный год план методической работы выполнен. </w:t>
      </w:r>
    </w:p>
    <w:p w:rsidR="0049007C" w:rsidRPr="001E52D5" w:rsidRDefault="0049007C" w:rsidP="0049007C">
      <w:pPr>
        <w:ind w:left="-567" w:firstLine="283"/>
        <w:jc w:val="both"/>
      </w:pPr>
      <w:r w:rsidRPr="001E52D5">
        <w:t xml:space="preserve">При планировании работы на следующий учебный год необходимо внести больше практических мероприятий с педагогами, чем теоретических. Продолжить накоплять, систематизировать и анализировать теоретический и практический материал. Работать над программным, методическим обеспечением. Продолжать тематическую подборку рекомендаций для разных объединений учреждения. Проводить индивидуальные консультации для педагогов. </w:t>
      </w:r>
    </w:p>
    <w:p w:rsidR="001E52D5" w:rsidRPr="001E52D5" w:rsidRDefault="001E52D5" w:rsidP="0049007C">
      <w:pPr>
        <w:ind w:left="-567" w:firstLine="283"/>
        <w:jc w:val="both"/>
      </w:pPr>
    </w:p>
    <w:p w:rsidR="001E52D5" w:rsidRDefault="001E52D5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Default="00595E56" w:rsidP="001E52D5">
      <w:pPr>
        <w:jc w:val="right"/>
      </w:pPr>
    </w:p>
    <w:p w:rsidR="00595E56" w:rsidRPr="001E52D5" w:rsidRDefault="00595E56" w:rsidP="001E52D5">
      <w:pPr>
        <w:jc w:val="right"/>
      </w:pPr>
      <w:r>
        <w:t>Приложение №2</w:t>
      </w:r>
    </w:p>
    <w:p w:rsidR="001E52D5" w:rsidRPr="001E52D5" w:rsidRDefault="000A43B8" w:rsidP="001E52D5">
      <w:pPr>
        <w:jc w:val="right"/>
      </w:pPr>
      <w:r>
        <w:t xml:space="preserve"> М</w:t>
      </w:r>
      <w:r w:rsidR="001E52D5" w:rsidRPr="001E52D5">
        <w:t>етодист Гниденко Ю.А.</w:t>
      </w:r>
    </w:p>
    <w:p w:rsidR="001E52D5" w:rsidRPr="001E52D5" w:rsidRDefault="001E52D5" w:rsidP="001E52D5">
      <w:pPr>
        <w:jc w:val="both"/>
      </w:pPr>
    </w:p>
    <w:p w:rsidR="001E52D5" w:rsidRPr="001E52D5" w:rsidRDefault="001E52D5" w:rsidP="001E52D5">
      <w:pPr>
        <w:spacing w:line="360" w:lineRule="auto"/>
        <w:ind w:firstLine="540"/>
        <w:jc w:val="both"/>
      </w:pPr>
      <w:r w:rsidRPr="001E52D5">
        <w:lastRenderedPageBreak/>
        <w:t>Методическая работа осуществлялась согласно программе деятельности Центра  и   должностной инструкции методиста  военно-патриотического, спортивного,  социально-педагогического направлений. С начала учебного года разработала план работы  методиста  и план воспитательных мероприятий   своего направления на данный учебный год. Все запланированные массовые мероприятия  педагогов направления  выполнены в срок.</w:t>
      </w:r>
    </w:p>
    <w:p w:rsidR="001E52D5" w:rsidRPr="001E52D5" w:rsidRDefault="001E52D5" w:rsidP="001E52D5">
      <w:pPr>
        <w:spacing w:line="360" w:lineRule="auto"/>
        <w:ind w:firstLine="540"/>
        <w:rPr>
          <w:i/>
          <w:u w:val="single"/>
        </w:rPr>
      </w:pPr>
    </w:p>
    <w:p w:rsidR="001E52D5" w:rsidRPr="001E52D5" w:rsidRDefault="001E52D5" w:rsidP="001E52D5">
      <w:pPr>
        <w:spacing w:line="360" w:lineRule="auto"/>
        <w:ind w:firstLine="540"/>
        <w:rPr>
          <w:i/>
          <w:u w:val="single"/>
        </w:rPr>
      </w:pPr>
      <w:r w:rsidRPr="001E52D5">
        <w:rPr>
          <w:i/>
          <w:u w:val="single"/>
        </w:rPr>
        <w:t>РАЗВИТИЕ  ПЕДАГОГИЧЕСКОГО  МАСТЕРСТВА</w:t>
      </w:r>
    </w:p>
    <w:p w:rsidR="001E52D5" w:rsidRPr="001E52D5" w:rsidRDefault="001E52D5" w:rsidP="001E52D5">
      <w:pPr>
        <w:spacing w:line="360" w:lineRule="auto"/>
        <w:ind w:firstLine="540"/>
        <w:jc w:val="both"/>
      </w:pPr>
      <w:r w:rsidRPr="001E52D5">
        <w:t xml:space="preserve">Для повышения профессионального и методического уровня педагогических кадров, активизации творческого потенциала педагогов было: </w:t>
      </w:r>
    </w:p>
    <w:p w:rsidR="001E52D5" w:rsidRPr="001E52D5" w:rsidRDefault="001E52D5" w:rsidP="001E52D5">
      <w:pPr>
        <w:numPr>
          <w:ilvl w:val="0"/>
          <w:numId w:val="4"/>
        </w:numPr>
        <w:spacing w:line="360" w:lineRule="auto"/>
        <w:jc w:val="both"/>
      </w:pPr>
      <w:proofErr w:type="gramStart"/>
      <w:r w:rsidRPr="001E52D5">
        <w:t>Подготовлен</w:t>
      </w:r>
      <w:proofErr w:type="gramEnd"/>
      <w:r w:rsidRPr="001E52D5">
        <w:t xml:space="preserve"> и предложен для использования в работе для педагогов методички  «Методические рекомендации для педагогов по конструированию задач» и «Современные образовательные технологии»</w:t>
      </w:r>
    </w:p>
    <w:p w:rsidR="001E52D5" w:rsidRPr="001E52D5" w:rsidRDefault="001E52D5" w:rsidP="001E52D5">
      <w:pPr>
        <w:numPr>
          <w:ilvl w:val="0"/>
          <w:numId w:val="4"/>
        </w:numPr>
        <w:spacing w:line="360" w:lineRule="auto"/>
        <w:jc w:val="both"/>
      </w:pPr>
      <w:r w:rsidRPr="001E52D5">
        <w:t>Подготовлено и предложено для использования в работе материал  «</w:t>
      </w:r>
      <w:r w:rsidRPr="001E52D5">
        <w:rPr>
          <w:bCs/>
          <w:color w:val="000000"/>
        </w:rPr>
        <w:t>Методические рекомендации для разработки образовательных программ</w:t>
      </w:r>
      <w:r w:rsidRPr="001E52D5">
        <w:t xml:space="preserve">», который включает в себя </w:t>
      </w:r>
      <w:r w:rsidRPr="001E52D5">
        <w:rPr>
          <w:iCs/>
          <w:color w:val="000000"/>
        </w:rPr>
        <w:t xml:space="preserve">ряд практических советов и рекомендаций по написанию образовательных программ. </w:t>
      </w:r>
    </w:p>
    <w:p w:rsidR="001E52D5" w:rsidRPr="001E52D5" w:rsidRDefault="001E52D5" w:rsidP="001E52D5">
      <w:pPr>
        <w:numPr>
          <w:ilvl w:val="0"/>
          <w:numId w:val="4"/>
        </w:numPr>
        <w:spacing w:line="360" w:lineRule="auto"/>
        <w:jc w:val="both"/>
      </w:pPr>
      <w:r w:rsidRPr="001E52D5">
        <w:t>Организованы мини-выставки методической литературы:</w:t>
      </w:r>
    </w:p>
    <w:p w:rsidR="001E52D5" w:rsidRPr="001E52D5" w:rsidRDefault="001E52D5" w:rsidP="001E52D5">
      <w:pPr>
        <w:numPr>
          <w:ilvl w:val="0"/>
          <w:numId w:val="37"/>
        </w:numPr>
        <w:spacing w:line="360" w:lineRule="auto"/>
        <w:jc w:val="both"/>
      </w:pPr>
      <w:r w:rsidRPr="001E52D5">
        <w:t>«Готовимся к новому учебному году»;</w:t>
      </w:r>
    </w:p>
    <w:p w:rsidR="001E52D5" w:rsidRPr="001E52D5" w:rsidRDefault="001E52D5" w:rsidP="001E52D5">
      <w:pPr>
        <w:numPr>
          <w:ilvl w:val="0"/>
          <w:numId w:val="37"/>
        </w:numPr>
        <w:spacing w:line="360" w:lineRule="auto"/>
        <w:jc w:val="both"/>
      </w:pPr>
      <w:r w:rsidRPr="001E52D5">
        <w:t xml:space="preserve"> «Новинки методической литературы» (при поступлении новой литературы)</w:t>
      </w:r>
    </w:p>
    <w:p w:rsidR="001E52D5" w:rsidRPr="001E52D5" w:rsidRDefault="001E52D5" w:rsidP="001E52D5">
      <w:pPr>
        <w:numPr>
          <w:ilvl w:val="0"/>
          <w:numId w:val="37"/>
        </w:numPr>
        <w:spacing w:line="360" w:lineRule="auto"/>
        <w:jc w:val="both"/>
      </w:pPr>
      <w:r w:rsidRPr="001E52D5">
        <w:t xml:space="preserve">«Спешите принять участие в конкурсах» </w:t>
      </w:r>
    </w:p>
    <w:p w:rsidR="001E52D5" w:rsidRPr="001E52D5" w:rsidRDefault="001E52D5" w:rsidP="001E52D5">
      <w:pPr>
        <w:numPr>
          <w:ilvl w:val="0"/>
          <w:numId w:val="37"/>
        </w:numPr>
        <w:spacing w:line="360" w:lineRule="auto"/>
        <w:jc w:val="both"/>
      </w:pPr>
      <w:r w:rsidRPr="001E52D5">
        <w:t xml:space="preserve"> «К 70-летию Победы»</w:t>
      </w:r>
    </w:p>
    <w:p w:rsidR="001E52D5" w:rsidRPr="001E52D5" w:rsidRDefault="001E52D5" w:rsidP="001E52D5">
      <w:pPr>
        <w:numPr>
          <w:ilvl w:val="0"/>
          <w:numId w:val="37"/>
        </w:numPr>
        <w:spacing w:line="360" w:lineRule="auto"/>
        <w:jc w:val="both"/>
      </w:pPr>
      <w:r w:rsidRPr="001E52D5">
        <w:t xml:space="preserve">Выставка «Проектная деятельность педагогов Центра» действует постоянно и пополняется новыми проектами; она   организована с целью обмена  опытом по разработке и реализации   проектов среди  педагогов Центра, в том числе и совместителей.  </w:t>
      </w:r>
    </w:p>
    <w:p w:rsidR="001E52D5" w:rsidRPr="001E52D5" w:rsidRDefault="001E52D5" w:rsidP="001E52D5">
      <w:pPr>
        <w:numPr>
          <w:ilvl w:val="0"/>
          <w:numId w:val="4"/>
        </w:numPr>
        <w:spacing w:line="360" w:lineRule="auto"/>
        <w:jc w:val="both"/>
      </w:pPr>
      <w:r w:rsidRPr="001E52D5">
        <w:t xml:space="preserve">Педагогам направления с учетом  индивидуального подхода давались консультации по темам самообразования и выборе методической литературы. </w:t>
      </w:r>
    </w:p>
    <w:p w:rsidR="001E52D5" w:rsidRPr="001E52D5" w:rsidRDefault="001E52D5" w:rsidP="001E52D5">
      <w:pPr>
        <w:numPr>
          <w:ilvl w:val="0"/>
          <w:numId w:val="4"/>
        </w:numPr>
        <w:spacing w:line="360" w:lineRule="auto"/>
        <w:jc w:val="both"/>
      </w:pPr>
      <w:r w:rsidRPr="001E52D5">
        <w:t xml:space="preserve">Оказывала помощь в разработке рабочих программ педагогам Центра и структурных подразделений. </w:t>
      </w:r>
    </w:p>
    <w:p w:rsidR="001E52D5" w:rsidRPr="001E52D5" w:rsidRDefault="001E52D5" w:rsidP="001E52D5">
      <w:pPr>
        <w:numPr>
          <w:ilvl w:val="0"/>
          <w:numId w:val="4"/>
        </w:numPr>
        <w:spacing w:line="360" w:lineRule="auto"/>
        <w:jc w:val="both"/>
      </w:pPr>
      <w:r w:rsidRPr="001E52D5">
        <w:t xml:space="preserve">С целью повышения педагогического мастерства для молодых педагогов  разработан годовой проект «Путь к совершенствованию», в рамках которого оказывалась помощь и постоянная поддержка молодым педагогам. В ШМП проведены мероприятия: </w:t>
      </w:r>
    </w:p>
    <w:p w:rsidR="001E52D5" w:rsidRPr="001E52D5" w:rsidRDefault="001E52D5" w:rsidP="001E52D5">
      <w:pPr>
        <w:spacing w:line="360" w:lineRule="auto"/>
        <w:jc w:val="both"/>
      </w:pP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t>Консультация «Документация педагога дополнительного образования»</w:t>
      </w: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t>Консультация «Положения Центра»</w:t>
      </w: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lastRenderedPageBreak/>
        <w:t>Методический час «Система работы  над темами самообразования»</w:t>
      </w: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t>Методический час «</w:t>
      </w:r>
      <w:proofErr w:type="spellStart"/>
      <w:r w:rsidRPr="001E52D5">
        <w:t>Портфолио</w:t>
      </w:r>
      <w:proofErr w:type="spellEnd"/>
      <w:r w:rsidRPr="001E52D5">
        <w:t xml:space="preserve"> педагога»</w:t>
      </w: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t>Методический час «</w:t>
      </w:r>
      <w:proofErr w:type="spellStart"/>
      <w:r w:rsidRPr="001E52D5">
        <w:t>Портфолио</w:t>
      </w:r>
      <w:proofErr w:type="spellEnd"/>
      <w:r w:rsidRPr="001E52D5">
        <w:t xml:space="preserve"> педагога»</w:t>
      </w: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t>Методический час «Самоанализ деятельности педагога»</w:t>
      </w:r>
    </w:p>
    <w:p w:rsidR="001E52D5" w:rsidRPr="001E52D5" w:rsidRDefault="001E52D5" w:rsidP="001E52D5">
      <w:pPr>
        <w:numPr>
          <w:ilvl w:val="0"/>
          <w:numId w:val="38"/>
        </w:numPr>
        <w:spacing w:line="360" w:lineRule="auto"/>
        <w:jc w:val="both"/>
      </w:pPr>
      <w:r w:rsidRPr="001E52D5">
        <w:t>Методический час «Имидж современного педагога»</w:t>
      </w:r>
    </w:p>
    <w:p w:rsidR="001E52D5" w:rsidRPr="001E52D5" w:rsidRDefault="001E52D5" w:rsidP="001E52D5">
      <w:pPr>
        <w:spacing w:line="360" w:lineRule="auto"/>
        <w:ind w:firstLine="540"/>
        <w:jc w:val="both"/>
        <w:rPr>
          <w:i/>
        </w:rPr>
      </w:pPr>
    </w:p>
    <w:p w:rsidR="001E52D5" w:rsidRPr="001E52D5" w:rsidRDefault="001E52D5" w:rsidP="001E52D5">
      <w:pPr>
        <w:spacing w:line="360" w:lineRule="auto"/>
        <w:ind w:firstLine="540"/>
        <w:jc w:val="both"/>
        <w:rPr>
          <w:i/>
        </w:rPr>
      </w:pPr>
      <w:r w:rsidRPr="001E52D5">
        <w:rPr>
          <w:i/>
        </w:rPr>
        <w:t>ПРОЕКТНАЯ ДЕЯТЕЛЬНОСТЬ</w:t>
      </w:r>
    </w:p>
    <w:p w:rsidR="001E52D5" w:rsidRPr="001E52D5" w:rsidRDefault="001E52D5" w:rsidP="001E52D5">
      <w:pPr>
        <w:spacing w:line="360" w:lineRule="auto"/>
        <w:ind w:firstLine="540"/>
        <w:jc w:val="both"/>
      </w:pPr>
      <w:r w:rsidRPr="001E52D5">
        <w:t>В этом учебного году  педагог разработали и реализовали   16 проектов, это как и учебные проекты по образовательным программам</w:t>
      </w:r>
      <w:r w:rsidR="00C94BC9">
        <w:t>,</w:t>
      </w:r>
      <w:r w:rsidRPr="001E52D5">
        <w:t xml:space="preserve"> так и </w:t>
      </w:r>
      <w:proofErr w:type="spellStart"/>
      <w:r w:rsidRPr="001E52D5">
        <w:t>общецентровские</w:t>
      </w:r>
      <w:proofErr w:type="spellEnd"/>
      <w:r w:rsidRPr="001E52D5">
        <w:t xml:space="preserve">  проекты</w:t>
      </w:r>
      <w:proofErr w:type="gramStart"/>
      <w:r w:rsidRPr="001E52D5">
        <w:t xml:space="preserve"> </w:t>
      </w:r>
      <w:r w:rsidR="00C94BC9">
        <w:t>,</w:t>
      </w:r>
      <w:proofErr w:type="gramEnd"/>
      <w:r w:rsidRPr="001E52D5">
        <w:t xml:space="preserve">которые взаимосвязаны с другими организациями совместной деятельности.  </w:t>
      </w:r>
    </w:p>
    <w:p w:rsidR="001E52D5" w:rsidRPr="001E52D5" w:rsidRDefault="001E52D5" w:rsidP="001E52D5">
      <w:pPr>
        <w:spacing w:line="360" w:lineRule="auto"/>
        <w:ind w:firstLine="540"/>
        <w:jc w:val="both"/>
      </w:pPr>
      <w:r w:rsidRPr="001E52D5">
        <w:t xml:space="preserve">1. Методической службой  сопровождается ранее разработанный </w:t>
      </w:r>
      <w:proofErr w:type="spellStart"/>
      <w:r w:rsidRPr="001E52D5">
        <w:t>общецентровский</w:t>
      </w:r>
      <w:proofErr w:type="spellEnd"/>
      <w:r w:rsidRPr="001E52D5">
        <w:t xml:space="preserve"> проект   «Путь к совершенствованию». </w:t>
      </w:r>
    </w:p>
    <w:p w:rsidR="001E52D5" w:rsidRPr="001E52D5" w:rsidRDefault="001E52D5" w:rsidP="001E52D5">
      <w:pPr>
        <w:spacing w:line="360" w:lineRule="auto"/>
        <w:ind w:firstLine="567"/>
        <w:jc w:val="both"/>
      </w:pPr>
      <w:r w:rsidRPr="001E52D5">
        <w:t> Участие в проектной деятельности способствует самореализации детей, приобретению ими коммуникативных навыков, повышению мотивации к обучению и самосовершенствованию, расширению кругозора, развитию речи и обогащению словарного запаса, развитию коммуникативных способностей, повышению самооценки. Проектная деятельность позволяет сопоставить имеющийся жизненный опыт с новыми знаниями, выработать активную жизненную позицию, максимально реализовать имеющиеся творческие возможности и практически применить полученные знания и опыт, приобщать родителей к совместной деятельности.  Участие подростков в такой  деятельности обеспечивает признание взрослых и в то же время создает возможности для построения разнообразных отношений со сверстниками. Она  является новым уровнем деятельности ребенка по усвоению ее мотивов, целей, норм человеческих взаимоотношений, так как она в наибольшей степени способствует развитию подростка, стремящегося оценивать самого себя в системе «я и мое участие в жизни общества», «я и моя полезность обществу».</w:t>
      </w:r>
    </w:p>
    <w:p w:rsidR="001E52D5" w:rsidRPr="001E52D5" w:rsidRDefault="001E52D5" w:rsidP="001E52D5">
      <w:pPr>
        <w:spacing w:line="360" w:lineRule="auto"/>
        <w:ind w:left="709"/>
        <w:jc w:val="both"/>
        <w:rPr>
          <w:color w:val="000000"/>
        </w:rPr>
      </w:pPr>
    </w:p>
    <w:p w:rsidR="001E52D5" w:rsidRPr="001E52D5" w:rsidRDefault="001E52D5" w:rsidP="001E52D5">
      <w:pPr>
        <w:spacing w:line="360" w:lineRule="auto"/>
        <w:ind w:left="709"/>
        <w:jc w:val="both"/>
        <w:rPr>
          <w:color w:val="000000"/>
        </w:rPr>
      </w:pPr>
      <w:r w:rsidRPr="001E52D5">
        <w:rPr>
          <w:color w:val="000000"/>
        </w:rPr>
        <w:t>ЗДОРОВЬЕСБЕРЕЖЕНИЕ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 xml:space="preserve">Одним из направлений развития Центра детского творчества  «Аист» являются </w:t>
      </w:r>
      <w:proofErr w:type="spellStart"/>
      <w:r w:rsidRPr="001E52D5">
        <w:rPr>
          <w:rStyle w:val="c0"/>
        </w:rPr>
        <w:t>здоровьесберегающие</w:t>
      </w:r>
      <w:proofErr w:type="spellEnd"/>
      <w:r w:rsidRPr="001E52D5">
        <w:rPr>
          <w:rStyle w:val="c0"/>
        </w:rPr>
        <w:t xml:space="preserve"> технологии,  основой которых является регулярное проектирование деятельности по сохранению здоровья  обучающихся и педагогов.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Вопрос о комфортности самочувствия ребенка в учреждении дополнительного образовани</w:t>
      </w:r>
      <w:proofErr w:type="gramStart"/>
      <w:r w:rsidRPr="001E52D5">
        <w:rPr>
          <w:rStyle w:val="c0"/>
        </w:rPr>
        <w:t>я-</w:t>
      </w:r>
      <w:proofErr w:type="gramEnd"/>
      <w:r w:rsidRPr="001E52D5">
        <w:rPr>
          <w:rStyle w:val="c0"/>
        </w:rPr>
        <w:t xml:space="preserve"> один из самых важных. Дети и подростки, приходящие к нам, реализуют свои творческие устремления, они находят здесь так необходимый для всех психологический комфорт. </w:t>
      </w:r>
    </w:p>
    <w:p w:rsidR="001E52D5" w:rsidRPr="001E52D5" w:rsidRDefault="001E52D5" w:rsidP="001E52D5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</w:pPr>
      <w:proofErr w:type="gramStart"/>
      <w:r w:rsidRPr="001E52D5">
        <w:rPr>
          <w:rStyle w:val="c0"/>
        </w:rPr>
        <w:t>Прежде всего,  в дополнительном образовании,  </w:t>
      </w:r>
      <w:proofErr w:type="spellStart"/>
      <w:r w:rsidRPr="001E52D5">
        <w:rPr>
          <w:rStyle w:val="c0"/>
        </w:rPr>
        <w:t>здоровьесберегающая</w:t>
      </w:r>
      <w:proofErr w:type="spellEnd"/>
      <w:r w:rsidRPr="001E52D5">
        <w:rPr>
          <w:rStyle w:val="c0"/>
        </w:rPr>
        <w:t xml:space="preserve"> деятельность для обучающихся проводится через интересующие их направленности.</w:t>
      </w:r>
      <w:proofErr w:type="gramEnd"/>
      <w:r w:rsidRPr="001E52D5">
        <w:rPr>
          <w:rStyle w:val="c0"/>
        </w:rPr>
        <w:t xml:space="preserve">  Центр  предоставляет широкий выбор направлений видов деятельности: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lastRenderedPageBreak/>
        <w:t>- Физкультурно-спортивное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 xml:space="preserve">- Естественнонаучное 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- Туристско-краеведческое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- Социально-педагогическое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- Техническое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- Художественное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Эти направленности включают в себя работу с детьми и подростками, которые  сочетают в своей жизни увлечение спортом, прикладным творчеством, исполнительским искусством и ищут пути их сближения. Педагог, проводя занятие, всегда должен помнить о сохранении здоровья своих воспитанников.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Так,</w:t>
      </w:r>
      <w:r w:rsidRPr="001E52D5">
        <w:rPr>
          <w:rStyle w:val="apple-converted-space"/>
        </w:rPr>
        <w:t> </w:t>
      </w:r>
      <w:r w:rsidRPr="001E52D5">
        <w:rPr>
          <w:rStyle w:val="c0"/>
          <w:bCs/>
        </w:rPr>
        <w:t>на</w:t>
      </w:r>
      <w:r w:rsidRPr="001E52D5">
        <w:rPr>
          <w:rStyle w:val="c0"/>
          <w:b/>
          <w:bCs/>
        </w:rPr>
        <w:t xml:space="preserve"> </w:t>
      </w:r>
      <w:r w:rsidRPr="001E52D5">
        <w:rPr>
          <w:rStyle w:val="c0"/>
          <w:bCs/>
        </w:rPr>
        <w:t xml:space="preserve">занятиях танцевального направления </w:t>
      </w:r>
      <w:r w:rsidRPr="001E52D5">
        <w:rPr>
          <w:rStyle w:val="c0"/>
        </w:rPr>
        <w:t>используются упражнения для исправления дефекта стопы, укрепления мышц спины, стопы, рук, для поддержания правильной осанки. Танцы развивают мышление, эмоциональность, воображение, память.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  <w:bCs/>
        </w:rPr>
        <w:t>Занимаясь оригами, лепкой соленого теста</w:t>
      </w:r>
      <w:r w:rsidRPr="001E52D5">
        <w:rPr>
          <w:rStyle w:val="c0"/>
        </w:rPr>
        <w:t>, дети стараются представить героев своих будущих работ в движении (изображение птиц, животных, людей). Занятия таким творчеством снимают агрессию, а положительные эмоции, которые при этом испытывает ребенок, благотворно влияют на его нервную систему, развивают мелкую моторику рук, координацию движений.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  <w:bCs/>
        </w:rPr>
        <w:t>На занятиях драматического, музыкального направления</w:t>
      </w:r>
      <w:r w:rsidRPr="001E52D5">
        <w:rPr>
          <w:rStyle w:val="c0"/>
        </w:rPr>
        <w:t> проводится гимнастика для губ и языка, работа над артикуляцией звуков, что исправляет дефекты речи, снимается комплекс неполноценности.  На занятиях часто меняются виды деятельности: инсценировка, движение, пение, танец, импровизация.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  <w:bCs/>
        </w:rPr>
        <w:t>Педагоги технического направления</w:t>
      </w:r>
      <w:r w:rsidRPr="001E52D5">
        <w:rPr>
          <w:rStyle w:val="c0"/>
        </w:rPr>
        <w:t> проводят с детьми  гимнастику для глаз, упражнения для укрепления мышц спины, рук.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  <w:bCs/>
        </w:rPr>
        <w:t>Коллективы физкультурно-спортивной направленности</w:t>
      </w:r>
      <w:r w:rsidRPr="001E52D5">
        <w:rPr>
          <w:rStyle w:val="c0"/>
        </w:rPr>
        <w:t xml:space="preserve"> совершенствуют ранее изученные приемы, комплекс упражнений по профилактике опорно-двигательного аппарата (плоскостопие, сутулость, искривление позвоночника), участвуют </w:t>
      </w:r>
      <w:proofErr w:type="gramStart"/>
      <w:r w:rsidRPr="001E52D5">
        <w:rPr>
          <w:rStyle w:val="c0"/>
        </w:rPr>
        <w:t>в</w:t>
      </w:r>
      <w:proofErr w:type="gramEnd"/>
      <w:r w:rsidRPr="001E52D5">
        <w:rPr>
          <w:rStyle w:val="c0"/>
        </w:rPr>
        <w:t xml:space="preserve"> </w:t>
      </w:r>
      <w:proofErr w:type="gramStart"/>
      <w:r w:rsidRPr="001E52D5">
        <w:rPr>
          <w:rStyle w:val="c0"/>
        </w:rPr>
        <w:t>похода</w:t>
      </w:r>
      <w:proofErr w:type="gramEnd"/>
      <w:r w:rsidRPr="001E52D5">
        <w:rPr>
          <w:rStyle w:val="c0"/>
        </w:rPr>
        <w:t xml:space="preserve">,  реализуют проект «Мы за здоровый образ жизни». В направлении реализуются две образовательные программы: «Ключ к здоровью», «Любое дело по плечу». 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>Так же педагогами проводятся экскурсии, спортивные игры,  прогулки на свежем воздухе, которые наполнены также воспитывающим и обучающим содержанием.</w:t>
      </w:r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  <w:rPr>
          <w:rStyle w:val="c0"/>
        </w:rPr>
      </w:pPr>
      <w:proofErr w:type="gramStart"/>
      <w:r w:rsidRPr="001E52D5">
        <w:rPr>
          <w:rStyle w:val="c0"/>
        </w:rPr>
        <w:t>Кроме занятий, в Центре детского творчества «Аист» проводятся массовые мероприятия спортивной, туристической направленности, в которых очень активно участвуют наши обучающиеся (это: игровые и спортивные программы, шашечные турниры, забеги,  лыжные забеги.</w:t>
      </w:r>
      <w:proofErr w:type="gramEnd"/>
      <w:r w:rsidRPr="001E52D5">
        <w:rPr>
          <w:rStyle w:val="c0"/>
        </w:rPr>
        <w:t xml:space="preserve"> </w:t>
      </w:r>
      <w:proofErr w:type="gramStart"/>
      <w:r w:rsidRPr="001E52D5">
        <w:rPr>
          <w:rStyle w:val="c0"/>
        </w:rPr>
        <w:t>Дни здоровья и другие).</w:t>
      </w:r>
      <w:proofErr w:type="gramEnd"/>
    </w:p>
    <w:p w:rsidR="001E52D5" w:rsidRPr="001E52D5" w:rsidRDefault="001E52D5" w:rsidP="001E52D5">
      <w:pPr>
        <w:shd w:val="clear" w:color="auto" w:fill="FFFFFF"/>
        <w:spacing w:line="360" w:lineRule="auto"/>
        <w:ind w:firstLine="567"/>
        <w:jc w:val="both"/>
      </w:pPr>
      <w:r w:rsidRPr="001E52D5">
        <w:rPr>
          <w:rStyle w:val="c0"/>
        </w:rPr>
        <w:t xml:space="preserve">Ежегодно на базе нашего Центра работает летний оздоровительный лагерь дневного пребывания детей «Аистенок», главная цель которого сохранение и укрепления здоровья детей. </w:t>
      </w:r>
    </w:p>
    <w:p w:rsidR="001E52D5" w:rsidRPr="001E52D5" w:rsidRDefault="001E52D5" w:rsidP="00595E56">
      <w:pPr>
        <w:spacing w:line="360" w:lineRule="auto"/>
        <w:jc w:val="both"/>
      </w:pPr>
    </w:p>
    <w:p w:rsidR="001E52D5" w:rsidRPr="001E52D5" w:rsidRDefault="001E52D5" w:rsidP="001E52D5">
      <w:pPr>
        <w:spacing w:line="360" w:lineRule="auto"/>
        <w:ind w:left="357" w:firstLine="352"/>
        <w:jc w:val="both"/>
      </w:pPr>
      <w:r w:rsidRPr="001E52D5">
        <w:t xml:space="preserve">Регулярно посещаю педсоветы, </w:t>
      </w:r>
      <w:proofErr w:type="spellStart"/>
      <w:r w:rsidRPr="001E52D5">
        <w:t>методсоветы</w:t>
      </w:r>
      <w:proofErr w:type="spellEnd"/>
      <w:r w:rsidRPr="001E52D5">
        <w:t xml:space="preserve">.  Своевременно оформляю протоколы методического совета, в основном,  это протоколы по утверждению рабочих программ и утверждении положений. Количество  оформленных протоколов – 13. </w:t>
      </w:r>
    </w:p>
    <w:p w:rsidR="001E52D5" w:rsidRPr="001E52D5" w:rsidRDefault="001E52D5" w:rsidP="001E52D5">
      <w:pPr>
        <w:spacing w:line="360" w:lineRule="auto"/>
        <w:ind w:firstLine="709"/>
        <w:jc w:val="both"/>
      </w:pPr>
      <w:r w:rsidRPr="001E52D5">
        <w:t xml:space="preserve">Регулярная помощь оказывается педагогам </w:t>
      </w:r>
      <w:proofErr w:type="spellStart"/>
      <w:proofErr w:type="gramStart"/>
      <w:r w:rsidRPr="001E52D5">
        <w:t>военно</w:t>
      </w:r>
      <w:proofErr w:type="spellEnd"/>
      <w:r w:rsidRPr="001E52D5">
        <w:t xml:space="preserve"> - патриотического</w:t>
      </w:r>
      <w:proofErr w:type="gramEnd"/>
      <w:r w:rsidRPr="001E52D5">
        <w:t xml:space="preserve"> и спортивного направлений. Это разработка проектов, рабочих программ, консультации по ведению документов, а так же организация совместных мероприятий и разработке проектов посвященных Дню защитника Отечества и 70-летию Великой Победы. </w:t>
      </w:r>
    </w:p>
    <w:p w:rsidR="001E52D5" w:rsidRPr="001E52D5" w:rsidRDefault="004D13E0" w:rsidP="001E52D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</w:t>
      </w:r>
      <w:r w:rsidR="001E52D5" w:rsidRPr="001E52D5">
        <w:t xml:space="preserve">Приняла участие в конкурсе </w:t>
      </w:r>
      <w:proofErr w:type="spellStart"/>
      <w:r w:rsidR="001E52D5" w:rsidRPr="001E52D5">
        <w:t>педмастерства</w:t>
      </w:r>
      <w:proofErr w:type="spellEnd"/>
      <w:r w:rsidR="001E52D5" w:rsidRPr="001E52D5">
        <w:t xml:space="preserve"> на Всероссийском уровне «Методическая работа в условиях реализации ФГОС», награждена дипломом за 2 место. Имею свидетельство о публикации методических материалов всероссийского уровня</w:t>
      </w:r>
    </w:p>
    <w:p w:rsidR="001E52D5" w:rsidRPr="001E52D5" w:rsidRDefault="001E52D5" w:rsidP="0049007C">
      <w:pPr>
        <w:ind w:left="-567" w:firstLine="283"/>
        <w:jc w:val="both"/>
      </w:pPr>
    </w:p>
    <w:p w:rsidR="00A73D1D" w:rsidRDefault="00A73D1D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49007C">
      <w:pPr>
        <w:jc w:val="both"/>
      </w:pPr>
    </w:p>
    <w:p w:rsidR="00595E56" w:rsidRDefault="00595E56" w:rsidP="00595E56">
      <w:pPr>
        <w:jc w:val="right"/>
      </w:pPr>
      <w:r>
        <w:t>Приложение № 3</w:t>
      </w:r>
    </w:p>
    <w:p w:rsidR="00595E56" w:rsidRPr="001E52D5" w:rsidRDefault="00595E56" w:rsidP="0049007C">
      <w:pPr>
        <w:jc w:val="both"/>
      </w:pPr>
    </w:p>
    <w:p w:rsidR="00A0716F" w:rsidRPr="001E52D5" w:rsidRDefault="00A0716F" w:rsidP="00A0716F">
      <w:pPr>
        <w:jc w:val="center"/>
        <w:rPr>
          <w:b/>
        </w:rPr>
      </w:pPr>
      <w:r w:rsidRPr="001E52D5">
        <w:rPr>
          <w:b/>
        </w:rPr>
        <w:t xml:space="preserve">Отчёт  о работе  музея  «Наши истоки» </w:t>
      </w:r>
    </w:p>
    <w:p w:rsidR="00A0716F" w:rsidRPr="001E52D5" w:rsidRDefault="00A0716F" w:rsidP="00A0716F">
      <w:pPr>
        <w:jc w:val="center"/>
      </w:pPr>
      <w:r w:rsidRPr="001E52D5">
        <w:rPr>
          <w:b/>
        </w:rPr>
        <w:t xml:space="preserve">                                                                           </w:t>
      </w:r>
      <w:r w:rsidRPr="001E52D5">
        <w:t>Методист музея Зверева Г.В.</w:t>
      </w:r>
    </w:p>
    <w:p w:rsidR="00A0716F" w:rsidRPr="001E52D5" w:rsidRDefault="00A0716F" w:rsidP="00A0716F">
      <w:pPr>
        <w:jc w:val="both"/>
      </w:pPr>
      <w:r w:rsidRPr="001E52D5">
        <w:lastRenderedPageBreak/>
        <w:t xml:space="preserve">        В 2016 -2017 учебном году продолжалась работа по программе развития музея «Наши истоки» на период 2014 – 2016 гг. В программе большое внимание уделено новым подходам к содержанию и организации общего и дополнительного образования. </w:t>
      </w:r>
    </w:p>
    <w:p w:rsidR="00A0716F" w:rsidRPr="001E52D5" w:rsidRDefault="00A0716F" w:rsidP="00A0716F">
      <w:pPr>
        <w:jc w:val="both"/>
      </w:pPr>
      <w:r w:rsidRPr="001E52D5">
        <w:t xml:space="preserve">     Цель программы: «Создание целостного образовательного пространства для разностороннего развития личности </w:t>
      </w:r>
      <w:proofErr w:type="gramStart"/>
      <w:r w:rsidRPr="001E52D5">
        <w:t>обучающихся</w:t>
      </w:r>
      <w:proofErr w:type="gramEnd"/>
      <w:r w:rsidRPr="001E52D5">
        <w:t xml:space="preserve"> - путём включения в многообразную музейную деятельность».  Достижение цели и  реализации поставленных задач определялись  по следующим ключевым направлениям: обновлением содержания работы музея, использование информационных технологий и современных технических средств в образовательном процессе. Работа музея была построена по трём направлениям: культурно – просветительская, экспозиционная деятельности, </w:t>
      </w:r>
      <w:proofErr w:type="spellStart"/>
      <w:proofErr w:type="gramStart"/>
      <w:r w:rsidRPr="001E52D5">
        <w:t>поисково</w:t>
      </w:r>
      <w:proofErr w:type="spellEnd"/>
      <w:r w:rsidRPr="001E52D5">
        <w:t xml:space="preserve"> – исследовательская</w:t>
      </w:r>
      <w:proofErr w:type="gramEnd"/>
      <w:r w:rsidRPr="001E52D5">
        <w:t xml:space="preserve"> деятельности.</w:t>
      </w:r>
    </w:p>
    <w:p w:rsidR="00A0716F" w:rsidRPr="001E52D5" w:rsidRDefault="00A0716F" w:rsidP="00A0716F">
      <w:pPr>
        <w:jc w:val="both"/>
      </w:pPr>
      <w:r w:rsidRPr="001E52D5">
        <w:t xml:space="preserve">       В этом году был  разработан и реализован проект «Земля моя родная»- для младшего и среднего возраста.</w:t>
      </w:r>
      <w:r w:rsidRPr="001E52D5">
        <w:rPr>
          <w:b/>
          <w:bCs/>
          <w:i/>
          <w:iCs/>
          <w:spacing w:val="-3"/>
        </w:rPr>
        <w:t xml:space="preserve"> </w:t>
      </w:r>
      <w:r w:rsidRPr="001E52D5">
        <w:rPr>
          <w:bCs/>
          <w:iCs/>
          <w:spacing w:val="-3"/>
        </w:rPr>
        <w:t>Цель: Вовлечение детей в изучение и популяризацию историко-культурного  наследия родного района средствами  музейного пространства.</w:t>
      </w:r>
      <w:r w:rsidRPr="001E52D5">
        <w:t xml:space="preserve"> </w:t>
      </w:r>
    </w:p>
    <w:p w:rsidR="00A0716F" w:rsidRPr="001E52D5" w:rsidRDefault="00A0716F" w:rsidP="00A0716F">
      <w:pPr>
        <w:jc w:val="both"/>
      </w:pPr>
      <w:r w:rsidRPr="001E52D5">
        <w:t xml:space="preserve">        Были проведены экскурсии: Обзорные экскурсии по музею «Наши истоки» для родителей и детей; «Аист» дарит детям вдохновение» для коллективов Центра, учащихся школ №1, 4; «История, культура малых народов Севера Туруханского района»  4 а, </w:t>
      </w:r>
      <w:proofErr w:type="gramStart"/>
      <w:r w:rsidRPr="001E52D5">
        <w:t>б</w:t>
      </w:r>
      <w:proofErr w:type="gramEnd"/>
      <w:r w:rsidRPr="001E52D5">
        <w:t xml:space="preserve"> класс школа №4;  для 3 класса школы № 5 была организована выездная экскурсия; « Гулаг: Стройка - 503»  для среднего возраста, «История земли Туруханской», «Космонавтика и Туруханск: Точка соприкосновения»,  Виртуальная экскурсия «Музей космонавтики. Байконур». Заочное путешествие « История авиации в Туруханске»- к Всемирному дню авиации и космонавтики. С большим интересом ребята участвовали в   </w:t>
      </w:r>
      <w:proofErr w:type="spellStart"/>
      <w:r w:rsidRPr="001E52D5">
        <w:t>квестах</w:t>
      </w:r>
      <w:proofErr w:type="spellEnd"/>
      <w:r w:rsidRPr="001E52D5">
        <w:t>: « Удивительный мир камня»,  «В мир открытий и чудес», викторинах</w:t>
      </w:r>
      <w:proofErr w:type="gramStart"/>
      <w:r w:rsidRPr="001E52D5">
        <w:t xml:space="preserve"> :</w:t>
      </w:r>
      <w:proofErr w:type="gramEnd"/>
      <w:r w:rsidRPr="001E52D5">
        <w:t xml:space="preserve"> «Знаешь ли ты свой родной край?». А экскурсия «Воевали, Победили!» для младших школьников, «От героев былых времён».    </w:t>
      </w:r>
      <w:r w:rsidRPr="001E52D5">
        <w:rPr>
          <w:iCs/>
        </w:rPr>
        <w:t>Урок мужества «А память, как колодец глубока», д</w:t>
      </w:r>
      <w:r w:rsidRPr="001E52D5">
        <w:t xml:space="preserve">емонстрация Слайд фильмов: «Памяти павших - будем достойны!», «О, Той, Весне» </w:t>
      </w:r>
      <w:r w:rsidRPr="001E52D5">
        <w:rPr>
          <w:iCs/>
        </w:rPr>
        <w:t xml:space="preserve">помогли участникам соприкоснуться с события военных лет. Приняли </w:t>
      </w:r>
      <w:r w:rsidRPr="001E52D5">
        <w:t>участие во всероссийской акции «Одна на всех».</w:t>
      </w:r>
    </w:p>
    <w:p w:rsidR="00A0716F" w:rsidRPr="001E52D5" w:rsidRDefault="00A0716F" w:rsidP="00A0716F">
      <w:pPr>
        <w:jc w:val="both"/>
      </w:pPr>
      <w:r w:rsidRPr="001E52D5">
        <w:t xml:space="preserve">   Регулярно обновлялся информационный стенд музея «Наши истоки», создавались презентации цветные для информирования о работе музея на стенд, на сайт Центра. Продолжается работа по инвентарной книге музея: описание экспонатов, приведение витрин с экспонатами в порядок, разместили  на специальных подставках экспонаты, которые не могут разместиться в витринах.  Уделялось большое внимание подбору материала и проведению выставок:  «История в лицах: гордость Красноярского края»,  « Кузнецов Н.И.- легендарный разведчик, Герой Советского Союза»,    «Аллея Славы </w:t>
      </w:r>
      <w:proofErr w:type="spellStart"/>
      <w:r w:rsidRPr="001E52D5">
        <w:t>Туруханцев</w:t>
      </w:r>
      <w:proofErr w:type="spellEnd"/>
      <w:r w:rsidRPr="001E52D5">
        <w:t xml:space="preserve"> </w:t>
      </w:r>
      <w:proofErr w:type="gramStart"/>
      <w:r w:rsidRPr="001E52D5">
        <w:t>-у</w:t>
      </w:r>
      <w:proofErr w:type="gramEnd"/>
      <w:r w:rsidRPr="001E52D5">
        <w:t>частников ВОВ», а так же готовились передвижные выставки в Центре «Аист»:      « 1941 -1945 гг.». К 95 -</w:t>
      </w:r>
      <w:proofErr w:type="spellStart"/>
      <w:r w:rsidRPr="001E52D5">
        <w:t>й</w:t>
      </w:r>
      <w:proofErr w:type="spellEnd"/>
      <w:r w:rsidRPr="001E52D5">
        <w:t xml:space="preserve"> годовщине Всесоюзной пионерской организации подготовлен материал «Из истории пионерии Туруханского района», оформлена выставочная витрина. Была проведена Акция « Георгиевская ленточка», традиционная  образовательная экспедиция: «Мы помним!»   </w:t>
      </w:r>
    </w:p>
    <w:p w:rsidR="00A0716F" w:rsidRPr="001E52D5" w:rsidRDefault="00A0716F" w:rsidP="00A0716F">
      <w:pPr>
        <w:jc w:val="both"/>
      </w:pPr>
      <w:r w:rsidRPr="001E52D5">
        <w:t xml:space="preserve">          М</w:t>
      </w:r>
      <w:r w:rsidRPr="001E52D5">
        <w:rPr>
          <w:b/>
          <w:bCs/>
        </w:rPr>
        <w:t>узей «Наши истоки»</w:t>
      </w:r>
      <w:r w:rsidRPr="001E52D5">
        <w:t xml:space="preserve"> посетило за учебный год 725  человек, из них проведено  -</w:t>
      </w:r>
      <w:r w:rsidRPr="001E52D5">
        <w:rPr>
          <w:b/>
          <w:i/>
        </w:rPr>
        <w:t xml:space="preserve">32 </w:t>
      </w:r>
      <w:r w:rsidRPr="001E52D5">
        <w:t xml:space="preserve">экскурсии (318 человек), </w:t>
      </w:r>
      <w:r w:rsidRPr="001E52D5">
        <w:rPr>
          <w:b/>
          <w:bCs/>
        </w:rPr>
        <w:t xml:space="preserve">     </w:t>
      </w:r>
      <w:r w:rsidR="00A04228" w:rsidRPr="001E52D5">
        <w:t xml:space="preserve"> 25 мероприятий</w:t>
      </w:r>
      <w:r w:rsidRPr="001E52D5">
        <w:t xml:space="preserve"> (407 человек).</w:t>
      </w:r>
    </w:p>
    <w:p w:rsidR="00A0716F" w:rsidRPr="001E52D5" w:rsidRDefault="00A0716F" w:rsidP="00A0716F">
      <w:pPr>
        <w:jc w:val="both"/>
        <w:rPr>
          <w:b/>
        </w:rPr>
      </w:pPr>
    </w:p>
    <w:p w:rsidR="00A0716F" w:rsidRPr="001E52D5" w:rsidRDefault="00A0716F" w:rsidP="00A0716F">
      <w:pPr>
        <w:jc w:val="both"/>
        <w:rPr>
          <w:b/>
        </w:rPr>
      </w:pPr>
    </w:p>
    <w:p w:rsidR="00A0716F" w:rsidRPr="001E52D5" w:rsidRDefault="00A0716F" w:rsidP="00A0716F">
      <w:pPr>
        <w:jc w:val="center"/>
        <w:rPr>
          <w:b/>
        </w:rPr>
      </w:pPr>
    </w:p>
    <w:p w:rsidR="00A0716F" w:rsidRPr="001E52D5" w:rsidRDefault="00A0716F" w:rsidP="00A0716F">
      <w:pPr>
        <w:jc w:val="center"/>
        <w:rPr>
          <w:b/>
        </w:rPr>
      </w:pPr>
    </w:p>
    <w:p w:rsidR="00A0716F" w:rsidRPr="001E52D5" w:rsidRDefault="00A0716F" w:rsidP="00A0716F"/>
    <w:p w:rsidR="00A0716F" w:rsidRPr="001E52D5" w:rsidRDefault="00A0716F" w:rsidP="00936C3B">
      <w:pPr>
        <w:jc w:val="right"/>
        <w:rPr>
          <w:color w:val="FF0000"/>
        </w:rPr>
      </w:pPr>
    </w:p>
    <w:p w:rsidR="00A0716F" w:rsidRPr="001E52D5" w:rsidRDefault="00A0716F" w:rsidP="00936C3B">
      <w:pPr>
        <w:jc w:val="right"/>
        <w:rPr>
          <w:color w:val="FF0000"/>
        </w:rPr>
      </w:pPr>
    </w:p>
    <w:p w:rsidR="00713DBE" w:rsidRPr="001E52D5" w:rsidRDefault="00713DBE" w:rsidP="00936C3B">
      <w:pPr>
        <w:jc w:val="right"/>
        <w:rPr>
          <w:color w:val="FF0000"/>
        </w:rPr>
      </w:pPr>
    </w:p>
    <w:p w:rsidR="00713DBE" w:rsidRPr="001E52D5" w:rsidRDefault="00713DBE" w:rsidP="00936C3B">
      <w:pPr>
        <w:jc w:val="right"/>
        <w:rPr>
          <w:color w:val="FF0000"/>
        </w:rPr>
      </w:pPr>
    </w:p>
    <w:p w:rsidR="00713DBE" w:rsidRDefault="00713DBE" w:rsidP="00936C3B">
      <w:pPr>
        <w:jc w:val="right"/>
        <w:rPr>
          <w:color w:val="FF0000"/>
        </w:rPr>
      </w:pPr>
    </w:p>
    <w:p w:rsidR="00713DBE" w:rsidRDefault="00713DBE" w:rsidP="00936C3B">
      <w:pPr>
        <w:jc w:val="right"/>
        <w:rPr>
          <w:color w:val="FF0000"/>
        </w:rPr>
      </w:pPr>
    </w:p>
    <w:p w:rsidR="00CE1974" w:rsidRPr="00682717" w:rsidRDefault="00CE1974" w:rsidP="00CE1974">
      <w:pPr>
        <w:jc w:val="right"/>
      </w:pPr>
      <w:r w:rsidRPr="00682717">
        <w:t xml:space="preserve">Приложение </w:t>
      </w:r>
      <w:r w:rsidR="00595E56">
        <w:t>4</w:t>
      </w:r>
      <w:r w:rsidRPr="00682717">
        <w:t xml:space="preserve">  </w:t>
      </w:r>
    </w:p>
    <w:p w:rsidR="00CE1974" w:rsidRPr="00682717" w:rsidRDefault="00CE1974" w:rsidP="00CE1974">
      <w:pPr>
        <w:jc w:val="both"/>
      </w:pPr>
    </w:p>
    <w:p w:rsidR="00CE1974" w:rsidRPr="00682717" w:rsidRDefault="00CE1974" w:rsidP="00CE1974">
      <w:pPr>
        <w:jc w:val="center"/>
        <w:rPr>
          <w:b/>
          <w:sz w:val="28"/>
          <w:szCs w:val="28"/>
        </w:rPr>
      </w:pPr>
      <w:r w:rsidRPr="00682717">
        <w:rPr>
          <w:b/>
          <w:sz w:val="28"/>
          <w:szCs w:val="28"/>
        </w:rPr>
        <w:t xml:space="preserve">Отчеты  педагогов-организаторов </w:t>
      </w:r>
    </w:p>
    <w:p w:rsidR="00CE1974" w:rsidRPr="00682717" w:rsidRDefault="00CE1974" w:rsidP="00CE1974">
      <w:pPr>
        <w:jc w:val="right"/>
        <w:rPr>
          <w:sz w:val="28"/>
          <w:szCs w:val="28"/>
        </w:rPr>
      </w:pPr>
      <w:r w:rsidRPr="00682717">
        <w:rPr>
          <w:sz w:val="28"/>
          <w:szCs w:val="28"/>
        </w:rPr>
        <w:lastRenderedPageBreak/>
        <w:t>Иванова В.М.</w:t>
      </w:r>
    </w:p>
    <w:p w:rsidR="00CE1974" w:rsidRPr="00C62880" w:rsidRDefault="00CE1974" w:rsidP="00CE1974">
      <w:pPr>
        <w:jc w:val="both"/>
      </w:pPr>
      <w:r w:rsidRPr="00C62880">
        <w:t xml:space="preserve">04.09.16 - День открытых дверей «Листая страницы фотоальбома» в актовом зале </w:t>
      </w:r>
    </w:p>
    <w:p w:rsidR="00CE1974" w:rsidRPr="00C62880" w:rsidRDefault="00CE1974" w:rsidP="00CE1974">
      <w:pPr>
        <w:jc w:val="both"/>
      </w:pPr>
      <w:r w:rsidRPr="00C62880">
        <w:t xml:space="preserve">                 Центра. Участники/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(20/90)</w:t>
      </w:r>
    </w:p>
    <w:p w:rsidR="00CE1974" w:rsidRPr="00C62880" w:rsidRDefault="00CE1974" w:rsidP="00CE1974">
      <w:pPr>
        <w:jc w:val="both"/>
      </w:pPr>
      <w:r w:rsidRPr="00C62880">
        <w:t xml:space="preserve">2-16.10.16 – Конкурс поделок из природных материалов «Осенняя фантазия - 2016»               </w:t>
      </w:r>
    </w:p>
    <w:p w:rsidR="00CE1974" w:rsidRPr="00C62880" w:rsidRDefault="00CE1974" w:rsidP="00CE1974">
      <w:pPr>
        <w:jc w:val="both"/>
      </w:pPr>
      <w:r w:rsidRPr="00C62880">
        <w:t xml:space="preserve">16.10.16 – «Осенняя ярмарка» Участники/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(15/80)</w:t>
      </w:r>
    </w:p>
    <w:p w:rsidR="00CE1974" w:rsidRPr="00C62880" w:rsidRDefault="00CE1974" w:rsidP="00CE1974">
      <w:pPr>
        <w:jc w:val="both"/>
      </w:pPr>
      <w:r w:rsidRPr="00C62880">
        <w:t xml:space="preserve">27.11.16 – «День матери» Участники/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(15/80)</w:t>
      </w:r>
    </w:p>
    <w:p w:rsidR="00CE1974" w:rsidRDefault="00CE1974" w:rsidP="00CE1974">
      <w:pPr>
        <w:jc w:val="both"/>
      </w:pPr>
      <w:r w:rsidRPr="00C62880">
        <w:t>25.12.16 – Новогоднее представление «Зимняя сказка»</w:t>
      </w:r>
      <w:proofErr w:type="gramStart"/>
      <w:r w:rsidRPr="00C62880">
        <w:t>.У</w:t>
      </w:r>
      <w:proofErr w:type="gramEnd"/>
      <w:r w:rsidRPr="00C62880">
        <w:t xml:space="preserve">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</w:t>
      </w:r>
    </w:p>
    <w:p w:rsidR="00CE1974" w:rsidRPr="00C62880" w:rsidRDefault="00CE1974" w:rsidP="00CE1974">
      <w:pPr>
        <w:jc w:val="both"/>
      </w:pPr>
      <w:r>
        <w:t xml:space="preserve">                  </w:t>
      </w:r>
      <w:r w:rsidRPr="00C62880">
        <w:t>(10/90)</w:t>
      </w:r>
    </w:p>
    <w:p w:rsidR="00CE1974" w:rsidRPr="00C62880" w:rsidRDefault="00CE1974" w:rsidP="00CE1974">
      <w:pPr>
        <w:jc w:val="both"/>
      </w:pPr>
      <w:r w:rsidRPr="00C62880">
        <w:t xml:space="preserve">26.02.17 – «Широкая Масленица». Участники/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(5/50)</w:t>
      </w:r>
    </w:p>
    <w:p w:rsidR="00CE1974" w:rsidRPr="00C62880" w:rsidRDefault="00CE1974" w:rsidP="00CE1974">
      <w:pPr>
        <w:jc w:val="both"/>
      </w:pPr>
      <w:r w:rsidRPr="00C62880">
        <w:t xml:space="preserve">02.04.17 – «Мини-мисс Непоседа-2017». Участники/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(9/50)            </w:t>
      </w:r>
    </w:p>
    <w:p w:rsidR="00CE1974" w:rsidRPr="00C62880" w:rsidRDefault="00CE1974" w:rsidP="00CE1974">
      <w:pPr>
        <w:jc w:val="both"/>
      </w:pPr>
      <w:r w:rsidRPr="00C62880">
        <w:t xml:space="preserve">21.05.17 – «Выпускной бал» Участники/ </w:t>
      </w:r>
      <w:proofErr w:type="spellStart"/>
      <w:r w:rsidRPr="00C62880">
        <w:t>благополучатели</w:t>
      </w:r>
      <w:proofErr w:type="spellEnd"/>
      <w:r w:rsidRPr="00C62880">
        <w:t xml:space="preserve"> (16/80)</w:t>
      </w:r>
    </w:p>
    <w:p w:rsidR="00CE1974" w:rsidRPr="00C62880" w:rsidRDefault="00CE1974" w:rsidP="00CE1974">
      <w:pPr>
        <w:jc w:val="both"/>
      </w:pPr>
    </w:p>
    <w:p w:rsidR="00CE1974" w:rsidRPr="00C62880" w:rsidRDefault="00CE1974" w:rsidP="00CE1974">
      <w:pPr>
        <w:jc w:val="both"/>
      </w:pPr>
    </w:p>
    <w:p w:rsidR="00CE1974" w:rsidRPr="00C62880" w:rsidRDefault="00CE1974" w:rsidP="00CE1974">
      <w:pPr>
        <w:jc w:val="both"/>
      </w:pPr>
      <w:r w:rsidRPr="00C62880">
        <w:t xml:space="preserve">А также принимала участие в мероприятиях: </w:t>
      </w:r>
    </w:p>
    <w:p w:rsidR="00CE1974" w:rsidRPr="00C62880" w:rsidRDefault="00CE1974" w:rsidP="00CE1974">
      <w:pPr>
        <w:jc w:val="both"/>
      </w:pPr>
      <w:r w:rsidRPr="00C62880">
        <w:t>- Выставка детских декоративных изделий «Умелые руки не знают скуки» в ЦБ;</w:t>
      </w:r>
    </w:p>
    <w:p w:rsidR="00CE1974" w:rsidRPr="00C62880" w:rsidRDefault="00CE1974" w:rsidP="00CE1974">
      <w:pPr>
        <w:jc w:val="both"/>
      </w:pPr>
      <w:r w:rsidRPr="00C62880">
        <w:t xml:space="preserve">- Мастер-класс «Веселая </w:t>
      </w:r>
      <w:proofErr w:type="spellStart"/>
      <w:r w:rsidRPr="00C62880">
        <w:t>гримёрка</w:t>
      </w:r>
      <w:proofErr w:type="spellEnd"/>
      <w:r w:rsidRPr="00C62880">
        <w:t xml:space="preserve">» 1 сентября «День знаний»; </w:t>
      </w:r>
    </w:p>
    <w:p w:rsidR="00CE1974" w:rsidRPr="00C62880" w:rsidRDefault="00CE1974" w:rsidP="00CE1974">
      <w:pPr>
        <w:jc w:val="both"/>
      </w:pPr>
      <w:r w:rsidRPr="00C62880">
        <w:t xml:space="preserve">- </w:t>
      </w:r>
      <w:proofErr w:type="spellStart"/>
      <w:r w:rsidRPr="00C62880">
        <w:t>Эврестический</w:t>
      </w:r>
      <w:proofErr w:type="spellEnd"/>
      <w:r w:rsidRPr="00C62880">
        <w:t xml:space="preserve"> турнир «Вперед, эрудиты!» в МБА;</w:t>
      </w:r>
    </w:p>
    <w:p w:rsidR="00CE1974" w:rsidRPr="00C62880" w:rsidRDefault="00CE1974" w:rsidP="00CE1974">
      <w:pPr>
        <w:jc w:val="both"/>
      </w:pPr>
      <w:r w:rsidRPr="00C62880">
        <w:t>- Чемпионат кейсов для учащихся старших классов;</w:t>
      </w:r>
    </w:p>
    <w:p w:rsidR="00CE1974" w:rsidRPr="00C62880" w:rsidRDefault="00CE1974" w:rsidP="00CE1974">
      <w:pPr>
        <w:jc w:val="both"/>
      </w:pPr>
      <w:r w:rsidRPr="00C62880">
        <w:t>-Благотворительная акция «Дети для детей», выставка-продажа изделий декоративно-прикладного творчества в РДК;</w:t>
      </w:r>
    </w:p>
    <w:p w:rsidR="00CE1974" w:rsidRPr="00C62880" w:rsidRDefault="00CE1974" w:rsidP="00CE1974">
      <w:pPr>
        <w:jc w:val="both"/>
      </w:pPr>
      <w:r w:rsidRPr="00C62880">
        <w:t>- Новогоднее представление для учащихся начальных классов «Новогодний бал для Золушки».</w:t>
      </w:r>
    </w:p>
    <w:p w:rsidR="00CE1974" w:rsidRPr="00C62880" w:rsidRDefault="00CE1974" w:rsidP="00CE1974">
      <w:pPr>
        <w:jc w:val="both"/>
      </w:pPr>
      <w:r w:rsidRPr="00C62880">
        <w:t xml:space="preserve">21.01.17 -  «Рождественские чтения»; </w:t>
      </w:r>
    </w:p>
    <w:p w:rsidR="00CE1974" w:rsidRPr="00C62880" w:rsidRDefault="00CE1974" w:rsidP="00CE1974">
      <w:pPr>
        <w:jc w:val="both"/>
      </w:pPr>
      <w:r w:rsidRPr="00C62880">
        <w:t>12.03.17 -  «Научно-практическая конференция»;</w:t>
      </w:r>
    </w:p>
    <w:p w:rsidR="00CE1974" w:rsidRPr="00C62880" w:rsidRDefault="00CE1974" w:rsidP="00CE1974">
      <w:pPr>
        <w:jc w:val="both"/>
      </w:pPr>
      <w:r w:rsidRPr="00C62880">
        <w:t>19.05.17- Творческий отчет Центра;</w:t>
      </w:r>
    </w:p>
    <w:p w:rsidR="00CE1974" w:rsidRPr="00C62880" w:rsidRDefault="00CE1974" w:rsidP="00CE1974">
      <w:pPr>
        <w:jc w:val="both"/>
      </w:pPr>
      <w:r w:rsidRPr="00C62880">
        <w:t>24.05.-26.05.17 – организация мастер-классов для школы №4;</w:t>
      </w:r>
    </w:p>
    <w:p w:rsidR="00CE1974" w:rsidRPr="00C62880" w:rsidRDefault="00CE1974" w:rsidP="00CE1974">
      <w:pPr>
        <w:jc w:val="both"/>
      </w:pPr>
      <w:r w:rsidRPr="00C62880">
        <w:t>23.05.-28.05.17 – Районная выставка декоративно-прикладного творчества «Радуга талантов»;</w:t>
      </w:r>
    </w:p>
    <w:p w:rsidR="00CE1974" w:rsidRPr="00C62880" w:rsidRDefault="00CE1974" w:rsidP="00CE1974">
      <w:pPr>
        <w:jc w:val="both"/>
      </w:pPr>
      <w:r w:rsidRPr="00C62880">
        <w:t xml:space="preserve">28.05.17. – Концертная программа «Калейдоскоп талантов» к выставке «Радуга талантов»  </w:t>
      </w:r>
    </w:p>
    <w:p w:rsidR="00CE1974" w:rsidRPr="00C62880" w:rsidRDefault="00CE1974" w:rsidP="00CE1974">
      <w:pPr>
        <w:jc w:val="both"/>
      </w:pPr>
      <w:r w:rsidRPr="00C62880">
        <w:t xml:space="preserve"> </w:t>
      </w:r>
    </w:p>
    <w:p w:rsidR="00CE1974" w:rsidRPr="00682717" w:rsidRDefault="00CE1974" w:rsidP="00CE1974">
      <w:pPr>
        <w:pStyle w:val="2"/>
        <w:rPr>
          <w:rFonts w:ascii="Times New Roman" w:hAnsi="Times New Roman"/>
          <w:sz w:val="24"/>
          <w:szCs w:val="24"/>
        </w:rPr>
      </w:pPr>
    </w:p>
    <w:p w:rsidR="00CE1974" w:rsidRPr="00682717" w:rsidRDefault="00CE1974" w:rsidP="00CE1974">
      <w:pPr>
        <w:pStyle w:val="2"/>
        <w:rPr>
          <w:rFonts w:ascii="Times New Roman" w:hAnsi="Times New Roman"/>
          <w:sz w:val="24"/>
          <w:szCs w:val="24"/>
        </w:rPr>
      </w:pPr>
    </w:p>
    <w:p w:rsidR="00CE1974" w:rsidRDefault="00CE1974" w:rsidP="00CE1974">
      <w:pPr>
        <w:jc w:val="right"/>
        <w:rPr>
          <w:sz w:val="28"/>
          <w:szCs w:val="28"/>
        </w:rPr>
      </w:pPr>
      <w:proofErr w:type="spellStart"/>
      <w:r w:rsidRPr="00682717">
        <w:rPr>
          <w:sz w:val="28"/>
          <w:szCs w:val="28"/>
        </w:rPr>
        <w:t>Конусова</w:t>
      </w:r>
      <w:proofErr w:type="spellEnd"/>
      <w:r w:rsidRPr="00682717">
        <w:rPr>
          <w:sz w:val="28"/>
          <w:szCs w:val="28"/>
        </w:rPr>
        <w:t xml:space="preserve"> Н.И.</w:t>
      </w:r>
    </w:p>
    <w:p w:rsidR="00CE1974" w:rsidRDefault="00CE1974" w:rsidP="00CE1974">
      <w:pPr>
        <w:pStyle w:val="a3"/>
        <w:numPr>
          <w:ilvl w:val="0"/>
          <w:numId w:val="23"/>
        </w:numPr>
        <w:jc w:val="both"/>
      </w:pPr>
      <w:r w:rsidRPr="007A7B36">
        <w:t xml:space="preserve">День открытых дверей праздник  «Листая страницы фотоальбома» </w:t>
      </w:r>
      <w:r w:rsidRPr="00D8289D">
        <w:rPr>
          <w:i/>
        </w:rPr>
        <w:t>4.09.16</w:t>
      </w:r>
      <w:r w:rsidRPr="007A7B36">
        <w:t xml:space="preserve">, </w:t>
      </w:r>
      <w:proofErr w:type="spellStart"/>
      <w:r w:rsidRPr="007A7B36">
        <w:t>благополучатели</w:t>
      </w:r>
      <w:proofErr w:type="spellEnd"/>
      <w:r w:rsidRPr="007A7B36">
        <w:t xml:space="preserve"> 20/90,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7A7B36">
        <w:t xml:space="preserve">Мероприятие:  Игровая программа «Здравствуй, осень» для 1 классов,  </w:t>
      </w:r>
      <w:proofErr w:type="spellStart"/>
      <w:r w:rsidRPr="007A7B36">
        <w:t>шк.№</w:t>
      </w:r>
      <w:proofErr w:type="spellEnd"/>
      <w:r w:rsidRPr="007A7B36">
        <w:t xml:space="preserve"> 4 </w:t>
      </w:r>
      <w:r w:rsidRPr="00D8289D">
        <w:rPr>
          <w:i/>
        </w:rPr>
        <w:t>12.10.16</w:t>
      </w:r>
      <w:r w:rsidRPr="007A7B36">
        <w:t xml:space="preserve">, участники  45 детей,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7A7B36">
        <w:t xml:space="preserve">Спортивно – игровая программа «Ешь овощи и фрукты, не ленись- с физкультурой и здоровьем подружись» </w:t>
      </w:r>
      <w:r w:rsidRPr="00D8289D">
        <w:rPr>
          <w:i/>
        </w:rPr>
        <w:t>05.10.16</w:t>
      </w:r>
      <w:r w:rsidRPr="007A7B36">
        <w:t xml:space="preserve">, участники 40 детей  </w:t>
      </w:r>
      <w:proofErr w:type="spellStart"/>
      <w:r w:rsidRPr="007A7B36">
        <w:t>д</w:t>
      </w:r>
      <w:proofErr w:type="spellEnd"/>
      <w:r w:rsidRPr="007A7B36">
        <w:t xml:space="preserve">/с «Елочка»,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7A7B36">
        <w:t xml:space="preserve">«Игры с бабушкой Забавой» </w:t>
      </w:r>
      <w:r w:rsidRPr="00D8289D">
        <w:rPr>
          <w:i/>
        </w:rPr>
        <w:t>07.11.16</w:t>
      </w:r>
      <w:r w:rsidRPr="007A7B36">
        <w:t xml:space="preserve">,  участники 45 детей  </w:t>
      </w:r>
      <w:proofErr w:type="spellStart"/>
      <w:r w:rsidRPr="007A7B36">
        <w:t>д</w:t>
      </w:r>
      <w:proofErr w:type="spellEnd"/>
      <w:r w:rsidRPr="007A7B36">
        <w:t xml:space="preserve">/с «Елочка», </w:t>
      </w:r>
    </w:p>
    <w:p w:rsidR="00CE1974" w:rsidRPr="00D8289D" w:rsidRDefault="00CE1974" w:rsidP="00CE1974">
      <w:pPr>
        <w:pStyle w:val="a4"/>
        <w:numPr>
          <w:ilvl w:val="0"/>
          <w:numId w:val="23"/>
        </w:numPr>
        <w:jc w:val="both"/>
        <w:rPr>
          <w:rFonts w:ascii="Times New Roman" w:hAnsi="Times New Roman"/>
          <w:iCs/>
          <w:sz w:val="24"/>
          <w:szCs w:val="24"/>
        </w:rPr>
      </w:pPr>
      <w:r w:rsidRPr="00D8289D">
        <w:rPr>
          <w:rFonts w:ascii="Times New Roman" w:hAnsi="Times New Roman"/>
          <w:sz w:val="24"/>
          <w:szCs w:val="24"/>
        </w:rPr>
        <w:t>Ко Дню Матери мастер-класс «Подарок для мамы» для детей Центра</w:t>
      </w:r>
      <w:r w:rsidRPr="00D8289D">
        <w:rPr>
          <w:rFonts w:ascii="Times New Roman" w:hAnsi="Times New Roman"/>
          <w:i/>
          <w:sz w:val="24"/>
          <w:szCs w:val="24"/>
        </w:rPr>
        <w:t xml:space="preserve"> с 17.11.16 по 24.11.16</w:t>
      </w:r>
      <w:r w:rsidRPr="00D8289D">
        <w:rPr>
          <w:rFonts w:ascii="Times New Roman" w:hAnsi="Times New Roman"/>
          <w:sz w:val="24"/>
          <w:szCs w:val="24"/>
        </w:rPr>
        <w:t xml:space="preserve">, участники  20 детей.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D8289D">
        <w:rPr>
          <w:iCs/>
        </w:rPr>
        <w:t>Развлекательная программа «Я снова вернулся!»</w:t>
      </w:r>
      <w:r w:rsidRPr="00D8289D">
        <w:rPr>
          <w:i/>
          <w:iCs/>
        </w:rPr>
        <w:t xml:space="preserve"> 05.12.16</w:t>
      </w:r>
      <w:r w:rsidRPr="00D8289D">
        <w:rPr>
          <w:iCs/>
        </w:rPr>
        <w:t xml:space="preserve">, </w:t>
      </w:r>
      <w:r w:rsidRPr="007A7B36">
        <w:t xml:space="preserve">участники 45 детей  </w:t>
      </w:r>
      <w:proofErr w:type="spellStart"/>
      <w:r w:rsidRPr="007A7B36">
        <w:t>д</w:t>
      </w:r>
      <w:proofErr w:type="spellEnd"/>
      <w:r w:rsidRPr="007A7B36">
        <w:t xml:space="preserve">/с «Ёлочка»,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D8289D">
        <w:rPr>
          <w:iCs/>
        </w:rPr>
        <w:t xml:space="preserve">«Страна  сказки «Под грибом» </w:t>
      </w:r>
      <w:r w:rsidRPr="00D8289D">
        <w:rPr>
          <w:i/>
          <w:iCs/>
        </w:rPr>
        <w:t>08.12.16</w:t>
      </w:r>
      <w:r w:rsidRPr="00D8289D">
        <w:rPr>
          <w:iCs/>
        </w:rPr>
        <w:t xml:space="preserve"> , </w:t>
      </w:r>
      <w:r w:rsidRPr="007A7B36">
        <w:t xml:space="preserve">участники 21 человек </w:t>
      </w:r>
      <w:proofErr w:type="spellStart"/>
      <w:r w:rsidRPr="007A7B36">
        <w:t>д</w:t>
      </w:r>
      <w:proofErr w:type="spellEnd"/>
      <w:r w:rsidRPr="007A7B36">
        <w:t xml:space="preserve">/с «Ёлочка»,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D8289D">
        <w:rPr>
          <w:iCs/>
        </w:rPr>
        <w:t xml:space="preserve">«На помощь к </w:t>
      </w:r>
      <w:proofErr w:type="spellStart"/>
      <w:r w:rsidRPr="00D8289D">
        <w:rPr>
          <w:iCs/>
        </w:rPr>
        <w:t>Карлсону</w:t>
      </w:r>
      <w:proofErr w:type="spellEnd"/>
      <w:r w:rsidRPr="00D8289D">
        <w:rPr>
          <w:iCs/>
        </w:rPr>
        <w:t xml:space="preserve">» </w:t>
      </w:r>
      <w:r w:rsidRPr="00D8289D">
        <w:rPr>
          <w:i/>
          <w:iCs/>
        </w:rPr>
        <w:t>12.12.16</w:t>
      </w:r>
      <w:r w:rsidRPr="00D8289D">
        <w:rPr>
          <w:iCs/>
        </w:rPr>
        <w:t xml:space="preserve"> дети подготовительной группы показывают музыкальный мини - спектакль по сказке «Репка», </w:t>
      </w:r>
      <w:r w:rsidRPr="007A7B36">
        <w:t xml:space="preserve">охват 7/38 детей  </w:t>
      </w:r>
      <w:proofErr w:type="spellStart"/>
      <w:r w:rsidRPr="007A7B36">
        <w:t>д</w:t>
      </w:r>
      <w:proofErr w:type="spellEnd"/>
      <w:r w:rsidRPr="007A7B36">
        <w:t xml:space="preserve">/с «Елочка»,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D8289D">
        <w:rPr>
          <w:iCs/>
        </w:rPr>
        <w:t xml:space="preserve">«Праздник книги» </w:t>
      </w:r>
      <w:r w:rsidRPr="00D8289D">
        <w:rPr>
          <w:i/>
          <w:iCs/>
        </w:rPr>
        <w:t>16.12.16</w:t>
      </w:r>
      <w:r w:rsidRPr="00D8289D">
        <w:rPr>
          <w:iCs/>
        </w:rPr>
        <w:t xml:space="preserve">, </w:t>
      </w:r>
      <w:r w:rsidRPr="007A7B36">
        <w:t xml:space="preserve"> участники 45  детей  </w:t>
      </w:r>
      <w:proofErr w:type="spellStart"/>
      <w:r w:rsidRPr="007A7B36">
        <w:t>д</w:t>
      </w:r>
      <w:proofErr w:type="spellEnd"/>
      <w:r w:rsidRPr="007A7B36">
        <w:t xml:space="preserve">/с «Елочка»,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7A7B36">
        <w:t>Новогодний спектакль «Новогодний бал для Золушки»</w:t>
      </w:r>
      <w:r w:rsidRPr="00D8289D">
        <w:rPr>
          <w:b/>
        </w:rPr>
        <w:t xml:space="preserve"> </w:t>
      </w:r>
      <w:r w:rsidRPr="00D8289D">
        <w:rPr>
          <w:i/>
        </w:rPr>
        <w:t>27 и 28.12.16</w:t>
      </w:r>
      <w:r w:rsidRPr="007A7B36">
        <w:t xml:space="preserve">, </w:t>
      </w:r>
      <w:proofErr w:type="spellStart"/>
      <w:r w:rsidRPr="007A7B36">
        <w:t>благополучатели</w:t>
      </w:r>
      <w:proofErr w:type="spellEnd"/>
      <w:r w:rsidRPr="007A7B36">
        <w:t xml:space="preserve"> 65/164 ребенка    школы №4,  </w:t>
      </w:r>
    </w:p>
    <w:p w:rsidR="00CE1974" w:rsidRPr="00D8289D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7A7B36">
        <w:t xml:space="preserve">«Широкая Масленица» </w:t>
      </w:r>
      <w:r w:rsidRPr="00D8289D">
        <w:rPr>
          <w:i/>
        </w:rPr>
        <w:t>17.02.17,</w:t>
      </w:r>
      <w:r w:rsidRPr="007A7B36">
        <w:t xml:space="preserve"> охват 3/ 45 детей    школы №4, классы 4</w:t>
      </w:r>
      <w:proofErr w:type="gramStart"/>
      <w:r w:rsidRPr="007A7B36">
        <w:t xml:space="preserve"> А</w:t>
      </w:r>
      <w:proofErr w:type="gramEnd"/>
      <w:r w:rsidRPr="007A7B36">
        <w:t xml:space="preserve"> и 4 Б, </w:t>
      </w:r>
    </w:p>
    <w:p w:rsidR="00CE1974" w:rsidRPr="007A7B36" w:rsidRDefault="00CE1974" w:rsidP="00CE1974">
      <w:pPr>
        <w:pStyle w:val="a3"/>
        <w:numPr>
          <w:ilvl w:val="0"/>
          <w:numId w:val="23"/>
        </w:numPr>
        <w:jc w:val="both"/>
        <w:rPr>
          <w:i/>
        </w:rPr>
      </w:pPr>
      <w:r w:rsidRPr="007A7B36">
        <w:t>«Широкая Масленица»</w:t>
      </w:r>
      <w:r w:rsidRPr="007A7B36">
        <w:rPr>
          <w:i/>
        </w:rPr>
        <w:t xml:space="preserve"> </w:t>
      </w:r>
      <w:r w:rsidRPr="00D8289D">
        <w:rPr>
          <w:i/>
        </w:rPr>
        <w:t xml:space="preserve">26.02.17, </w:t>
      </w:r>
      <w:r w:rsidRPr="007A7B36">
        <w:t>охват 5/50  детей и родителей    ШРР «Непоседа».</w:t>
      </w:r>
    </w:p>
    <w:p w:rsidR="00CE1974" w:rsidRDefault="00CE1974" w:rsidP="00CE1974">
      <w:pPr>
        <w:pStyle w:val="a3"/>
        <w:numPr>
          <w:ilvl w:val="0"/>
          <w:numId w:val="23"/>
        </w:numPr>
        <w:jc w:val="both"/>
      </w:pPr>
      <w:r w:rsidRPr="00D8289D">
        <w:rPr>
          <w:i/>
        </w:rPr>
        <w:t>И</w:t>
      </w:r>
      <w:r w:rsidRPr="007A7B36">
        <w:t>гра-викторина «Счастливый случай»</w:t>
      </w:r>
      <w:r w:rsidRPr="00D8289D">
        <w:rPr>
          <w:i/>
        </w:rPr>
        <w:t xml:space="preserve"> 14.04.17, </w:t>
      </w:r>
      <w:r w:rsidRPr="007A7B36">
        <w:t xml:space="preserve">для </w:t>
      </w:r>
      <w:proofErr w:type="spellStart"/>
      <w:r w:rsidRPr="007A7B36">
        <w:t>шк</w:t>
      </w:r>
      <w:proofErr w:type="spellEnd"/>
      <w:r w:rsidRPr="007A7B36">
        <w:t>. №4. 2</w:t>
      </w:r>
      <w:proofErr w:type="gramStart"/>
      <w:r w:rsidRPr="007A7B36">
        <w:t xml:space="preserve"> Б</w:t>
      </w:r>
      <w:proofErr w:type="gramEnd"/>
      <w:r w:rsidRPr="007A7B36">
        <w:t xml:space="preserve"> класс (20), </w:t>
      </w:r>
    </w:p>
    <w:p w:rsidR="00CE1974" w:rsidRPr="007A7B36" w:rsidRDefault="00CE1974" w:rsidP="00CE1974">
      <w:pPr>
        <w:pStyle w:val="a3"/>
        <w:numPr>
          <w:ilvl w:val="0"/>
          <w:numId w:val="23"/>
        </w:numPr>
        <w:jc w:val="both"/>
      </w:pPr>
      <w:r w:rsidRPr="007A7B36">
        <w:t xml:space="preserve">Творческий отчет «Планета детства» </w:t>
      </w:r>
      <w:r w:rsidRPr="007A7B36">
        <w:rPr>
          <w:i/>
        </w:rPr>
        <w:t>1</w:t>
      </w:r>
      <w:r w:rsidRPr="00D8289D">
        <w:rPr>
          <w:i/>
        </w:rPr>
        <w:t xml:space="preserve">9.05.17, </w:t>
      </w:r>
      <w:proofErr w:type="spellStart"/>
      <w:r w:rsidRPr="007A7B36">
        <w:t>благополучатели</w:t>
      </w:r>
      <w:proofErr w:type="spellEnd"/>
      <w:r w:rsidRPr="007A7B36">
        <w:t xml:space="preserve"> 75 /350, ответственная </w:t>
      </w:r>
      <w:proofErr w:type="spellStart"/>
      <w:r w:rsidRPr="007A7B36">
        <w:t>Конусова</w:t>
      </w:r>
      <w:proofErr w:type="spellEnd"/>
      <w:r w:rsidRPr="007A7B36">
        <w:t xml:space="preserve"> Н.И</w:t>
      </w:r>
    </w:p>
    <w:p w:rsidR="00CE1974" w:rsidRPr="007A7B36" w:rsidRDefault="00CE1974" w:rsidP="00CE1974">
      <w:pPr>
        <w:pStyle w:val="a3"/>
        <w:numPr>
          <w:ilvl w:val="0"/>
          <w:numId w:val="23"/>
        </w:numPr>
        <w:jc w:val="both"/>
        <w:rPr>
          <w:b/>
        </w:rPr>
      </w:pPr>
      <w:r w:rsidRPr="007A7B36">
        <w:lastRenderedPageBreak/>
        <w:t xml:space="preserve"> Закрытие выставки «Радуга талантов</w:t>
      </w:r>
      <w:r w:rsidRPr="007A7B36">
        <w:rPr>
          <w:i/>
        </w:rPr>
        <w:t xml:space="preserve">- 28.05.17, </w:t>
      </w:r>
      <w:r w:rsidRPr="007A7B36">
        <w:t>Охват 5/60</w:t>
      </w:r>
      <w:r w:rsidRPr="007A7B36">
        <w:rPr>
          <w:i/>
        </w:rPr>
        <w:t xml:space="preserve"> </w:t>
      </w:r>
      <w:r w:rsidRPr="007A7B36">
        <w:t xml:space="preserve">ответственная </w:t>
      </w:r>
      <w:proofErr w:type="spellStart"/>
      <w:r w:rsidRPr="007A7B36">
        <w:t>Конусова</w:t>
      </w:r>
      <w:proofErr w:type="spellEnd"/>
      <w:r w:rsidRPr="007A7B36">
        <w:t xml:space="preserve"> Н.И.</w:t>
      </w:r>
    </w:p>
    <w:p w:rsidR="00CE1974" w:rsidRPr="007A7B36" w:rsidRDefault="00CE1974" w:rsidP="00CE1974">
      <w:pPr>
        <w:jc w:val="both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595E56" w:rsidRDefault="00595E56" w:rsidP="000022B4">
      <w:pPr>
        <w:jc w:val="right"/>
      </w:pPr>
    </w:p>
    <w:p w:rsidR="00CE1974" w:rsidRDefault="00CE1974" w:rsidP="000022B4">
      <w:pPr>
        <w:jc w:val="right"/>
      </w:pPr>
    </w:p>
    <w:p w:rsidR="00CE1974" w:rsidRDefault="00CE1974" w:rsidP="000022B4">
      <w:pPr>
        <w:jc w:val="right"/>
      </w:pPr>
    </w:p>
    <w:p w:rsidR="00936C3B" w:rsidRPr="00682717" w:rsidRDefault="00CE1974" w:rsidP="000022B4">
      <w:pPr>
        <w:jc w:val="right"/>
      </w:pPr>
      <w:r>
        <w:t xml:space="preserve">Приложение </w:t>
      </w:r>
      <w:r w:rsidR="00595E56">
        <w:t>5</w:t>
      </w:r>
      <w:r w:rsidR="00A0716F" w:rsidRPr="00682717">
        <w:t>.</w:t>
      </w:r>
    </w:p>
    <w:p w:rsidR="00936C3B" w:rsidRPr="00682717" w:rsidRDefault="00936C3B" w:rsidP="00936C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2717">
        <w:rPr>
          <w:b/>
          <w:bCs/>
        </w:rPr>
        <w:t>АНАЛИЗ  работы НОУ</w:t>
      </w:r>
    </w:p>
    <w:p w:rsidR="00936C3B" w:rsidRPr="00682717" w:rsidRDefault="00936C3B" w:rsidP="00936C3B">
      <w:pPr>
        <w:jc w:val="right"/>
      </w:pPr>
      <w:r w:rsidRPr="00682717">
        <w:t>Куратор НОУ Петрусь И.Г.</w:t>
      </w:r>
    </w:p>
    <w:p w:rsidR="00936C3B" w:rsidRPr="00682717" w:rsidRDefault="00936C3B" w:rsidP="00936C3B">
      <w:pPr>
        <w:ind w:firstLine="709"/>
        <w:jc w:val="both"/>
        <w:rPr>
          <w:rFonts w:eastAsiaTheme="minorHAnsi"/>
        </w:rPr>
      </w:pPr>
      <w:r w:rsidRPr="00682717">
        <w:lastRenderedPageBreak/>
        <w:t>В Центре «Аист» исследованиями в разных областях на</w:t>
      </w:r>
      <w:r w:rsidR="00682717" w:rsidRPr="00682717">
        <w:t xml:space="preserve">ук занимались 37 </w:t>
      </w:r>
      <w:r w:rsidRPr="00682717">
        <w:t>юных исследователей под руководством опытных педагогов – наставников.</w:t>
      </w:r>
    </w:p>
    <w:p w:rsidR="00936C3B" w:rsidRPr="00682717" w:rsidRDefault="00936C3B" w:rsidP="00936C3B">
      <w:pPr>
        <w:ind w:firstLine="708"/>
        <w:jc w:val="both"/>
      </w:pPr>
      <w:r w:rsidRPr="00682717">
        <w:t xml:space="preserve">Вся работа НОУ планировалась. Педагоги секций НОУ работают с учащимися по утвержденным </w:t>
      </w:r>
      <w:proofErr w:type="spellStart"/>
      <w:r w:rsidRPr="00682717">
        <w:t>методсоветом</w:t>
      </w:r>
      <w:proofErr w:type="spellEnd"/>
      <w:r w:rsidRPr="00682717">
        <w:t xml:space="preserve"> индивидуальным программам.</w:t>
      </w:r>
    </w:p>
    <w:p w:rsidR="00936C3B" w:rsidRPr="00682717" w:rsidRDefault="00936C3B" w:rsidP="00936C3B">
      <w:pPr>
        <w:ind w:firstLine="708"/>
        <w:jc w:val="both"/>
        <w:rPr>
          <w:rFonts w:eastAsiaTheme="minorHAnsi"/>
        </w:rPr>
      </w:pPr>
      <w:r w:rsidRPr="00682717">
        <w:t xml:space="preserve">С целью внедрения новых инновационных форм работы с одарёнными детьми, совершенствования </w:t>
      </w:r>
      <w:proofErr w:type="spellStart"/>
      <w:r w:rsidRPr="00682717">
        <w:t>профилизации</w:t>
      </w:r>
      <w:proofErr w:type="spellEnd"/>
      <w:r w:rsidRPr="00682717">
        <w:t xml:space="preserve"> обучения и повышения научного уровня преподавания ЦДТ «Аист» расширяет сотрудничество с КГБОУ ДОД </w:t>
      </w:r>
      <w:proofErr w:type="spellStart"/>
      <w:r w:rsidRPr="00682717">
        <w:t>ККДПиШ</w:t>
      </w:r>
      <w:proofErr w:type="spellEnd"/>
      <w:r w:rsidRPr="00682717">
        <w:t>. Заключены договоров о сотруднич</w:t>
      </w:r>
      <w:r w:rsidR="000022B4">
        <w:t xml:space="preserve">естве с КГБОУ ДОД </w:t>
      </w:r>
      <w:proofErr w:type="spellStart"/>
      <w:r w:rsidR="000022B4">
        <w:t>ККДПиШ</w:t>
      </w:r>
      <w:proofErr w:type="spellEnd"/>
      <w:r w:rsidR="000022B4">
        <w:t>. 10</w:t>
      </w:r>
      <w:r w:rsidRPr="00682717">
        <w:t xml:space="preserve"> учащихся НОУ под руководством педагогов Сазоновой З.Т. и Петрусь И.Г. прошли обучение в краевой дистанционной школе «Юный исследователь» и показали хорошие результаты.</w:t>
      </w:r>
    </w:p>
    <w:p w:rsidR="00936C3B" w:rsidRPr="00682717" w:rsidRDefault="00936C3B" w:rsidP="00936C3B">
      <w:pPr>
        <w:jc w:val="center"/>
        <w:rPr>
          <w:b/>
        </w:rPr>
      </w:pPr>
    </w:p>
    <w:p w:rsidR="00936C3B" w:rsidRPr="00682717" w:rsidRDefault="00936C3B" w:rsidP="00936C3B">
      <w:pPr>
        <w:ind w:firstLine="709"/>
        <w:jc w:val="center"/>
      </w:pPr>
      <w:r w:rsidRPr="00682717">
        <w:t>Информация</w:t>
      </w:r>
    </w:p>
    <w:p w:rsidR="005857C4" w:rsidRPr="00682717" w:rsidRDefault="00936C3B" w:rsidP="005857C4">
      <w:pPr>
        <w:ind w:firstLine="709"/>
        <w:jc w:val="center"/>
      </w:pPr>
      <w:r w:rsidRPr="00682717">
        <w:t xml:space="preserve">о проведении </w:t>
      </w:r>
      <w:r w:rsidRPr="00682717">
        <w:rPr>
          <w:lang w:val="en-US"/>
        </w:rPr>
        <w:t>XXIV</w:t>
      </w:r>
      <w:r w:rsidRPr="00682717">
        <w:t xml:space="preserve"> научно – практическая конференция «Старт в науку» </w:t>
      </w:r>
      <w:r w:rsidRPr="00682717">
        <w:rPr>
          <w:bCs/>
        </w:rPr>
        <w:t xml:space="preserve">научного общества учащихся </w:t>
      </w:r>
      <w:proofErr w:type="gramStart"/>
      <w:r w:rsidRPr="00682717">
        <w:rPr>
          <w:bCs/>
        </w:rPr>
        <w:t>ТР</w:t>
      </w:r>
      <w:proofErr w:type="gramEnd"/>
      <w:r w:rsidRPr="00682717">
        <w:rPr>
          <w:bCs/>
        </w:rPr>
        <w:t xml:space="preserve"> ЦДТ «Аист»</w:t>
      </w:r>
      <w:r w:rsidRPr="00682717">
        <w:t xml:space="preserve"> </w:t>
      </w:r>
      <w:r w:rsidR="00FD1405" w:rsidRPr="00682717">
        <w:rPr>
          <w:b/>
        </w:rPr>
        <w:t xml:space="preserve">         </w:t>
      </w:r>
    </w:p>
    <w:p w:rsidR="00936C3B" w:rsidRPr="00682717" w:rsidRDefault="005857C4" w:rsidP="005857C4">
      <w:r w:rsidRPr="00682717">
        <w:t xml:space="preserve">         Дата проведения 05.03.2017 г.  </w:t>
      </w:r>
      <w:r w:rsidR="00936C3B" w:rsidRPr="00682717">
        <w:t>На НПК работало 10 секций: «Историческое краеведение», «История»,</w:t>
      </w:r>
      <w:r w:rsidR="00FD1405" w:rsidRPr="00682717">
        <w:t xml:space="preserve"> </w:t>
      </w:r>
      <w:r w:rsidR="00936C3B" w:rsidRPr="00682717">
        <w:t xml:space="preserve">«Сельское и лесное хозяйство. </w:t>
      </w:r>
      <w:proofErr w:type="spellStart"/>
      <w:r w:rsidR="00936C3B" w:rsidRPr="00682717">
        <w:t>Би</w:t>
      </w:r>
      <w:proofErr w:type="gramStart"/>
      <w:r w:rsidR="00936C3B" w:rsidRPr="00682717">
        <w:t>о</w:t>
      </w:r>
      <w:proofErr w:type="spellEnd"/>
      <w:r w:rsidR="00936C3B" w:rsidRPr="00682717">
        <w:t>-</w:t>
      </w:r>
      <w:proofErr w:type="gramEnd"/>
      <w:r w:rsidR="00936C3B" w:rsidRPr="00682717">
        <w:t xml:space="preserve"> и </w:t>
      </w:r>
      <w:proofErr w:type="spellStart"/>
      <w:r w:rsidR="00936C3B" w:rsidRPr="00682717">
        <w:t>агроценоз</w:t>
      </w:r>
      <w:proofErr w:type="spellEnd"/>
      <w:r w:rsidR="00936C3B" w:rsidRPr="00682717">
        <w:t>»,</w:t>
      </w:r>
      <w:r w:rsidR="00FD1405" w:rsidRPr="00682717">
        <w:t xml:space="preserve"> </w:t>
      </w:r>
      <w:r w:rsidR="00936C3B" w:rsidRPr="00682717">
        <w:t>«Экология растений, животного мира и микроорганизмов», «Водные экосистемы и рациональное водопользование»,</w:t>
      </w:r>
      <w:r w:rsidR="00FD1405" w:rsidRPr="00682717">
        <w:t xml:space="preserve"> </w:t>
      </w:r>
      <w:r w:rsidR="00936C3B" w:rsidRPr="00682717">
        <w:t>«Проблемы биосферы», «Науки о земле»,</w:t>
      </w:r>
      <w:r w:rsidR="00FD1405" w:rsidRPr="00682717">
        <w:t xml:space="preserve"> </w:t>
      </w:r>
      <w:r w:rsidR="00936C3B" w:rsidRPr="00682717">
        <w:t>«Мировая художественная культура», «Культурное наследие»,</w:t>
      </w:r>
      <w:r w:rsidR="00FD1405" w:rsidRPr="00682717">
        <w:t xml:space="preserve"> </w:t>
      </w:r>
      <w:r w:rsidR="00936C3B" w:rsidRPr="00682717">
        <w:t>«</w:t>
      </w:r>
      <w:r w:rsidR="00936C3B" w:rsidRPr="00682717">
        <w:rPr>
          <w:bCs/>
        </w:rPr>
        <w:t>Информационные системы и технологии в науке, технике, образовании</w:t>
      </w:r>
      <w:r w:rsidR="00936C3B" w:rsidRPr="00682717">
        <w:t>».</w:t>
      </w:r>
    </w:p>
    <w:p w:rsidR="00936C3B" w:rsidRPr="00682717" w:rsidRDefault="00936C3B" w:rsidP="00A67AC9">
      <w:pPr>
        <w:ind w:firstLine="709"/>
        <w:jc w:val="both"/>
      </w:pPr>
      <w:r w:rsidRPr="00682717">
        <w:t>На НПК были предоставлены 24 исследовательских работ</w:t>
      </w:r>
      <w:r w:rsidR="003F698A">
        <w:t>ы</w:t>
      </w:r>
      <w:r w:rsidRPr="00682717">
        <w:t xml:space="preserve"> и исследовательских проектов, приняло участие </w:t>
      </w:r>
      <w:r w:rsidRPr="00682717">
        <w:rPr>
          <w:iCs/>
        </w:rPr>
        <w:t>25  учащихся.</w:t>
      </w:r>
      <w:r w:rsidRPr="00682717">
        <w:t xml:space="preserve"> </w:t>
      </w:r>
    </w:p>
    <w:p w:rsidR="00936C3B" w:rsidRPr="00682717" w:rsidRDefault="00936C3B" w:rsidP="00936C3B">
      <w:pPr>
        <w:ind w:firstLine="709"/>
        <w:jc w:val="both"/>
        <w:rPr>
          <w:b/>
        </w:rPr>
      </w:pPr>
      <w:r w:rsidRPr="00682717">
        <w:rPr>
          <w:b/>
        </w:rPr>
        <w:t>Итоги НПК: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351"/>
        <w:gridCol w:w="885"/>
        <w:gridCol w:w="3402"/>
        <w:gridCol w:w="1843"/>
        <w:gridCol w:w="850"/>
        <w:gridCol w:w="1560"/>
      </w:tblGrid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Тема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Секция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left="-61" w:firstLine="61"/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Место в НПК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682717">
              <w:rPr>
                <w:b/>
                <w:sz w:val="20"/>
                <w:szCs w:val="20"/>
              </w:rPr>
              <w:t>Руководитель</w:t>
            </w:r>
          </w:p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работы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Кулык</w:t>
            </w:r>
            <w:proofErr w:type="spellEnd"/>
            <w:r w:rsidRPr="00682717">
              <w:rPr>
                <w:sz w:val="20"/>
                <w:szCs w:val="20"/>
              </w:rPr>
              <w:t xml:space="preserve">  Ксения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История </w:t>
            </w:r>
            <w:proofErr w:type="spellStart"/>
            <w:r w:rsidRPr="00682717">
              <w:rPr>
                <w:sz w:val="20"/>
                <w:szCs w:val="20"/>
              </w:rPr>
              <w:t>туруханских</w:t>
            </w:r>
            <w:proofErr w:type="spellEnd"/>
            <w:r w:rsidRPr="00682717">
              <w:rPr>
                <w:sz w:val="20"/>
                <w:szCs w:val="20"/>
              </w:rPr>
              <w:t xml:space="preserve"> погостов.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Зубова С.С.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Зоткина</w:t>
            </w:r>
            <w:proofErr w:type="spellEnd"/>
            <w:r w:rsidRPr="00682717">
              <w:rPr>
                <w:sz w:val="20"/>
                <w:szCs w:val="20"/>
              </w:rPr>
              <w:t xml:space="preserve"> Елизавета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И.В.Сталин (Джугашвили) в Туруханской ссылке (1913-1916 гг.).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Зубова С.С.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Грахольская</w:t>
            </w:r>
            <w:proofErr w:type="spellEnd"/>
            <w:r w:rsidRPr="00682717">
              <w:rPr>
                <w:sz w:val="20"/>
                <w:szCs w:val="20"/>
              </w:rPr>
              <w:t xml:space="preserve"> Юлия 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cstheme="minorBidi"/>
                <w:sz w:val="20"/>
                <w:szCs w:val="20"/>
              </w:rPr>
            </w:pPr>
            <w:proofErr w:type="gramStart"/>
            <w:r w:rsidRPr="00682717">
              <w:rPr>
                <w:sz w:val="20"/>
                <w:szCs w:val="20"/>
              </w:rPr>
              <w:t xml:space="preserve">Сравнительная характеристика советских и постсоветских праздников в Туруханском районе Красноярского края (50-е годы </w:t>
            </w:r>
            <w:proofErr w:type="gramEnd"/>
          </w:p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682717">
              <w:rPr>
                <w:sz w:val="20"/>
                <w:szCs w:val="20"/>
              </w:rPr>
              <w:t>ХХ в. – 10-е годы ХХI в.).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Зубова С.С.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Котиев</w:t>
            </w:r>
            <w:proofErr w:type="spellEnd"/>
            <w:r w:rsidRPr="00682717">
              <w:rPr>
                <w:sz w:val="20"/>
                <w:szCs w:val="20"/>
              </w:rPr>
              <w:t xml:space="preserve"> </w:t>
            </w:r>
            <w:proofErr w:type="spellStart"/>
            <w:r w:rsidRPr="00682717">
              <w:rPr>
                <w:sz w:val="20"/>
                <w:szCs w:val="20"/>
              </w:rPr>
              <w:t>Алихан</w:t>
            </w:r>
            <w:proofErr w:type="spellEnd"/>
            <w:r w:rsidRPr="00682717">
              <w:rPr>
                <w:sz w:val="20"/>
                <w:szCs w:val="20"/>
              </w:rPr>
              <w:t xml:space="preserve"> </w:t>
            </w:r>
            <w:proofErr w:type="spellStart"/>
            <w:r w:rsidRPr="00682717">
              <w:rPr>
                <w:sz w:val="20"/>
                <w:szCs w:val="20"/>
              </w:rPr>
              <w:t>Адмович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История улицы </w:t>
            </w:r>
            <w:proofErr w:type="spellStart"/>
            <w:r w:rsidRPr="00682717">
              <w:rPr>
                <w:sz w:val="20"/>
                <w:szCs w:val="20"/>
              </w:rPr>
              <w:t>С.С.Спандаряна</w:t>
            </w:r>
            <w:proofErr w:type="spellEnd"/>
            <w:r w:rsidRPr="00682717">
              <w:rPr>
                <w:sz w:val="20"/>
                <w:szCs w:val="20"/>
              </w:rPr>
              <w:t xml:space="preserve"> в с</w:t>
            </w:r>
            <w:proofErr w:type="gramStart"/>
            <w:r w:rsidRPr="00682717">
              <w:rPr>
                <w:sz w:val="20"/>
                <w:szCs w:val="20"/>
              </w:rPr>
              <w:t>.Т</w:t>
            </w:r>
            <w:proofErr w:type="gramEnd"/>
            <w:r w:rsidRPr="00682717">
              <w:rPr>
                <w:sz w:val="20"/>
                <w:szCs w:val="20"/>
              </w:rPr>
              <w:t>уруханск Красноярского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З</w:t>
            </w:r>
            <w:r w:rsidR="000E4CB0" w:rsidRPr="00682717">
              <w:rPr>
                <w:sz w:val="20"/>
                <w:szCs w:val="20"/>
              </w:rPr>
              <w:t>убова С.С.</w:t>
            </w:r>
          </w:p>
        </w:tc>
      </w:tr>
      <w:tr w:rsidR="00936C3B" w:rsidRPr="00682717" w:rsidTr="00936C3B">
        <w:trPr>
          <w:trHeight w:val="1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Давыдова Людмила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0022B4" w:rsidRDefault="00936C3B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0022B4">
              <w:rPr>
                <w:sz w:val="20"/>
                <w:szCs w:val="20"/>
                <w:lang w:eastAsia="en-US"/>
              </w:rPr>
              <w:t>Туруханская земля – настоящая страна геологов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Историческое краеведение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B" w:rsidRPr="00682717" w:rsidRDefault="000E4CB0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  <w:lang w:eastAsia="en-US"/>
              </w:rPr>
              <w:t>Зверева Г.В.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Гончаренко Ирина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  <w:lang w:eastAsia="en-US"/>
              </w:rPr>
              <w:t>М.К. Сидоров – русский патриот, меценат, исследователь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Историческое краеведение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B" w:rsidRPr="00682717" w:rsidRDefault="000E4CB0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  <w:lang w:eastAsia="en-US"/>
              </w:rPr>
              <w:t>Зверева Г.В.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Бондарь Антон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Районирование земель с. Туруханска по плодородности почвы.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Науки о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Боб А.Н.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Минкова Полина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Изучение генезиса подземных вод системы водоснабжения Туруханска, на основе гидрохимических исследований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Водные экосистемы и рациональное водопользование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Боб А.Н.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Фоменко Данил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Выявление деградации природных ландшафтов на основе изучения космических снимков.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Проблемы биосферы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Боб А.Н.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Григорьев Игорь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Исследование процесса естественного возобновления леса после сплошных вырубок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Сельское и лесное хозяйство (</w:t>
            </w:r>
            <w:proofErr w:type="spellStart"/>
            <w:r w:rsidRPr="00682717">
              <w:rPr>
                <w:sz w:val="20"/>
                <w:szCs w:val="20"/>
              </w:rPr>
              <w:t>би</w:t>
            </w:r>
            <w:proofErr w:type="gramStart"/>
            <w:r w:rsidRPr="00682717">
              <w:rPr>
                <w:sz w:val="20"/>
                <w:szCs w:val="20"/>
              </w:rPr>
              <w:t>о</w:t>
            </w:r>
            <w:proofErr w:type="spellEnd"/>
            <w:r w:rsidRPr="00682717">
              <w:rPr>
                <w:sz w:val="20"/>
                <w:szCs w:val="20"/>
              </w:rPr>
              <w:t>-</w:t>
            </w:r>
            <w:proofErr w:type="gramEnd"/>
            <w:r w:rsidRPr="00682717">
              <w:rPr>
                <w:sz w:val="20"/>
                <w:szCs w:val="20"/>
              </w:rPr>
              <w:t xml:space="preserve"> и </w:t>
            </w:r>
            <w:proofErr w:type="spellStart"/>
            <w:r w:rsidRPr="00682717">
              <w:rPr>
                <w:sz w:val="20"/>
                <w:szCs w:val="20"/>
              </w:rPr>
              <w:t>агроценоз</w:t>
            </w:r>
            <w:proofErr w:type="spellEnd"/>
            <w:r w:rsidRPr="0068271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Турбова Елизавета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Бабочки семейства </w:t>
            </w:r>
            <w:proofErr w:type="spellStart"/>
            <w:r w:rsidRPr="00682717">
              <w:rPr>
                <w:i/>
                <w:iCs/>
                <w:sz w:val="20"/>
                <w:szCs w:val="20"/>
              </w:rPr>
              <w:t>Nymphali</w:t>
            </w:r>
            <w:proofErr w:type="spellEnd"/>
            <w:r w:rsidRPr="00682717">
              <w:rPr>
                <w:i/>
                <w:iCs/>
                <w:sz w:val="20"/>
                <w:szCs w:val="20"/>
                <w:lang w:val="en-US"/>
              </w:rPr>
              <w:t>d</w:t>
            </w:r>
            <w:proofErr w:type="spellStart"/>
            <w:r w:rsidRPr="00682717">
              <w:rPr>
                <w:i/>
                <w:iCs/>
                <w:sz w:val="20"/>
                <w:szCs w:val="20"/>
              </w:rPr>
              <w:t>ae</w:t>
            </w:r>
            <w:proofErr w:type="spellEnd"/>
            <w:r w:rsidRPr="00682717">
              <w:rPr>
                <w:sz w:val="20"/>
                <w:szCs w:val="20"/>
              </w:rPr>
              <w:t xml:space="preserve"> как биоиндикаторы оценки окружающей среды северных биотопов в окрестностях села Туруханска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Экология растений, животного мира и микроорганизмов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Гаджиева </w:t>
            </w:r>
            <w:proofErr w:type="spellStart"/>
            <w:r w:rsidRPr="00682717">
              <w:rPr>
                <w:sz w:val="20"/>
                <w:szCs w:val="20"/>
              </w:rPr>
              <w:t>Сона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cstheme="minorBidi"/>
                <w:sz w:val="20"/>
                <w:szCs w:val="20"/>
              </w:rPr>
            </w:pPr>
            <w:r w:rsidRPr="00682717">
              <w:rPr>
                <w:sz w:val="20"/>
                <w:szCs w:val="20"/>
              </w:rPr>
              <w:t xml:space="preserve">Биоиндикационная оценка окружающей среды </w:t>
            </w:r>
          </w:p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села Туруханск на основе анализа флуктуирующей асимметрии березы </w:t>
            </w:r>
            <w:proofErr w:type="spellStart"/>
            <w:r w:rsidRPr="00682717">
              <w:rPr>
                <w:sz w:val="20"/>
                <w:szCs w:val="20"/>
              </w:rPr>
              <w:t>повислой</w:t>
            </w:r>
            <w:proofErr w:type="spellEnd"/>
            <w:r w:rsidRPr="00682717">
              <w:rPr>
                <w:sz w:val="20"/>
                <w:szCs w:val="20"/>
              </w:rPr>
              <w:t xml:space="preserve"> (</w:t>
            </w:r>
            <w:proofErr w:type="spellStart"/>
            <w:r w:rsidRPr="00682717">
              <w:rPr>
                <w:sz w:val="20"/>
                <w:szCs w:val="20"/>
              </w:rPr>
              <w:t>Betula</w:t>
            </w:r>
            <w:proofErr w:type="spellEnd"/>
            <w:r w:rsidRPr="00682717">
              <w:rPr>
                <w:sz w:val="20"/>
                <w:szCs w:val="20"/>
              </w:rPr>
              <w:t xml:space="preserve"> </w:t>
            </w:r>
            <w:proofErr w:type="spellStart"/>
            <w:r w:rsidRPr="00682717">
              <w:rPr>
                <w:sz w:val="20"/>
                <w:szCs w:val="20"/>
              </w:rPr>
              <w:t>pendula</w:t>
            </w:r>
            <w:proofErr w:type="spellEnd"/>
            <w:r w:rsidRPr="00682717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Проблемы биосферы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Жадан</w:t>
            </w:r>
            <w:proofErr w:type="spellEnd"/>
            <w:r w:rsidRPr="00682717">
              <w:rPr>
                <w:sz w:val="20"/>
                <w:szCs w:val="20"/>
              </w:rPr>
              <w:t xml:space="preserve"> Юрий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Биологическая оценка экологического состояния некоторых водных объектов села  Туруханска методом </w:t>
            </w:r>
            <w:proofErr w:type="spellStart"/>
            <w:r w:rsidRPr="00682717">
              <w:rPr>
                <w:sz w:val="20"/>
                <w:szCs w:val="20"/>
              </w:rPr>
              <w:t>Вудивисса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Водные экосистемы и рациональное водопользование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Моховиков Леонид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Исследование жизни популяции муравьёв на примере одного муравейника окраины села Туруханска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Сельское и лесное хозяйство (</w:t>
            </w:r>
            <w:proofErr w:type="spellStart"/>
            <w:r w:rsidRPr="00682717">
              <w:rPr>
                <w:sz w:val="20"/>
                <w:szCs w:val="20"/>
              </w:rPr>
              <w:t>би</w:t>
            </w:r>
            <w:proofErr w:type="gramStart"/>
            <w:r w:rsidRPr="00682717">
              <w:rPr>
                <w:sz w:val="20"/>
                <w:szCs w:val="20"/>
              </w:rPr>
              <w:t>о</w:t>
            </w:r>
            <w:proofErr w:type="spellEnd"/>
            <w:r w:rsidRPr="00682717">
              <w:rPr>
                <w:sz w:val="20"/>
                <w:szCs w:val="20"/>
              </w:rPr>
              <w:t>-</w:t>
            </w:r>
            <w:proofErr w:type="gramEnd"/>
            <w:r w:rsidRPr="00682717">
              <w:rPr>
                <w:sz w:val="20"/>
                <w:szCs w:val="20"/>
              </w:rPr>
              <w:t xml:space="preserve"> и </w:t>
            </w:r>
            <w:proofErr w:type="spellStart"/>
            <w:r w:rsidRPr="00682717">
              <w:rPr>
                <w:sz w:val="20"/>
                <w:szCs w:val="20"/>
              </w:rPr>
              <w:t>агроценоз</w:t>
            </w:r>
            <w:proofErr w:type="spellEnd"/>
            <w:r w:rsidRPr="0068271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682717">
              <w:rPr>
                <w:sz w:val="20"/>
                <w:szCs w:val="20"/>
              </w:rPr>
              <w:t>Хабаров</w:t>
            </w:r>
            <w:proofErr w:type="gramEnd"/>
            <w:r w:rsidRPr="00682717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bCs/>
                <w:sz w:val="20"/>
                <w:szCs w:val="20"/>
              </w:rPr>
              <w:t>Изучение некоторых экологических особенностей  произрастания древоразрушающих  грибов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Экология растений, животного мира </w:t>
            </w:r>
            <w:proofErr w:type="spellStart"/>
            <w:r w:rsidRPr="00682717">
              <w:rPr>
                <w:sz w:val="20"/>
                <w:szCs w:val="20"/>
              </w:rPr>
              <w:t>имикроорганизмов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Гаджиев Тимур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Исследование зимующих птиц села Туруханска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Экология растений, животного мира </w:t>
            </w:r>
            <w:proofErr w:type="spellStart"/>
            <w:r w:rsidRPr="00682717">
              <w:rPr>
                <w:sz w:val="20"/>
                <w:szCs w:val="20"/>
              </w:rPr>
              <w:t>имикроорганизмов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Алексеев Алексей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Компьютерная мышь: от создания до наших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А.Н.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Шнайдер</w:t>
            </w:r>
            <w:proofErr w:type="spellEnd"/>
            <w:r w:rsidRPr="00682717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Влияние ПК на зрение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А.Н.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Стрикун</w:t>
            </w:r>
            <w:proofErr w:type="spellEnd"/>
            <w:r w:rsidRPr="00682717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Компьютер  - друг или враг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Петрусь А.Н.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Полянский Дмитрий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B" w:rsidRPr="00682717" w:rsidRDefault="00936C3B">
            <w:pPr>
              <w:jc w:val="center"/>
              <w:rPr>
                <w:rFonts w:cstheme="minorBidi"/>
                <w:sz w:val="20"/>
                <w:szCs w:val="20"/>
              </w:rPr>
            </w:pPr>
            <w:r w:rsidRPr="00682717">
              <w:rPr>
                <w:sz w:val="20"/>
                <w:szCs w:val="20"/>
              </w:rPr>
              <w:t>6</w:t>
            </w:r>
          </w:p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  <w:lang w:eastAsia="en-US"/>
              </w:rPr>
              <w:t>История дымковского промысла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Бергер</w:t>
            </w:r>
            <w:proofErr w:type="spellEnd"/>
            <w:r w:rsidRPr="00682717">
              <w:rPr>
                <w:sz w:val="20"/>
                <w:szCs w:val="20"/>
              </w:rPr>
              <w:t xml:space="preserve"> Е.А.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Нестеров Алексей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B" w:rsidRPr="00682717" w:rsidRDefault="00936C3B">
            <w:pPr>
              <w:jc w:val="center"/>
              <w:rPr>
                <w:rFonts w:cstheme="minorBidi"/>
                <w:sz w:val="20"/>
                <w:szCs w:val="20"/>
              </w:rPr>
            </w:pPr>
            <w:r w:rsidRPr="00682717">
              <w:rPr>
                <w:sz w:val="20"/>
                <w:szCs w:val="20"/>
              </w:rPr>
              <w:t>6</w:t>
            </w:r>
          </w:p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Народный промысел – </w:t>
            </w:r>
            <w:proofErr w:type="spellStart"/>
            <w:r w:rsidRPr="00682717">
              <w:rPr>
                <w:sz w:val="20"/>
                <w:szCs w:val="20"/>
              </w:rPr>
              <w:t>тестопластика</w:t>
            </w:r>
            <w:proofErr w:type="spellEnd"/>
            <w:r w:rsidRPr="00682717">
              <w:rPr>
                <w:sz w:val="20"/>
                <w:szCs w:val="20"/>
              </w:rPr>
              <w:t xml:space="preserve"> (на примере изготовления  панно «Корабль надежды»)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Бергер</w:t>
            </w:r>
            <w:proofErr w:type="spellEnd"/>
            <w:r w:rsidRPr="00682717">
              <w:rPr>
                <w:sz w:val="20"/>
                <w:szCs w:val="20"/>
              </w:rPr>
              <w:t xml:space="preserve"> Е.А.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Вольхина Мария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  <w:lang w:eastAsia="en-US"/>
              </w:rPr>
              <w:t>Поделка из бисера – лучший подарок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Культурное наследие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Конусова</w:t>
            </w:r>
            <w:proofErr w:type="spellEnd"/>
            <w:r w:rsidRPr="00682717">
              <w:rPr>
                <w:sz w:val="20"/>
                <w:szCs w:val="20"/>
              </w:rPr>
              <w:t xml:space="preserve"> Н.И.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Вяткина</w:t>
            </w:r>
            <w:proofErr w:type="spellEnd"/>
            <w:r w:rsidRPr="00682717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  <w:lang w:eastAsia="en-US"/>
              </w:rPr>
              <w:t>Художественное лоскутное шитьё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Иванова Р.В.</w:t>
            </w:r>
          </w:p>
        </w:tc>
      </w:tr>
      <w:tr w:rsidR="00936C3B" w:rsidRPr="00682717" w:rsidTr="00936C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cstheme="minorBidi"/>
                <w:sz w:val="20"/>
                <w:szCs w:val="20"/>
              </w:rPr>
            </w:pPr>
            <w:r w:rsidRPr="00682717">
              <w:rPr>
                <w:sz w:val="20"/>
                <w:szCs w:val="20"/>
              </w:rPr>
              <w:t>Рубцова Алина</w:t>
            </w:r>
          </w:p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682717">
              <w:rPr>
                <w:sz w:val="20"/>
                <w:szCs w:val="20"/>
              </w:rPr>
              <w:t>Хабаров</w:t>
            </w:r>
            <w:proofErr w:type="gramEnd"/>
            <w:r w:rsidRPr="00682717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B" w:rsidRPr="00682717" w:rsidRDefault="00936C3B">
            <w:pPr>
              <w:jc w:val="center"/>
              <w:rPr>
                <w:rFonts w:cstheme="minorBidi"/>
                <w:sz w:val="20"/>
                <w:szCs w:val="20"/>
              </w:rPr>
            </w:pPr>
            <w:r w:rsidRPr="00682717">
              <w:rPr>
                <w:sz w:val="20"/>
                <w:szCs w:val="20"/>
              </w:rPr>
              <w:t>5</w:t>
            </w:r>
          </w:p>
          <w:p w:rsidR="00936C3B" w:rsidRPr="00682717" w:rsidRDefault="00936C3B">
            <w:pPr>
              <w:jc w:val="center"/>
              <w:rPr>
                <w:sz w:val="20"/>
                <w:szCs w:val="20"/>
              </w:rPr>
            </w:pPr>
          </w:p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Традиции празднования Рождества в Великобритании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Культурное наследие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Воскобойник</w:t>
            </w:r>
            <w:proofErr w:type="spellEnd"/>
            <w:r w:rsidRPr="00682717">
              <w:rPr>
                <w:sz w:val="20"/>
                <w:szCs w:val="20"/>
              </w:rPr>
              <w:t xml:space="preserve"> Е.В.</w:t>
            </w:r>
          </w:p>
        </w:tc>
      </w:tr>
    </w:tbl>
    <w:p w:rsidR="00936C3B" w:rsidRPr="00682717" w:rsidRDefault="00936C3B" w:rsidP="00936C3B">
      <w:pPr>
        <w:ind w:firstLine="709"/>
        <w:rPr>
          <w:b/>
          <w:bCs/>
          <w:lang w:eastAsia="en-US"/>
        </w:rPr>
      </w:pPr>
    </w:p>
    <w:p w:rsidR="00936C3B" w:rsidRPr="00682717" w:rsidRDefault="00936C3B" w:rsidP="00936C3B">
      <w:pPr>
        <w:jc w:val="center"/>
        <w:rPr>
          <w:rFonts w:eastAsiaTheme="minorHAnsi"/>
          <w:b/>
        </w:rPr>
      </w:pPr>
    </w:p>
    <w:p w:rsidR="00936C3B" w:rsidRPr="00682717" w:rsidRDefault="00936C3B" w:rsidP="00936C3B">
      <w:pPr>
        <w:ind w:firstLine="709"/>
        <w:jc w:val="center"/>
      </w:pPr>
      <w:r w:rsidRPr="00682717">
        <w:t>ИНФОРМАЦИЯ</w:t>
      </w:r>
    </w:p>
    <w:p w:rsidR="00936C3B" w:rsidRPr="00682717" w:rsidRDefault="00936C3B" w:rsidP="00A67AC9">
      <w:pPr>
        <w:ind w:firstLine="709"/>
        <w:jc w:val="center"/>
      </w:pPr>
      <w:r w:rsidRPr="00682717">
        <w:t xml:space="preserve">о проведении малой научно – практическая конференция «Мир вокруг нас» </w:t>
      </w:r>
      <w:r w:rsidRPr="00682717">
        <w:rPr>
          <w:bCs/>
        </w:rPr>
        <w:t xml:space="preserve">научного общества учащихся </w:t>
      </w:r>
      <w:proofErr w:type="gramStart"/>
      <w:r w:rsidRPr="00682717">
        <w:rPr>
          <w:bCs/>
        </w:rPr>
        <w:t>ТР</w:t>
      </w:r>
      <w:proofErr w:type="gramEnd"/>
      <w:r w:rsidRPr="00682717">
        <w:rPr>
          <w:bCs/>
        </w:rPr>
        <w:t xml:space="preserve"> ЦДТ «Аист»</w:t>
      </w:r>
      <w:r w:rsidRPr="00682717">
        <w:t xml:space="preserve"> </w:t>
      </w:r>
    </w:p>
    <w:p w:rsidR="00936C3B" w:rsidRPr="00682717" w:rsidRDefault="00EA40B9" w:rsidP="002113E5">
      <w:r w:rsidRPr="00682717">
        <w:t xml:space="preserve">           </w:t>
      </w:r>
      <w:r w:rsidR="00936C3B" w:rsidRPr="00682717">
        <w:t>Дата проведения 08.04.2017</w:t>
      </w:r>
      <w:r w:rsidR="002113E5" w:rsidRPr="00682717">
        <w:t xml:space="preserve"> </w:t>
      </w:r>
      <w:r w:rsidR="00936C3B" w:rsidRPr="00682717">
        <w:t>г.  На НПК были предоставлены 13 исследовательских работ, приняло участие 12</w:t>
      </w:r>
      <w:r w:rsidR="00936C3B" w:rsidRPr="00682717">
        <w:rPr>
          <w:iCs/>
        </w:rPr>
        <w:t xml:space="preserve">  учащихся.</w:t>
      </w:r>
      <w:r w:rsidR="00936C3B" w:rsidRPr="00682717">
        <w:t xml:space="preserve"> </w:t>
      </w:r>
    </w:p>
    <w:p w:rsidR="00936C3B" w:rsidRPr="00682717" w:rsidRDefault="002113E5" w:rsidP="00936C3B">
      <w:pPr>
        <w:ind w:firstLine="709"/>
        <w:jc w:val="both"/>
        <w:rPr>
          <w:b/>
        </w:rPr>
      </w:pPr>
      <w:r w:rsidRPr="00682717">
        <w:t>Работали</w:t>
      </w:r>
      <w:r w:rsidR="00936C3B" w:rsidRPr="00682717">
        <w:t xml:space="preserve"> секции:</w:t>
      </w:r>
      <w:r w:rsidR="00936C3B" w:rsidRPr="00682717">
        <w:rPr>
          <w:b/>
        </w:rPr>
        <w:t xml:space="preserve"> </w:t>
      </w:r>
      <w:r w:rsidR="00936C3B" w:rsidRPr="00682717">
        <w:t>«Краеведение», «Мировая культура», «Живая планета», «</w:t>
      </w:r>
      <w:r w:rsidR="00936C3B" w:rsidRPr="00682717">
        <w:rPr>
          <w:bCs/>
        </w:rPr>
        <w:t>Мир природы</w:t>
      </w:r>
      <w:r w:rsidR="00936C3B" w:rsidRPr="00682717">
        <w:t>»</w:t>
      </w:r>
    </w:p>
    <w:p w:rsidR="00936C3B" w:rsidRPr="00682717" w:rsidRDefault="00936C3B" w:rsidP="00936C3B">
      <w:pPr>
        <w:ind w:hanging="284"/>
        <w:jc w:val="both"/>
        <w:rPr>
          <w:b/>
          <w:sz w:val="16"/>
          <w:szCs w:val="16"/>
        </w:rPr>
      </w:pPr>
    </w:p>
    <w:p w:rsidR="00936C3B" w:rsidRPr="00682717" w:rsidRDefault="00936C3B" w:rsidP="00936C3B">
      <w:pPr>
        <w:ind w:firstLine="709"/>
        <w:jc w:val="both"/>
        <w:rPr>
          <w:b/>
        </w:rPr>
      </w:pPr>
      <w:r w:rsidRPr="00682717">
        <w:rPr>
          <w:b/>
        </w:rPr>
        <w:t>Итоги НПК:</w:t>
      </w:r>
    </w:p>
    <w:p w:rsidR="00936C3B" w:rsidRPr="00682717" w:rsidRDefault="00936C3B" w:rsidP="00936C3B">
      <w:pPr>
        <w:jc w:val="center"/>
        <w:rPr>
          <w:rFonts w:eastAsiaTheme="minorHAnsi" w:cstheme="minorBidi"/>
          <w:b/>
        </w:rPr>
      </w:pPr>
      <w:r w:rsidRPr="00682717">
        <w:rPr>
          <w:b/>
        </w:rPr>
        <w:t>Естественный блок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2101"/>
        <w:gridCol w:w="4961"/>
        <w:gridCol w:w="992"/>
        <w:gridCol w:w="1560"/>
      </w:tblGrid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682717">
              <w:rPr>
                <w:b/>
                <w:sz w:val="20"/>
                <w:szCs w:val="20"/>
              </w:rPr>
              <w:t>Руководитель</w:t>
            </w:r>
          </w:p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работы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Симон</w:t>
            </w:r>
            <w:proofErr w:type="spellEnd"/>
            <w:r w:rsidRPr="00682717"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Исследование морфологических особенностей клевера из разных мест произрастания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rFonts w:eastAsia="Calibri"/>
                <w:sz w:val="20"/>
                <w:szCs w:val="20"/>
              </w:rPr>
              <w:t>Ержанова</w:t>
            </w:r>
            <w:proofErr w:type="spellEnd"/>
            <w:r w:rsidRPr="0068271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682717">
              <w:rPr>
                <w:rFonts w:eastAsia="Calibri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rFonts w:eastAsia="Calibri" w:cstheme="minorBidi"/>
                <w:sz w:val="20"/>
                <w:szCs w:val="20"/>
              </w:rPr>
            </w:pPr>
            <w:r w:rsidRPr="00682717">
              <w:rPr>
                <w:rFonts w:eastAsia="Calibri"/>
                <w:sz w:val="20"/>
                <w:szCs w:val="20"/>
              </w:rPr>
              <w:t xml:space="preserve">Изучение фауны бабочек, обитающих </w:t>
            </w:r>
          </w:p>
          <w:p w:rsidR="00936C3B" w:rsidRPr="00682717" w:rsidRDefault="00936C3B">
            <w:pPr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в селе Туруханске и его окрестностях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Ержанова</w:t>
            </w:r>
            <w:proofErr w:type="spellEnd"/>
            <w:r w:rsidRPr="00682717">
              <w:rPr>
                <w:sz w:val="20"/>
                <w:szCs w:val="20"/>
              </w:rPr>
              <w:t xml:space="preserve"> </w:t>
            </w:r>
            <w:proofErr w:type="spellStart"/>
            <w:r w:rsidRPr="00682717">
              <w:rPr>
                <w:sz w:val="20"/>
                <w:szCs w:val="20"/>
              </w:rPr>
              <w:t>Айжан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rFonts w:cstheme="minorBidi"/>
                <w:sz w:val="20"/>
                <w:szCs w:val="20"/>
              </w:rPr>
            </w:pPr>
            <w:r w:rsidRPr="00682717">
              <w:rPr>
                <w:sz w:val="20"/>
                <w:szCs w:val="20"/>
              </w:rPr>
              <w:t xml:space="preserve">Изучение  видового разнообразия жуков леса </w:t>
            </w:r>
          </w:p>
          <w:p w:rsidR="00936C3B" w:rsidRPr="00682717" w:rsidRDefault="00936C3B">
            <w:pPr>
              <w:ind w:firstLine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 луга в окрестностях села Туруханск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Нефедов Владислав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Береза – целительница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Бергер</w:t>
            </w:r>
            <w:proofErr w:type="spellEnd"/>
            <w:r w:rsidRPr="00682717">
              <w:rPr>
                <w:sz w:val="20"/>
                <w:szCs w:val="20"/>
              </w:rPr>
              <w:t xml:space="preserve"> Е.А</w:t>
            </w:r>
          </w:p>
        </w:tc>
      </w:tr>
      <w:tr w:rsidR="00936C3B" w:rsidRPr="00682717" w:rsidTr="00936C3B">
        <w:trPr>
          <w:trHeight w:val="1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Куклина </w:t>
            </w:r>
            <w:proofErr w:type="spellStart"/>
            <w:r w:rsidRPr="00682717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 xml:space="preserve">Исследование </w:t>
            </w:r>
            <w:r w:rsidRPr="00682717">
              <w:rPr>
                <w:i/>
                <w:iCs/>
                <w:sz w:val="20"/>
                <w:szCs w:val="20"/>
              </w:rPr>
              <w:t xml:space="preserve"> </w:t>
            </w:r>
            <w:r w:rsidRPr="00682717">
              <w:rPr>
                <w:iCs/>
                <w:sz w:val="20"/>
                <w:szCs w:val="20"/>
              </w:rPr>
              <w:t>видовой насыщенности</w:t>
            </w:r>
            <w:r w:rsidRPr="00682717">
              <w:rPr>
                <w:sz w:val="20"/>
                <w:szCs w:val="20"/>
              </w:rPr>
              <w:t xml:space="preserve">  отдельных  видов лекарственных растений на  территории  села  Туруханск с составлением геоботанических карт распространения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Конусов Михаил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Исследование общей минерализации питьевой воды разных способов очистки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Петрусь И.Г.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Дегтярёв Владимир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firstLine="34"/>
              <w:rPr>
                <w:bCs/>
                <w:sz w:val="20"/>
                <w:szCs w:val="20"/>
                <w:lang w:eastAsia="en-US"/>
              </w:rPr>
            </w:pPr>
            <w:r w:rsidRPr="00682717">
              <w:rPr>
                <w:bCs/>
                <w:sz w:val="20"/>
                <w:szCs w:val="20"/>
              </w:rPr>
              <w:t>Изучение биологических особенностей  ряпушки сибирской (</w:t>
            </w:r>
            <w:proofErr w:type="spellStart"/>
            <w:r w:rsidRPr="00682717">
              <w:rPr>
                <w:bCs/>
                <w:i/>
                <w:sz w:val="20"/>
                <w:szCs w:val="20"/>
                <w:lang w:val="en-US"/>
              </w:rPr>
              <w:t>Coregonus</w:t>
            </w:r>
            <w:proofErr w:type="spellEnd"/>
            <w:r w:rsidRPr="0068271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82717">
              <w:rPr>
                <w:bCs/>
                <w:i/>
                <w:sz w:val="20"/>
                <w:szCs w:val="20"/>
                <w:lang w:val="en-US"/>
              </w:rPr>
              <w:t>sardinella</w:t>
            </w:r>
            <w:proofErr w:type="spellEnd"/>
            <w:r w:rsidRPr="00682717">
              <w:rPr>
                <w:bCs/>
                <w:sz w:val="20"/>
                <w:szCs w:val="20"/>
              </w:rPr>
              <w:t>) бассейна реки Енисей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82717">
              <w:rPr>
                <w:rFonts w:eastAsia="Calibri"/>
                <w:sz w:val="20"/>
                <w:szCs w:val="20"/>
              </w:rPr>
              <w:t>Петрусь И.Г.</w:t>
            </w:r>
          </w:p>
        </w:tc>
      </w:tr>
    </w:tbl>
    <w:p w:rsidR="00936C3B" w:rsidRPr="00682717" w:rsidRDefault="00936C3B" w:rsidP="00936C3B">
      <w:pPr>
        <w:jc w:val="center"/>
        <w:rPr>
          <w:rFonts w:cstheme="minorBidi"/>
          <w:b/>
          <w:lang w:eastAsia="en-US"/>
        </w:rPr>
      </w:pPr>
    </w:p>
    <w:p w:rsidR="00936C3B" w:rsidRPr="00682717" w:rsidRDefault="00936C3B" w:rsidP="00936C3B">
      <w:pPr>
        <w:jc w:val="center"/>
        <w:rPr>
          <w:b/>
        </w:rPr>
      </w:pPr>
      <w:r w:rsidRPr="00682717">
        <w:rPr>
          <w:b/>
        </w:rPr>
        <w:t>Гуманитарный блок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2101"/>
        <w:gridCol w:w="4961"/>
        <w:gridCol w:w="992"/>
        <w:gridCol w:w="1843"/>
      </w:tblGrid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682717">
              <w:rPr>
                <w:b/>
                <w:sz w:val="20"/>
                <w:szCs w:val="20"/>
              </w:rPr>
              <w:t>Руководитель</w:t>
            </w:r>
          </w:p>
          <w:p w:rsidR="00936C3B" w:rsidRPr="00682717" w:rsidRDefault="00936C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82717">
              <w:rPr>
                <w:b/>
                <w:sz w:val="20"/>
                <w:szCs w:val="20"/>
              </w:rPr>
              <w:t>работы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Иванисенко</w:t>
            </w:r>
            <w:proofErr w:type="spellEnd"/>
            <w:r w:rsidRPr="00682717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Моя родословная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Сазонова З.Т.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Пинягин</w:t>
            </w:r>
            <w:proofErr w:type="spellEnd"/>
            <w:r w:rsidRPr="00682717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682717">
              <w:rPr>
                <w:sz w:val="20"/>
                <w:szCs w:val="20"/>
              </w:rPr>
              <w:t>История улицы Бограда в с. Туруханск Красноярского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Зубова С.С.</w:t>
            </w:r>
          </w:p>
        </w:tc>
      </w:tr>
      <w:tr w:rsidR="00936C3B" w:rsidRPr="00682717" w:rsidTr="00936C3B">
        <w:trPr>
          <w:trHeight w:val="1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Иванисенко</w:t>
            </w:r>
            <w:proofErr w:type="spellEnd"/>
            <w:r w:rsidRPr="00682717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left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О чём говорят надписи на одежде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Воскобойник</w:t>
            </w:r>
            <w:proofErr w:type="spellEnd"/>
            <w:r w:rsidRPr="00682717">
              <w:rPr>
                <w:sz w:val="20"/>
                <w:szCs w:val="20"/>
              </w:rPr>
              <w:t xml:space="preserve"> Е.В.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Юдина Татьяна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left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История создания песен «Пусть бегут неуклюже…»  «</w:t>
            </w:r>
            <w:proofErr w:type="spellStart"/>
            <w:r w:rsidRPr="00682717">
              <w:rPr>
                <w:sz w:val="20"/>
                <w:szCs w:val="20"/>
                <w:lang w:val="en-US"/>
              </w:rPr>
              <w:t>Happi</w:t>
            </w:r>
            <w:proofErr w:type="spellEnd"/>
            <w:r w:rsidRPr="00682717">
              <w:rPr>
                <w:sz w:val="20"/>
                <w:szCs w:val="20"/>
                <w:lang w:val="en-US"/>
              </w:rPr>
              <w:t xml:space="preserve"> birthday</w:t>
            </w:r>
            <w:r w:rsidRPr="0068271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Воскобойник</w:t>
            </w:r>
            <w:proofErr w:type="spellEnd"/>
            <w:r w:rsidRPr="00682717">
              <w:rPr>
                <w:sz w:val="20"/>
                <w:szCs w:val="20"/>
              </w:rPr>
              <w:t xml:space="preserve"> Е.В.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Лукин Егор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left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Всё обо мне. «</w:t>
            </w:r>
            <w:r w:rsidRPr="00682717">
              <w:rPr>
                <w:sz w:val="20"/>
                <w:szCs w:val="20"/>
                <w:lang w:val="en-US"/>
              </w:rPr>
              <w:t>AU about mi</w:t>
            </w:r>
            <w:r w:rsidRPr="00682717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Воскобойник</w:t>
            </w:r>
            <w:proofErr w:type="spellEnd"/>
            <w:r w:rsidRPr="00682717">
              <w:rPr>
                <w:sz w:val="20"/>
                <w:szCs w:val="20"/>
              </w:rPr>
              <w:t xml:space="preserve"> Е.В.</w:t>
            </w:r>
          </w:p>
        </w:tc>
      </w:tr>
      <w:tr w:rsidR="00936C3B" w:rsidRPr="00682717" w:rsidTr="00936C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Попова Олеся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ind w:left="34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Два деда – два одинаковых волшебника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jc w:val="center"/>
              <w:rPr>
                <w:sz w:val="20"/>
                <w:szCs w:val="20"/>
                <w:lang w:eastAsia="en-US"/>
              </w:rPr>
            </w:pPr>
            <w:r w:rsidRPr="0068271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3B" w:rsidRPr="00682717" w:rsidRDefault="00936C3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82717">
              <w:rPr>
                <w:sz w:val="20"/>
                <w:szCs w:val="20"/>
              </w:rPr>
              <w:t>Воскобойник</w:t>
            </w:r>
            <w:proofErr w:type="spellEnd"/>
            <w:r w:rsidRPr="00682717">
              <w:rPr>
                <w:sz w:val="20"/>
                <w:szCs w:val="20"/>
              </w:rPr>
              <w:t xml:space="preserve"> Е.В.</w:t>
            </w:r>
          </w:p>
        </w:tc>
      </w:tr>
    </w:tbl>
    <w:p w:rsidR="00936C3B" w:rsidRPr="00682717" w:rsidRDefault="00936C3B" w:rsidP="00936C3B">
      <w:pPr>
        <w:rPr>
          <w:b/>
          <w:bCs/>
          <w:sz w:val="16"/>
          <w:szCs w:val="16"/>
          <w:lang w:eastAsia="en-US"/>
        </w:rPr>
      </w:pPr>
    </w:p>
    <w:p w:rsidR="00936C3B" w:rsidRPr="00682717" w:rsidRDefault="00936C3B" w:rsidP="00936C3B">
      <w:pPr>
        <w:jc w:val="center"/>
        <w:rPr>
          <w:b/>
        </w:rPr>
      </w:pPr>
      <w:r w:rsidRPr="00682717">
        <w:rPr>
          <w:b/>
        </w:rPr>
        <w:t>Достижения учащихся НОУ</w:t>
      </w:r>
    </w:p>
    <w:p w:rsidR="00936C3B" w:rsidRPr="00682717" w:rsidRDefault="00936C3B" w:rsidP="00A67AC9">
      <w:pPr>
        <w:jc w:val="center"/>
        <w:rPr>
          <w:b/>
        </w:rPr>
      </w:pPr>
      <w:r w:rsidRPr="00682717">
        <w:rPr>
          <w:b/>
        </w:rPr>
        <w:t>в конкурсах научного творчества учащихся</w:t>
      </w:r>
    </w:p>
    <w:p w:rsidR="00936C3B" w:rsidRPr="00682717" w:rsidRDefault="00936C3B" w:rsidP="00936C3B">
      <w:pPr>
        <w:ind w:firstLine="709"/>
        <w:jc w:val="both"/>
      </w:pPr>
      <w:r w:rsidRPr="00682717">
        <w:t xml:space="preserve">С 21 по 23 сентября 2016г. в </w:t>
      </w:r>
      <w:proofErr w:type="gramStart"/>
      <w:r w:rsidRPr="00682717">
        <w:t>г</w:t>
      </w:r>
      <w:proofErr w:type="gramEnd"/>
      <w:r w:rsidRPr="00682717">
        <w:t xml:space="preserve">. Красноярске в КГБОУ ДОД </w:t>
      </w:r>
      <w:proofErr w:type="spellStart"/>
      <w:r w:rsidRPr="00682717">
        <w:t>ККДПиШ</w:t>
      </w:r>
      <w:proofErr w:type="spellEnd"/>
      <w:r w:rsidRPr="00682717">
        <w:t xml:space="preserve"> состоялся </w:t>
      </w:r>
      <w:r w:rsidRPr="00682717">
        <w:rPr>
          <w:b/>
        </w:rPr>
        <w:t>краевой форум «Молодёжь и наука».</w:t>
      </w:r>
      <w:r w:rsidRPr="00682717">
        <w:t xml:space="preserve"> Форум проводится  с целью популяризации научного метода познания среди молодежи и школьников, создания предпосылок для формирования научного сообщества будущего.  </w:t>
      </w:r>
    </w:p>
    <w:p w:rsidR="00936C3B" w:rsidRPr="00682717" w:rsidRDefault="00936C3B" w:rsidP="002113E5">
      <w:pPr>
        <w:ind w:firstLine="709"/>
        <w:jc w:val="both"/>
      </w:pPr>
      <w:r w:rsidRPr="00682717">
        <w:t xml:space="preserve">В НПК форума как победитель муниципального и дистанционного этапов  краевого форума «Молодежь и наука» приняла участие учащаяся НОУ Куклина Дарья в секции «Эколого-химические науки». Руководитель исследовательской работы Дарьи педагог ДО Петрусь И.Г. По итогам работы конференции Куклина Дарья была признана лучшей на секции. Она награждена Дипломом </w:t>
      </w:r>
      <w:r w:rsidRPr="00682717">
        <w:rPr>
          <w:lang w:val="en-US"/>
        </w:rPr>
        <w:t>I</w:t>
      </w:r>
      <w:r w:rsidRPr="00682717">
        <w:t xml:space="preserve"> степени и </w:t>
      </w:r>
      <w:proofErr w:type="gramStart"/>
      <w:r w:rsidRPr="00682717">
        <w:t>спец</w:t>
      </w:r>
      <w:proofErr w:type="gramEnd"/>
      <w:r w:rsidRPr="00682717">
        <w:t xml:space="preserve">. Призом – участие в </w:t>
      </w:r>
      <w:r w:rsidRPr="00682717">
        <w:rPr>
          <w:bCs/>
        </w:rPr>
        <w:t>выставке проектно-исследовательских работ и в Соревнованиях молодых исследователей «Шаг в будущее» по Сибирскому федеральному округу. На последние мероприятия Даша не поехала из-за отказа финансирования РУО.</w:t>
      </w:r>
      <w:r w:rsidRPr="00682717">
        <w:t xml:space="preserve"> На площадке форума прошли так же Чемпионат </w:t>
      </w:r>
      <w:proofErr w:type="spellStart"/>
      <w:r w:rsidRPr="00682717">
        <w:t>Case</w:t>
      </w:r>
      <w:proofErr w:type="spellEnd"/>
      <w:r w:rsidRPr="00682717">
        <w:t xml:space="preserve"> </w:t>
      </w:r>
      <w:proofErr w:type="spellStart"/>
      <w:r w:rsidRPr="00682717">
        <w:t>Study</w:t>
      </w:r>
      <w:proofErr w:type="spellEnd"/>
      <w:r w:rsidRPr="00682717">
        <w:t>, научное шоу от интерактивного музея науки «Ньютон Парк», научно-познавательная программа в СФУ.</w:t>
      </w:r>
    </w:p>
    <w:p w:rsidR="00936C3B" w:rsidRPr="00682717" w:rsidRDefault="00936C3B" w:rsidP="00936C3B">
      <w:pPr>
        <w:ind w:firstLine="709"/>
        <w:jc w:val="both"/>
      </w:pPr>
      <w:r w:rsidRPr="00682717">
        <w:t xml:space="preserve">В октябре 2016г. в п. </w:t>
      </w:r>
      <w:proofErr w:type="spellStart"/>
      <w:r w:rsidRPr="00682717">
        <w:t>Непецино</w:t>
      </w:r>
      <w:proofErr w:type="spellEnd"/>
      <w:r w:rsidRPr="00682717">
        <w:t xml:space="preserve"> состоялся </w:t>
      </w:r>
      <w:r w:rsidRPr="00682717">
        <w:rPr>
          <w:rFonts w:eastAsia="Calibri"/>
          <w:b/>
        </w:rPr>
        <w:t>Всероссийский открытый конкурс</w:t>
      </w:r>
      <w:r w:rsidRPr="00682717">
        <w:rPr>
          <w:b/>
        </w:rPr>
        <w:t xml:space="preserve"> </w:t>
      </w:r>
      <w:r w:rsidRPr="00682717">
        <w:rPr>
          <w:rFonts w:eastAsia="Calibri"/>
          <w:b/>
        </w:rPr>
        <w:t>научно-исследовательских и творческих работ молодежи</w:t>
      </w:r>
      <w:r w:rsidRPr="00682717">
        <w:rPr>
          <w:b/>
        </w:rPr>
        <w:t xml:space="preserve"> </w:t>
      </w:r>
      <w:r w:rsidRPr="00682717">
        <w:rPr>
          <w:rFonts w:eastAsia="Calibri"/>
          <w:b/>
        </w:rPr>
        <w:t>«Меня оценят в ХХ</w:t>
      </w:r>
      <w:proofErr w:type="gramStart"/>
      <w:r w:rsidRPr="00682717">
        <w:rPr>
          <w:rFonts w:eastAsia="Calibri"/>
          <w:b/>
        </w:rPr>
        <w:t>I</w:t>
      </w:r>
      <w:proofErr w:type="gramEnd"/>
      <w:r w:rsidRPr="00682717">
        <w:rPr>
          <w:rFonts w:eastAsia="Calibri"/>
          <w:b/>
        </w:rPr>
        <w:t xml:space="preserve"> веке»</w:t>
      </w:r>
      <w:r w:rsidRPr="00682717">
        <w:rPr>
          <w:b/>
        </w:rPr>
        <w:t>.</w:t>
      </w:r>
      <w:r w:rsidRPr="00682717">
        <w:t xml:space="preserve"> В конкурсе принял участие </w:t>
      </w:r>
      <w:proofErr w:type="spellStart"/>
      <w:r w:rsidRPr="00682717">
        <w:t>Креймер</w:t>
      </w:r>
      <w:proofErr w:type="spellEnd"/>
      <w:r w:rsidRPr="00682717">
        <w:t xml:space="preserve"> Павел, руководитель работы Павла педагог ДО Зверева Г.В. На секции «Историческое краеведение»  Павел стал победителем, награждён Дипломом «За победу на секции» и высшей наградой конкурса – Серебряным знаком отличия «За победу во </w:t>
      </w:r>
      <w:r w:rsidRPr="00682717">
        <w:rPr>
          <w:rFonts w:eastAsia="Calibri"/>
        </w:rPr>
        <w:t>Всероссийск</w:t>
      </w:r>
      <w:r w:rsidRPr="00682717">
        <w:t>ом</w:t>
      </w:r>
      <w:r w:rsidRPr="00682717">
        <w:rPr>
          <w:rFonts w:eastAsia="Calibri"/>
        </w:rPr>
        <w:t xml:space="preserve"> открыт</w:t>
      </w:r>
      <w:r w:rsidRPr="00682717">
        <w:t>ом</w:t>
      </w:r>
      <w:r w:rsidRPr="00682717">
        <w:rPr>
          <w:rFonts w:eastAsia="Calibri"/>
        </w:rPr>
        <w:t xml:space="preserve"> конкурс</w:t>
      </w:r>
      <w:r w:rsidRPr="00682717">
        <w:t xml:space="preserve">е </w:t>
      </w:r>
      <w:r w:rsidRPr="00682717">
        <w:rPr>
          <w:rFonts w:eastAsia="Calibri"/>
        </w:rPr>
        <w:t>научно-исследовательских и творческих работ молодежи</w:t>
      </w:r>
      <w:r w:rsidRPr="00682717">
        <w:t xml:space="preserve"> </w:t>
      </w:r>
      <w:r w:rsidRPr="00682717">
        <w:rPr>
          <w:rFonts w:eastAsia="Calibri"/>
        </w:rPr>
        <w:t>«Меня оценят в ХХ</w:t>
      </w:r>
      <w:proofErr w:type="gramStart"/>
      <w:r w:rsidRPr="00682717">
        <w:rPr>
          <w:rFonts w:eastAsia="Calibri"/>
        </w:rPr>
        <w:t>I</w:t>
      </w:r>
      <w:proofErr w:type="gramEnd"/>
      <w:r w:rsidRPr="00682717">
        <w:rPr>
          <w:rFonts w:eastAsia="Calibri"/>
        </w:rPr>
        <w:t xml:space="preserve"> веке»</w:t>
      </w:r>
      <w:r w:rsidRPr="00682717">
        <w:t>».</w:t>
      </w:r>
    </w:p>
    <w:p w:rsidR="00936C3B" w:rsidRPr="00682717" w:rsidRDefault="002113E5" w:rsidP="002113E5">
      <w:pPr>
        <w:jc w:val="both"/>
        <w:rPr>
          <w:rFonts w:asciiTheme="minorHAnsi" w:hAnsiTheme="minorHAnsi" w:cstheme="minorBidi"/>
          <w:b/>
          <w:sz w:val="22"/>
          <w:szCs w:val="22"/>
        </w:rPr>
      </w:pPr>
      <w:r w:rsidRPr="00682717">
        <w:t xml:space="preserve">            </w:t>
      </w:r>
      <w:r w:rsidR="00936C3B" w:rsidRPr="00682717">
        <w:t xml:space="preserve">В марте 2017г. 8 учащихся представили свои исследовательские работы на </w:t>
      </w:r>
      <w:r w:rsidR="00936C3B" w:rsidRPr="00682717">
        <w:rPr>
          <w:b/>
        </w:rPr>
        <w:t xml:space="preserve">дистанционный тур краевого форума «Научно-технический потенциал Сибири». </w:t>
      </w:r>
    </w:p>
    <w:p w:rsidR="00936C3B" w:rsidRPr="00682717" w:rsidRDefault="00936C3B" w:rsidP="004F4B6E">
      <w:pPr>
        <w:ind w:firstLine="709"/>
        <w:jc w:val="both"/>
      </w:pPr>
      <w:r w:rsidRPr="00682717">
        <w:t xml:space="preserve">В марте 2017г. в рамках сотрудничества с СФУ и </w:t>
      </w:r>
      <w:proofErr w:type="spellStart"/>
      <w:r w:rsidRPr="00682717">
        <w:t>ИНИиГ</w:t>
      </w:r>
      <w:proofErr w:type="spellEnd"/>
      <w:r w:rsidRPr="00682717">
        <w:t xml:space="preserve"> в университетской </w:t>
      </w:r>
      <w:r w:rsidRPr="00682717">
        <w:rPr>
          <w:b/>
        </w:rPr>
        <w:t>конференции «Нефтяная смена»</w:t>
      </w:r>
      <w:r w:rsidRPr="00682717">
        <w:t xml:space="preserve"> принимала воспитанница педагога Петрусь И.Г. Куклина Дарья, она награждена Дипломом </w:t>
      </w:r>
      <w:r w:rsidRPr="00682717">
        <w:rPr>
          <w:lang w:val="en-US"/>
        </w:rPr>
        <w:t>I</w:t>
      </w:r>
      <w:r w:rsidRPr="00682717">
        <w:t xml:space="preserve"> степени.</w:t>
      </w:r>
    </w:p>
    <w:p w:rsidR="00936C3B" w:rsidRPr="00682717" w:rsidRDefault="00936C3B" w:rsidP="004F4B6E">
      <w:pPr>
        <w:ind w:firstLine="709"/>
        <w:jc w:val="both"/>
      </w:pPr>
      <w:r w:rsidRPr="00682717">
        <w:t>В марте 2017г</w:t>
      </w:r>
      <w:proofErr w:type="gramStart"/>
      <w:r w:rsidRPr="00682717">
        <w:t>.н</w:t>
      </w:r>
      <w:proofErr w:type="gramEnd"/>
      <w:r w:rsidRPr="00682717">
        <w:t xml:space="preserve">а </w:t>
      </w:r>
      <w:r w:rsidRPr="00682717">
        <w:rPr>
          <w:b/>
        </w:rPr>
        <w:t>открытом всероссийском конкурсе научно-исследовательских работ обучающихся «Обретённое поколение – Наука, Творчество, Духовность»</w:t>
      </w:r>
      <w:r w:rsidRPr="00682717">
        <w:t xml:space="preserve"> лауреатами стали ученики педагога Зубовой С.С. – </w:t>
      </w:r>
      <w:proofErr w:type="spellStart"/>
      <w:r w:rsidRPr="00682717">
        <w:t>Грахольская</w:t>
      </w:r>
      <w:proofErr w:type="spellEnd"/>
      <w:r w:rsidRPr="00682717">
        <w:t xml:space="preserve"> Юлия и ученицы педагога Зверевой Г.В. Давыдова Людмила и Гончаренко Ирина.</w:t>
      </w:r>
    </w:p>
    <w:p w:rsidR="00936C3B" w:rsidRPr="00682717" w:rsidRDefault="00936C3B" w:rsidP="00936C3B">
      <w:pPr>
        <w:ind w:firstLine="709"/>
        <w:jc w:val="both"/>
      </w:pPr>
      <w:r w:rsidRPr="00682717">
        <w:t xml:space="preserve">В марте 2017г. на </w:t>
      </w:r>
      <w:r w:rsidRPr="00682717">
        <w:rPr>
          <w:b/>
        </w:rPr>
        <w:t>открытом всероссийском конкурсе научно-исследовательских работ обучающихся «Юность, Наука, Культура»</w:t>
      </w:r>
      <w:r w:rsidRPr="00682717">
        <w:t xml:space="preserve"> лауреатом стала ученица педагога Зубовой С.С. – </w:t>
      </w:r>
      <w:proofErr w:type="spellStart"/>
      <w:r w:rsidRPr="00682717">
        <w:t>Грахольская</w:t>
      </w:r>
      <w:proofErr w:type="spellEnd"/>
      <w:r w:rsidRPr="00682717">
        <w:t xml:space="preserve"> Юлия, а так же лауреатами стали  ученик педагога Боб</w:t>
      </w:r>
      <w:r w:rsidR="00A67AC9" w:rsidRPr="00682717">
        <w:t xml:space="preserve">а </w:t>
      </w:r>
      <w:r w:rsidRPr="00682717">
        <w:t xml:space="preserve">А.Н. Бондарь Антон, ученики  педагога  Петрусь И.Г. – Григорьев Игорь, Гаджиева </w:t>
      </w:r>
      <w:proofErr w:type="spellStart"/>
      <w:r w:rsidRPr="00682717">
        <w:t>Сона</w:t>
      </w:r>
      <w:proofErr w:type="spellEnd"/>
      <w:r w:rsidRPr="00682717">
        <w:t>, Турбова Елизавета.</w:t>
      </w:r>
    </w:p>
    <w:p w:rsidR="00936C3B" w:rsidRPr="00682717" w:rsidRDefault="004F4B6E" w:rsidP="004F4B6E">
      <w:pPr>
        <w:jc w:val="both"/>
      </w:pPr>
      <w:r w:rsidRPr="00682717">
        <w:t xml:space="preserve">           </w:t>
      </w:r>
      <w:r w:rsidR="00936C3B" w:rsidRPr="00682717">
        <w:t>В марте 2017г</w:t>
      </w:r>
      <w:proofErr w:type="gramStart"/>
      <w:r w:rsidR="00936C3B" w:rsidRPr="00682717">
        <w:t>.н</w:t>
      </w:r>
      <w:proofErr w:type="gramEnd"/>
      <w:r w:rsidR="00936C3B" w:rsidRPr="00682717">
        <w:t xml:space="preserve">а </w:t>
      </w:r>
      <w:r w:rsidR="00936C3B" w:rsidRPr="00682717">
        <w:rPr>
          <w:b/>
        </w:rPr>
        <w:t>открытом всероссийском конкурсе научно-исследовательских работ обучающихся «Первые шаги в науку»»</w:t>
      </w:r>
      <w:r w:rsidR="00936C3B" w:rsidRPr="00682717">
        <w:t xml:space="preserve"> лауреатами стали ученик педагога Зубовой С.С. – </w:t>
      </w:r>
      <w:proofErr w:type="spellStart"/>
      <w:r w:rsidR="00936C3B" w:rsidRPr="00682717">
        <w:t>Котиев</w:t>
      </w:r>
      <w:proofErr w:type="spellEnd"/>
      <w:r w:rsidR="00936C3B" w:rsidRPr="00682717">
        <w:t xml:space="preserve"> </w:t>
      </w:r>
      <w:proofErr w:type="spellStart"/>
      <w:r w:rsidR="00936C3B" w:rsidRPr="00682717">
        <w:t>Алихан</w:t>
      </w:r>
      <w:proofErr w:type="spellEnd"/>
      <w:r w:rsidR="00936C3B" w:rsidRPr="00682717">
        <w:t xml:space="preserve"> и ученики педагога Петрусь И.Г. </w:t>
      </w:r>
      <w:proofErr w:type="spellStart"/>
      <w:r w:rsidR="00936C3B" w:rsidRPr="00682717">
        <w:t>Ержанова</w:t>
      </w:r>
      <w:proofErr w:type="spellEnd"/>
      <w:r w:rsidR="00936C3B" w:rsidRPr="00682717">
        <w:t xml:space="preserve"> </w:t>
      </w:r>
      <w:proofErr w:type="spellStart"/>
      <w:r w:rsidR="00936C3B" w:rsidRPr="00682717">
        <w:t>Айжан</w:t>
      </w:r>
      <w:proofErr w:type="spellEnd"/>
      <w:r w:rsidR="00936C3B" w:rsidRPr="00682717">
        <w:t xml:space="preserve">, </w:t>
      </w:r>
      <w:proofErr w:type="spellStart"/>
      <w:r w:rsidR="00936C3B" w:rsidRPr="00682717">
        <w:t>Ержанова</w:t>
      </w:r>
      <w:proofErr w:type="spellEnd"/>
      <w:r w:rsidR="00936C3B" w:rsidRPr="00682717">
        <w:t xml:space="preserve">  </w:t>
      </w:r>
      <w:proofErr w:type="spellStart"/>
      <w:r w:rsidR="00936C3B" w:rsidRPr="00682717">
        <w:t>Алия</w:t>
      </w:r>
      <w:proofErr w:type="spellEnd"/>
      <w:r w:rsidR="00936C3B" w:rsidRPr="00682717">
        <w:t xml:space="preserve">, </w:t>
      </w:r>
      <w:proofErr w:type="spellStart"/>
      <w:r w:rsidR="00936C3B" w:rsidRPr="00682717">
        <w:t>Жадан</w:t>
      </w:r>
      <w:proofErr w:type="spellEnd"/>
      <w:r w:rsidR="00936C3B" w:rsidRPr="00682717">
        <w:t xml:space="preserve"> Юрий, Хабаров Кирилл, </w:t>
      </w:r>
      <w:proofErr w:type="spellStart"/>
      <w:r w:rsidR="00936C3B" w:rsidRPr="00682717">
        <w:t>Симон</w:t>
      </w:r>
      <w:proofErr w:type="spellEnd"/>
      <w:r w:rsidR="00936C3B" w:rsidRPr="00682717">
        <w:t xml:space="preserve"> Яна, Куклина </w:t>
      </w:r>
      <w:proofErr w:type="spellStart"/>
      <w:r w:rsidR="00936C3B" w:rsidRPr="00682717">
        <w:t>Карина</w:t>
      </w:r>
      <w:proofErr w:type="spellEnd"/>
      <w:r w:rsidR="00936C3B" w:rsidRPr="00682717">
        <w:t>, Дегтярёв Владимир, Конусов Михаил.</w:t>
      </w:r>
    </w:p>
    <w:p w:rsidR="00936C3B" w:rsidRPr="00CE1974" w:rsidRDefault="00936C3B" w:rsidP="00CE1974">
      <w:pPr>
        <w:tabs>
          <w:tab w:val="left" w:pos="9653"/>
        </w:tabs>
        <w:ind w:right="-26" w:firstLine="709"/>
        <w:contextualSpacing/>
        <w:jc w:val="both"/>
        <w:rPr>
          <w:rFonts w:cstheme="minorBidi"/>
          <w:b/>
        </w:rPr>
      </w:pPr>
      <w:r w:rsidRPr="00682717">
        <w:lastRenderedPageBreak/>
        <w:t xml:space="preserve">Гаджиева </w:t>
      </w:r>
      <w:proofErr w:type="spellStart"/>
      <w:r w:rsidRPr="00682717">
        <w:t>Сона</w:t>
      </w:r>
      <w:proofErr w:type="spellEnd"/>
      <w:r w:rsidRPr="00682717">
        <w:t xml:space="preserve"> и Турбова Елизавета стали Победителями </w:t>
      </w:r>
      <w:r w:rsidRPr="00682717">
        <w:rPr>
          <w:b/>
        </w:rPr>
        <w:t xml:space="preserve">экологической научно-практической конференции «Сохраняя природу – сохраняем будущее» </w:t>
      </w:r>
      <w:r w:rsidRPr="00682717">
        <w:t>государственного природного биосферного заповедника «</w:t>
      </w:r>
      <w:proofErr w:type="spellStart"/>
      <w:r w:rsidRPr="00682717">
        <w:t>Центральносибирский</w:t>
      </w:r>
      <w:proofErr w:type="spellEnd"/>
      <w:r w:rsidRPr="00682717">
        <w:t xml:space="preserve">». </w:t>
      </w:r>
    </w:p>
    <w:p w:rsidR="004F4B6E" w:rsidRPr="00682717" w:rsidRDefault="00936C3B" w:rsidP="00936C3B">
      <w:pPr>
        <w:tabs>
          <w:tab w:val="left" w:pos="9653"/>
        </w:tabs>
        <w:ind w:right="-26" w:firstLine="709"/>
        <w:contextualSpacing/>
        <w:jc w:val="both"/>
      </w:pPr>
      <w:proofErr w:type="gramStart"/>
      <w:r w:rsidRPr="00682717">
        <w:rPr>
          <w:b/>
          <w:lang w:val="en-US"/>
        </w:rPr>
        <w:t>XXIV</w:t>
      </w:r>
      <w:r w:rsidRPr="00682717">
        <w:rPr>
          <w:b/>
        </w:rPr>
        <w:t xml:space="preserve"> Всероссийский конкурс юношеских исследовательских работ </w:t>
      </w:r>
      <w:proofErr w:type="spellStart"/>
      <w:r w:rsidRPr="00682717">
        <w:rPr>
          <w:b/>
        </w:rPr>
        <w:t>им.В.И.Вернадского</w:t>
      </w:r>
      <w:proofErr w:type="spellEnd"/>
      <w:r w:rsidRPr="00682717">
        <w:t xml:space="preserve"> проходил в г. Москве с 9.04 по 14.04 2017г.</w:t>
      </w:r>
      <w:proofErr w:type="gramEnd"/>
      <w:r w:rsidRPr="00682717">
        <w:t xml:space="preserve"> на 4-х площадках: Лицей №1553 им. В.И. Вернадского, Российская академия наук, Московский городской Дворец детского (юношеского) творчества, Всероссийский музей декоративно-прикладного и народного искусства. </w:t>
      </w:r>
    </w:p>
    <w:p w:rsidR="00936C3B" w:rsidRPr="00682717" w:rsidRDefault="00936C3B" w:rsidP="00936C3B">
      <w:pPr>
        <w:tabs>
          <w:tab w:val="left" w:pos="9653"/>
        </w:tabs>
        <w:ind w:right="-26" w:firstLine="709"/>
        <w:contextualSpacing/>
        <w:jc w:val="both"/>
        <w:rPr>
          <w:rFonts w:cstheme="minorBidi"/>
          <w:bCs/>
        </w:rPr>
      </w:pPr>
      <w:r w:rsidRPr="00682717">
        <w:t xml:space="preserve">На Всероссийских юношеских чтениях им. В.И.Вернадского Дипломом Лауреата награждена </w:t>
      </w:r>
      <w:proofErr w:type="spellStart"/>
      <w:r w:rsidRPr="00682717">
        <w:t>Грахольская</w:t>
      </w:r>
      <w:proofErr w:type="spellEnd"/>
      <w:r w:rsidRPr="00682717">
        <w:t xml:space="preserve"> Юлия (руководитель работы педагог Зубова С.С.).</w:t>
      </w:r>
      <w:r w:rsidRPr="00682717">
        <w:rPr>
          <w:bCs/>
          <w:iCs/>
          <w:kern w:val="28"/>
        </w:rPr>
        <w:t xml:space="preserve"> Юлия награждена </w:t>
      </w:r>
      <w:r w:rsidRPr="00682717">
        <w:rPr>
          <w:bCs/>
          <w:iCs/>
        </w:rPr>
        <w:t>Грамотами «Лучшие иллюстрационные материалы», «Лучший доклад», «За бережное отношение к культуре малых народов Севера».</w:t>
      </w:r>
    </w:p>
    <w:p w:rsidR="00936C3B" w:rsidRPr="00682717" w:rsidRDefault="00936C3B" w:rsidP="00936C3B">
      <w:pPr>
        <w:tabs>
          <w:tab w:val="left" w:pos="9653"/>
        </w:tabs>
        <w:ind w:right="-26" w:firstLine="709"/>
        <w:contextualSpacing/>
        <w:jc w:val="both"/>
      </w:pPr>
      <w:proofErr w:type="spellStart"/>
      <w:r w:rsidRPr="00682717">
        <w:t>Кулык</w:t>
      </w:r>
      <w:proofErr w:type="spellEnd"/>
      <w:r w:rsidRPr="00682717">
        <w:t xml:space="preserve"> Ксения (руководитель работы педагог Зубова С.С.) и Куклина Дарья  (руководитель работы педагог Петрусь И.Г.) награждены дипломами </w:t>
      </w:r>
      <w:r w:rsidRPr="00682717">
        <w:rPr>
          <w:lang w:val="en-US"/>
        </w:rPr>
        <w:t>I</w:t>
      </w:r>
      <w:r w:rsidRPr="00682717">
        <w:t xml:space="preserve"> степени. Ксения награждена грамотами «За  </w:t>
      </w:r>
      <w:proofErr w:type="spellStart"/>
      <w:r w:rsidRPr="00682717">
        <w:t>проблемность</w:t>
      </w:r>
      <w:proofErr w:type="spellEnd"/>
      <w:r w:rsidRPr="00682717">
        <w:t xml:space="preserve"> исследования», «За активную исследовательскую деятельность». Работа Куклиной Дарьи награждена Грамотами «Лучшая работа среди сельских территорий», «Лучшее представление работы», «За сохранение природы родного края». На конкурсе Благодарностями отмечены педагоги детей Зубова С.С. и Петрусь И.Г.</w:t>
      </w:r>
    </w:p>
    <w:p w:rsidR="00936C3B" w:rsidRPr="00682717" w:rsidRDefault="00936C3B" w:rsidP="00936C3B">
      <w:pPr>
        <w:ind w:firstLine="709"/>
        <w:jc w:val="both"/>
        <w:rPr>
          <w:rFonts w:eastAsiaTheme="minorHAnsi"/>
          <w:b/>
        </w:rPr>
      </w:pPr>
      <w:r w:rsidRPr="00682717">
        <w:t xml:space="preserve">Куклина Дарья за достижения в области научной деятельности в рамках приоритетного национального проекта «Образование» награждена </w:t>
      </w:r>
      <w:r w:rsidRPr="00682717">
        <w:rPr>
          <w:b/>
        </w:rPr>
        <w:t>Дипломом Министерства образования и науки Российской Федерации.</w:t>
      </w:r>
    </w:p>
    <w:p w:rsidR="00936C3B" w:rsidRPr="00682717" w:rsidRDefault="00936C3B" w:rsidP="00936C3B">
      <w:pPr>
        <w:ind w:firstLine="709"/>
        <w:rPr>
          <w:b/>
        </w:rPr>
      </w:pPr>
    </w:p>
    <w:p w:rsidR="00936C3B" w:rsidRPr="00682717" w:rsidRDefault="00936C3B" w:rsidP="00E670F4">
      <w:pPr>
        <w:jc w:val="both"/>
      </w:pPr>
    </w:p>
    <w:p w:rsidR="009D5600" w:rsidRDefault="009D5600" w:rsidP="00E670F4">
      <w:pPr>
        <w:jc w:val="both"/>
      </w:pPr>
    </w:p>
    <w:p w:rsidR="00682717" w:rsidRDefault="00682717" w:rsidP="00E670F4">
      <w:pPr>
        <w:jc w:val="both"/>
      </w:pPr>
    </w:p>
    <w:p w:rsidR="00682717" w:rsidRDefault="00682717" w:rsidP="00E670F4">
      <w:pPr>
        <w:jc w:val="both"/>
      </w:pPr>
    </w:p>
    <w:p w:rsidR="00682717" w:rsidRDefault="00682717" w:rsidP="00E670F4">
      <w:pPr>
        <w:jc w:val="both"/>
      </w:pPr>
    </w:p>
    <w:p w:rsidR="00682717" w:rsidRDefault="00682717" w:rsidP="00E670F4">
      <w:pPr>
        <w:jc w:val="both"/>
      </w:pPr>
    </w:p>
    <w:p w:rsidR="00682717" w:rsidRDefault="00682717" w:rsidP="00E670F4">
      <w:pPr>
        <w:jc w:val="both"/>
      </w:pPr>
    </w:p>
    <w:p w:rsidR="00CE1974" w:rsidRDefault="00CE1974" w:rsidP="00E670F4">
      <w:pPr>
        <w:jc w:val="both"/>
      </w:pPr>
    </w:p>
    <w:p w:rsidR="00CE1974" w:rsidRDefault="00CE1974" w:rsidP="00E670F4">
      <w:pPr>
        <w:jc w:val="both"/>
      </w:pPr>
    </w:p>
    <w:p w:rsidR="00CE1974" w:rsidRPr="00682717" w:rsidRDefault="00CE1974" w:rsidP="00E670F4">
      <w:pPr>
        <w:jc w:val="both"/>
      </w:pPr>
    </w:p>
    <w:p w:rsidR="009D5600" w:rsidRPr="00682717" w:rsidRDefault="009D5600" w:rsidP="00E670F4">
      <w:pPr>
        <w:jc w:val="both"/>
      </w:pPr>
    </w:p>
    <w:p w:rsidR="009D5600" w:rsidRDefault="009D5600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Default="00595E56" w:rsidP="00E670F4">
      <w:pPr>
        <w:jc w:val="both"/>
      </w:pPr>
    </w:p>
    <w:p w:rsidR="00595E56" w:rsidRPr="00682717" w:rsidRDefault="00595E56" w:rsidP="00E670F4">
      <w:pPr>
        <w:jc w:val="both"/>
      </w:pPr>
    </w:p>
    <w:p w:rsidR="00682717" w:rsidRPr="007A7B36" w:rsidRDefault="00682717" w:rsidP="005E345A">
      <w:pPr>
        <w:jc w:val="both"/>
        <w:rPr>
          <w:b/>
        </w:rPr>
      </w:pPr>
    </w:p>
    <w:p w:rsidR="00682717" w:rsidRPr="007A7B36" w:rsidRDefault="00682717" w:rsidP="005E345A">
      <w:pPr>
        <w:jc w:val="both"/>
        <w:rPr>
          <w:b/>
        </w:rPr>
      </w:pPr>
    </w:p>
    <w:p w:rsidR="00682717" w:rsidRPr="007A7B36" w:rsidRDefault="00595E56" w:rsidP="00682717">
      <w:pPr>
        <w:jc w:val="right"/>
      </w:pPr>
      <w:r>
        <w:t>Приложение 6</w:t>
      </w:r>
    </w:p>
    <w:p w:rsidR="0004462D" w:rsidRPr="007A7B36" w:rsidRDefault="0004462D" w:rsidP="0004462D">
      <w:pPr>
        <w:jc w:val="center"/>
        <w:rPr>
          <w:b/>
        </w:rPr>
      </w:pPr>
      <w:r w:rsidRPr="007A7B36">
        <w:rPr>
          <w:b/>
        </w:rPr>
        <w:t xml:space="preserve">Анализ профилактической работы в </w:t>
      </w:r>
      <w:proofErr w:type="gramStart"/>
      <w:r w:rsidRPr="007A7B36">
        <w:rPr>
          <w:b/>
        </w:rPr>
        <w:t>ТР</w:t>
      </w:r>
      <w:proofErr w:type="gramEnd"/>
      <w:r w:rsidRPr="007A7B36">
        <w:rPr>
          <w:b/>
        </w:rPr>
        <w:t xml:space="preserve"> ЦДТ «Аист»</w:t>
      </w:r>
    </w:p>
    <w:p w:rsidR="0004462D" w:rsidRPr="007A7B36" w:rsidRDefault="0004462D" w:rsidP="0004462D">
      <w:pPr>
        <w:jc w:val="right"/>
        <w:rPr>
          <w:rFonts w:eastAsiaTheme="minorEastAsia"/>
        </w:rPr>
      </w:pPr>
      <w:r w:rsidRPr="007A7B36">
        <w:t xml:space="preserve">                                  Социальный педагог    Петрусь А.Н.</w:t>
      </w:r>
    </w:p>
    <w:p w:rsidR="0004462D" w:rsidRPr="007A7B36" w:rsidRDefault="0004462D" w:rsidP="0004462D">
      <w:pPr>
        <w:jc w:val="center"/>
        <w:rPr>
          <w:b/>
        </w:rPr>
      </w:pPr>
    </w:p>
    <w:p w:rsidR="0004462D" w:rsidRPr="007A7B36" w:rsidRDefault="0004462D" w:rsidP="0004462D">
      <w:pPr>
        <w:ind w:firstLine="709"/>
        <w:jc w:val="both"/>
      </w:pPr>
      <w:proofErr w:type="gramStart"/>
      <w:r w:rsidRPr="007A7B36">
        <w:t>Деятельность по профилактике безнадзорности и правонарушений в Центре «Аист» осуществлялась согласно годового плана и сконцентрирована на создании условий для учащихся, нуждающихся в социальной поддержке (детей</w:t>
      </w:r>
      <w:r w:rsidR="00642269" w:rsidRPr="007A7B36">
        <w:t>,</w:t>
      </w:r>
      <w:r w:rsidRPr="007A7B36">
        <w:t xml:space="preserve"> находящихся под опекой, инвалидов и детей с ОВЗ, детей коренной национальности, детей из многодетных семей, детей, состоящих на учете) и получении дополнительного образования в центре «Аист» по избранным учебным программам.</w:t>
      </w:r>
      <w:proofErr w:type="gramEnd"/>
    </w:p>
    <w:p w:rsidR="0004462D" w:rsidRPr="00682717" w:rsidRDefault="0004462D" w:rsidP="0004462D">
      <w:pPr>
        <w:ind w:firstLine="708"/>
        <w:jc w:val="both"/>
        <w:rPr>
          <w:rFonts w:eastAsiaTheme="minorEastAsia"/>
        </w:rPr>
      </w:pPr>
      <w:r w:rsidRPr="00682717">
        <w:t>В сентябре 2016 года была проведена сверка несовершеннолетних, состоящих на профилактическом учете в ОПДН ОВД по Туруханскому району. На момент сверки в Центре обучались 4 несовершеннолетних, состоящих на профилактическом учете в ОПДН ОВД по Туруханскому району, а именно:</w:t>
      </w:r>
    </w:p>
    <w:p w:rsidR="0004462D" w:rsidRPr="00682717" w:rsidRDefault="0004462D" w:rsidP="0004462D">
      <w:pPr>
        <w:jc w:val="both"/>
      </w:pPr>
      <w:r w:rsidRPr="00682717">
        <w:t xml:space="preserve">1. Плотников Константин Андреевич, 26.08.1999 г.р. – коллектив «Юный программист», ВПК «Витязь» (педагог ДО </w:t>
      </w:r>
      <w:proofErr w:type="spellStart"/>
      <w:r w:rsidRPr="00682717">
        <w:t>Дидюк</w:t>
      </w:r>
      <w:proofErr w:type="spellEnd"/>
      <w:r w:rsidRPr="00682717">
        <w:t xml:space="preserve"> И.А., Гниденко А.И.)</w:t>
      </w:r>
    </w:p>
    <w:p w:rsidR="0004462D" w:rsidRPr="00682717" w:rsidRDefault="0004462D" w:rsidP="0004462D">
      <w:pPr>
        <w:jc w:val="both"/>
      </w:pPr>
      <w:r w:rsidRPr="00682717">
        <w:t xml:space="preserve">2. </w:t>
      </w:r>
      <w:proofErr w:type="spellStart"/>
      <w:r w:rsidRPr="00682717">
        <w:t>Митник</w:t>
      </w:r>
      <w:proofErr w:type="spellEnd"/>
      <w:r w:rsidRPr="00682717">
        <w:t xml:space="preserve"> Екатерина Александровна, 08.08.2001 г.р. – коллектив «Модный силуэт» (педагог ДО Иванова Р.В.);</w:t>
      </w:r>
    </w:p>
    <w:p w:rsidR="0004462D" w:rsidRPr="00682717" w:rsidRDefault="0004462D" w:rsidP="0004462D">
      <w:pPr>
        <w:jc w:val="both"/>
      </w:pPr>
      <w:r w:rsidRPr="00682717">
        <w:t xml:space="preserve">3. Петрова Юлия Андреевна, 24.09.203 г.р. - коллектив «Модный силуэт» (педагог ДО Иванова Р.В.), «Музееведение» (педагог Зверева Г.В.), «Народная песня» (педагог </w:t>
      </w:r>
      <w:proofErr w:type="spellStart"/>
      <w:r w:rsidRPr="00682717">
        <w:t>Чильчигешева</w:t>
      </w:r>
      <w:proofErr w:type="spellEnd"/>
      <w:r w:rsidRPr="00682717">
        <w:t xml:space="preserve"> В.Г.)</w:t>
      </w:r>
    </w:p>
    <w:p w:rsidR="0004462D" w:rsidRPr="00682717" w:rsidRDefault="0004462D" w:rsidP="0004462D">
      <w:pPr>
        <w:jc w:val="both"/>
      </w:pPr>
      <w:r w:rsidRPr="00682717">
        <w:t>4. Диденко Егор Алексеевич, 31.10.2006 г.р.  -  коллектив «Информационные технологии» (педагог ДО Петрусь А.Н.)</w:t>
      </w:r>
    </w:p>
    <w:p w:rsidR="0004462D" w:rsidRPr="00682717" w:rsidRDefault="0004462D" w:rsidP="0004462D">
      <w:pPr>
        <w:ind w:firstLine="708"/>
        <w:jc w:val="both"/>
      </w:pPr>
      <w:r w:rsidRPr="00682717">
        <w:t>С вышеуказанными несовершеннолетними в начале учебного года состоялись профилактические беседы, направленные на законопослушное поведение; информация о несовершеннолетних была занесена в социальную карту ребенка.</w:t>
      </w:r>
    </w:p>
    <w:p w:rsidR="0004462D" w:rsidRPr="00682717" w:rsidRDefault="0004462D" w:rsidP="00642269">
      <w:pPr>
        <w:ind w:firstLine="708"/>
        <w:jc w:val="both"/>
        <w:rPr>
          <w:spacing w:val="-4"/>
        </w:rPr>
      </w:pPr>
      <w:r w:rsidRPr="00682717">
        <w:t xml:space="preserve">В течение первого полугодия проводились мероприятия по выявлению детей «группы риска», в </w:t>
      </w:r>
      <w:r w:rsidRPr="00682717">
        <w:rPr>
          <w:spacing w:val="-4"/>
        </w:rPr>
        <w:t xml:space="preserve">том числе ведутся списки </w:t>
      </w:r>
      <w:proofErr w:type="gramStart"/>
      <w:r w:rsidRPr="00682717">
        <w:rPr>
          <w:spacing w:val="-4"/>
        </w:rPr>
        <w:t>согласно</w:t>
      </w:r>
      <w:proofErr w:type="gramEnd"/>
      <w:r w:rsidRPr="00682717">
        <w:rPr>
          <w:spacing w:val="-4"/>
        </w:rPr>
        <w:t xml:space="preserve"> установленного образца. От</w:t>
      </w:r>
      <w:r w:rsidRPr="00682717">
        <w:rPr>
          <w:spacing w:val="-7"/>
        </w:rPr>
        <w:t>ражается</w:t>
      </w:r>
      <w:r w:rsidRPr="00682717">
        <w:t xml:space="preserve"> </w:t>
      </w:r>
      <w:r w:rsidRPr="00682717">
        <w:rPr>
          <w:spacing w:val="10"/>
        </w:rPr>
        <w:t>сопровождение детей «группы риска» (веде</w:t>
      </w:r>
      <w:r w:rsidRPr="00682717">
        <w:rPr>
          <w:spacing w:val="-9"/>
        </w:rPr>
        <w:t>ние</w:t>
      </w:r>
      <w:r w:rsidRPr="00682717">
        <w:t xml:space="preserve"> </w:t>
      </w:r>
      <w:r w:rsidRPr="00682717">
        <w:rPr>
          <w:spacing w:val="-3"/>
        </w:rPr>
        <w:t xml:space="preserve">карты индивидуального социально-психологического сопровождения, беседы и консультации с учащимся, работа с семьей, </w:t>
      </w:r>
      <w:r w:rsidRPr="00682717">
        <w:rPr>
          <w:spacing w:val="-2"/>
        </w:rPr>
        <w:t>отсле</w:t>
      </w:r>
      <w:r w:rsidRPr="00682717">
        <w:rPr>
          <w:spacing w:val="-4"/>
        </w:rPr>
        <w:t xml:space="preserve">живание посещаемости  и др.). </w:t>
      </w:r>
    </w:p>
    <w:p w:rsidR="0004462D" w:rsidRPr="00682717" w:rsidRDefault="0004462D" w:rsidP="0004462D">
      <w:pPr>
        <w:ind w:firstLine="708"/>
        <w:jc w:val="both"/>
      </w:pPr>
      <w:r w:rsidRPr="00682717">
        <w:t xml:space="preserve">В октябре 2016 года, с целью выявления детей, находящихся в социально – опасной обстановке в семье, требующей внешнего вмешательства служб системы профилактики, проведено анкетирование детей, посещающих Центр. Детей, находящихся в социально – опасной обстановке, не выявлено. </w:t>
      </w:r>
    </w:p>
    <w:p w:rsidR="0004462D" w:rsidRPr="00682717" w:rsidRDefault="0004462D" w:rsidP="0004462D">
      <w:pPr>
        <w:ind w:firstLine="708"/>
        <w:jc w:val="both"/>
      </w:pPr>
      <w:r w:rsidRPr="00682717">
        <w:t xml:space="preserve">Но по данным Комплексного Центра социального обслуживания населения, на учете в Едином банке данных о несовершеннолетних и семей, находящихся в социально опасном положении, состоят 6 учащихся Центра «Аист». Это: Плотников Константин, </w:t>
      </w:r>
      <w:proofErr w:type="spellStart"/>
      <w:r w:rsidRPr="00682717">
        <w:t>Пешкин</w:t>
      </w:r>
      <w:proofErr w:type="spellEnd"/>
      <w:r w:rsidRPr="00682717">
        <w:t xml:space="preserve"> Виктор, Таболин Александр, Петрова Юлия, </w:t>
      </w:r>
      <w:proofErr w:type="spellStart"/>
      <w:r w:rsidRPr="00682717">
        <w:t>Митник</w:t>
      </w:r>
      <w:proofErr w:type="spellEnd"/>
      <w:r w:rsidRPr="00682717">
        <w:t xml:space="preserve"> Екатерина, Прокофьев Константин.</w:t>
      </w:r>
    </w:p>
    <w:p w:rsidR="0004462D" w:rsidRPr="00682717" w:rsidRDefault="0004462D" w:rsidP="0004462D">
      <w:pPr>
        <w:ind w:firstLine="708"/>
        <w:jc w:val="both"/>
      </w:pPr>
      <w:r w:rsidRPr="00682717">
        <w:t>По результатам сверки несовершеннолетних, состоящих на профилактическом учете в ОПДН ОВД по Туруханскому району, КДН и ЗП  по состоянию на 18.01.2017 года внесен ряд изменений.</w:t>
      </w:r>
    </w:p>
    <w:p w:rsidR="0004462D" w:rsidRPr="00682717" w:rsidRDefault="0004462D" w:rsidP="00CE1974">
      <w:pPr>
        <w:ind w:firstLine="708"/>
        <w:jc w:val="both"/>
      </w:pPr>
      <w:r w:rsidRPr="00682717">
        <w:t xml:space="preserve">Снят с учета Плотников Константин Андреевич ВПК «Витязь» </w:t>
      </w:r>
      <w:proofErr w:type="gramStart"/>
      <w:r w:rsidRPr="00682717">
        <w:t xml:space="preserve">( </w:t>
      </w:r>
      <w:proofErr w:type="gramEnd"/>
      <w:r w:rsidRPr="00682717">
        <w:t>педагог Гниденко А.И.)</w:t>
      </w:r>
      <w:r w:rsidR="00CE1974">
        <w:t>.</w:t>
      </w:r>
    </w:p>
    <w:p w:rsidR="0004462D" w:rsidRPr="00682717" w:rsidRDefault="0004462D" w:rsidP="0004462D">
      <w:pPr>
        <w:ind w:firstLine="708"/>
        <w:jc w:val="both"/>
      </w:pPr>
      <w:proofErr w:type="gramStart"/>
      <w:r w:rsidRPr="00682717">
        <w:t>Поставлены</w:t>
      </w:r>
      <w:proofErr w:type="gramEnd"/>
      <w:r w:rsidRPr="00682717">
        <w:t xml:space="preserve"> на учет:</w:t>
      </w:r>
    </w:p>
    <w:p w:rsidR="0004462D" w:rsidRPr="00682717" w:rsidRDefault="0004462D" w:rsidP="0004462D">
      <w:pPr>
        <w:ind w:firstLine="708"/>
        <w:jc w:val="both"/>
      </w:pPr>
      <w:proofErr w:type="spellStart"/>
      <w:r w:rsidRPr="00682717">
        <w:t>Пешкина</w:t>
      </w:r>
      <w:proofErr w:type="spellEnd"/>
      <w:r w:rsidRPr="00682717">
        <w:t xml:space="preserve"> Екатерина Владимировна, 27.05.2005 г.р. – коллектив «Слово» (педагог Давыдова-Сергиенко В.Ю.). Дата постановки - 18.10.2016</w:t>
      </w:r>
    </w:p>
    <w:p w:rsidR="0004462D" w:rsidRPr="00682717" w:rsidRDefault="0004462D" w:rsidP="0004462D">
      <w:pPr>
        <w:ind w:firstLine="708"/>
        <w:jc w:val="both"/>
      </w:pPr>
      <w:r w:rsidRPr="00682717">
        <w:t>Яковлева Елизавета Владимировна, 05.04.2003 г.р. – ВПК «Витязь» (педагог Гниденко А.И.). Дата постановки - 07.11.2016</w:t>
      </w:r>
    </w:p>
    <w:p w:rsidR="0004462D" w:rsidRPr="00682717" w:rsidRDefault="0004462D" w:rsidP="0004462D">
      <w:pPr>
        <w:ind w:firstLine="708"/>
        <w:jc w:val="both"/>
      </w:pPr>
      <w:r w:rsidRPr="00682717">
        <w:t>С данными учащимися проведены профилактические беседы, и информация о несовершеннолетних занесена в социальную карту ребенка</w:t>
      </w:r>
    </w:p>
    <w:p w:rsidR="0004462D" w:rsidRPr="00682717" w:rsidRDefault="0004462D" w:rsidP="0004462D">
      <w:pPr>
        <w:ind w:firstLine="708"/>
        <w:jc w:val="both"/>
      </w:pPr>
      <w:r w:rsidRPr="00682717">
        <w:t>Педагоги Центра поддерживают регулярную связь с родителями детей, состоящих на профилактических учетах, их классными руководителями и обменива</w:t>
      </w:r>
      <w:r w:rsidR="0094764C" w:rsidRPr="00682717">
        <w:t>ют</w:t>
      </w:r>
      <w:r w:rsidRPr="00682717">
        <w:t xml:space="preserve">ся информацией по поведению подростка в обществе и в домашних условиях; </w:t>
      </w:r>
    </w:p>
    <w:p w:rsidR="0004462D" w:rsidRPr="00682717" w:rsidRDefault="0004462D" w:rsidP="0004462D">
      <w:pPr>
        <w:ind w:firstLine="709"/>
        <w:jc w:val="both"/>
        <w:rPr>
          <w:rFonts w:eastAsiaTheme="minorEastAsia"/>
        </w:rPr>
      </w:pPr>
      <w:r w:rsidRPr="00682717">
        <w:lastRenderedPageBreak/>
        <w:t xml:space="preserve">В течение учебного года </w:t>
      </w:r>
      <w:r w:rsidRPr="00682717">
        <w:rPr>
          <w:spacing w:val="-1"/>
        </w:rPr>
        <w:t>организовывались и проводились групповые занятия и внеурочные мероприятия</w:t>
      </w:r>
      <w:r w:rsidRPr="00682717">
        <w:rPr>
          <w:spacing w:val="-2"/>
        </w:rPr>
        <w:t xml:space="preserve">, акции, конкурсы, тематические недели </w:t>
      </w:r>
      <w:r w:rsidRPr="00682717">
        <w:rPr>
          <w:spacing w:val="-4"/>
        </w:rPr>
        <w:t>(дни) по первичной профилактике негативных зави</w:t>
      </w:r>
      <w:r w:rsidRPr="00682717">
        <w:rPr>
          <w:spacing w:val="-3"/>
        </w:rPr>
        <w:t xml:space="preserve">симостей, правонарушений, организации социально-активной </w:t>
      </w:r>
      <w:r w:rsidRPr="00682717">
        <w:t>деятельности учащихся.</w:t>
      </w:r>
    </w:p>
    <w:p w:rsidR="0004462D" w:rsidRPr="00682717" w:rsidRDefault="0004462D" w:rsidP="0004462D">
      <w:pPr>
        <w:pStyle w:val="a3"/>
        <w:numPr>
          <w:ilvl w:val="0"/>
          <w:numId w:val="26"/>
        </w:numPr>
        <w:spacing w:line="276" w:lineRule="auto"/>
        <w:jc w:val="both"/>
      </w:pPr>
      <w:r w:rsidRPr="00682717">
        <w:t>Круглый стол «Мы за здоровый образ жизни»</w:t>
      </w:r>
    </w:p>
    <w:p w:rsidR="0004462D" w:rsidRPr="00682717" w:rsidRDefault="0004462D" w:rsidP="0004462D">
      <w:pPr>
        <w:pStyle w:val="a3"/>
        <w:numPr>
          <w:ilvl w:val="0"/>
          <w:numId w:val="26"/>
        </w:numPr>
        <w:spacing w:line="276" w:lineRule="auto"/>
        <w:jc w:val="both"/>
      </w:pPr>
      <w:r w:rsidRPr="00682717">
        <w:t>Круглый стол «Жизнь прекрасна»</w:t>
      </w:r>
    </w:p>
    <w:p w:rsidR="0004462D" w:rsidRPr="00682717" w:rsidRDefault="0004462D" w:rsidP="0004462D">
      <w:pPr>
        <w:pStyle w:val="a3"/>
        <w:numPr>
          <w:ilvl w:val="0"/>
          <w:numId w:val="26"/>
        </w:numPr>
        <w:spacing w:line="276" w:lineRule="auto"/>
        <w:jc w:val="both"/>
      </w:pPr>
      <w:r w:rsidRPr="00682717">
        <w:t>Акция «Меняем сигаретку на конфетку»</w:t>
      </w:r>
    </w:p>
    <w:p w:rsidR="0004462D" w:rsidRPr="00682717" w:rsidRDefault="0004462D" w:rsidP="0004462D">
      <w:pPr>
        <w:pStyle w:val="a3"/>
        <w:numPr>
          <w:ilvl w:val="0"/>
          <w:numId w:val="26"/>
        </w:numPr>
        <w:spacing w:line="276" w:lineRule="auto"/>
        <w:jc w:val="both"/>
      </w:pPr>
      <w:r w:rsidRPr="00682717">
        <w:t>«Неделя здоровья»</w:t>
      </w:r>
    </w:p>
    <w:p w:rsidR="0004462D" w:rsidRPr="00682717" w:rsidRDefault="0004462D" w:rsidP="0004462D">
      <w:pPr>
        <w:pStyle w:val="a3"/>
        <w:numPr>
          <w:ilvl w:val="0"/>
          <w:numId w:val="26"/>
        </w:numPr>
        <w:spacing w:line="276" w:lineRule="auto"/>
        <w:jc w:val="both"/>
      </w:pPr>
      <w:r w:rsidRPr="00682717">
        <w:t>Всероссийская акция «Сохрани жизнь – сбавь скорость»</w:t>
      </w:r>
    </w:p>
    <w:p w:rsidR="009936CE" w:rsidRDefault="0004462D" w:rsidP="00642269">
      <w:pPr>
        <w:ind w:firstLine="709"/>
        <w:jc w:val="both"/>
      </w:pPr>
      <w:r w:rsidRPr="00682717">
        <w:t>Учащиеся, состоящие на учете в ПДН ОУУП</w:t>
      </w:r>
      <w:r w:rsidR="009936CE">
        <w:t xml:space="preserve"> </w:t>
      </w:r>
      <w:r w:rsidRPr="00682717">
        <w:t>и</w:t>
      </w:r>
      <w:r w:rsidR="009936CE">
        <w:t xml:space="preserve"> </w:t>
      </w:r>
      <w:r w:rsidRPr="00682717">
        <w:t xml:space="preserve">ПДН Отдела МВД и находящиеся в социально опасном положении, постоянно принимают участие в районных и </w:t>
      </w:r>
      <w:proofErr w:type="spellStart"/>
      <w:r w:rsidRPr="00682717">
        <w:t>внутрицентровских</w:t>
      </w:r>
      <w:proofErr w:type="spellEnd"/>
      <w:r w:rsidRPr="00682717">
        <w:t xml:space="preserve"> мероприятиях</w:t>
      </w:r>
      <w:r w:rsidR="009936CE">
        <w:t>.</w:t>
      </w:r>
    </w:p>
    <w:p w:rsidR="0004462D" w:rsidRPr="00682717" w:rsidRDefault="0004462D" w:rsidP="009936CE">
      <w:pPr>
        <w:pStyle w:val="a3"/>
        <w:numPr>
          <w:ilvl w:val="0"/>
          <w:numId w:val="36"/>
        </w:numPr>
        <w:jc w:val="both"/>
      </w:pPr>
      <w:r w:rsidRPr="00682717">
        <w:t xml:space="preserve">Таболин Александр – 2 место </w:t>
      </w:r>
      <w:r w:rsidR="009936CE">
        <w:t xml:space="preserve">в конкурсе графического рисунка </w:t>
      </w:r>
      <w:r w:rsidRPr="00682717">
        <w:t>«Золотая осень», сертификат участника районного конкурса графического рисунка «Защитник Отечества»</w:t>
      </w:r>
    </w:p>
    <w:p w:rsidR="0004462D" w:rsidRPr="00682717" w:rsidRDefault="0004462D" w:rsidP="0004462D">
      <w:pPr>
        <w:pStyle w:val="a3"/>
        <w:numPr>
          <w:ilvl w:val="0"/>
          <w:numId w:val="27"/>
        </w:numPr>
        <w:spacing w:line="276" w:lineRule="auto"/>
        <w:jc w:val="both"/>
      </w:pPr>
      <w:r w:rsidRPr="00682717">
        <w:t>Прокофьев Костя – сертификат участника конкурса графического рисунка «Золотая осень»</w:t>
      </w:r>
    </w:p>
    <w:p w:rsidR="0004462D" w:rsidRPr="00682717" w:rsidRDefault="0004462D" w:rsidP="0004462D">
      <w:pPr>
        <w:pStyle w:val="a3"/>
        <w:numPr>
          <w:ilvl w:val="0"/>
          <w:numId w:val="27"/>
        </w:numPr>
        <w:spacing w:line="276" w:lineRule="auto"/>
        <w:jc w:val="both"/>
      </w:pPr>
      <w:r w:rsidRPr="00682717">
        <w:t>Диденко Егор – сертификат участника конкурса графического рисунка «Золотая осень»</w:t>
      </w:r>
    </w:p>
    <w:p w:rsidR="0004462D" w:rsidRPr="00682717" w:rsidRDefault="0004462D" w:rsidP="0004462D">
      <w:pPr>
        <w:pStyle w:val="a3"/>
        <w:numPr>
          <w:ilvl w:val="0"/>
          <w:numId w:val="27"/>
        </w:numPr>
        <w:spacing w:line="276" w:lineRule="auto"/>
        <w:jc w:val="both"/>
      </w:pPr>
      <w:r w:rsidRPr="00682717">
        <w:t xml:space="preserve">Петрова Юлия и </w:t>
      </w:r>
      <w:proofErr w:type="spellStart"/>
      <w:r w:rsidRPr="00682717">
        <w:t>Митник</w:t>
      </w:r>
      <w:proofErr w:type="spellEnd"/>
      <w:r w:rsidRPr="00682717">
        <w:t xml:space="preserve"> Екатерина – сертификаты участников различных акций и выступлений, свидетельства активных участников творческих конкурсов.</w:t>
      </w:r>
    </w:p>
    <w:p w:rsidR="0004462D" w:rsidRPr="00682717" w:rsidRDefault="0004462D" w:rsidP="0004462D">
      <w:pPr>
        <w:ind w:firstLine="709"/>
        <w:jc w:val="both"/>
        <w:rPr>
          <w:rFonts w:eastAsiaTheme="minorEastAsia"/>
        </w:rPr>
      </w:pPr>
      <w:r w:rsidRPr="00682717">
        <w:t>В сентябре-мае 2016-17 учебном году информации о фактах насилия и жестокого обращения с детьми: родителями, опекуном, должностными лицами, иными членами семья не выявлено.</w:t>
      </w:r>
    </w:p>
    <w:p w:rsidR="0004462D" w:rsidRPr="00682717" w:rsidRDefault="0004462D" w:rsidP="0004462D"/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B3060E" w:rsidRPr="00B3060E" w:rsidRDefault="00B3060E" w:rsidP="00B3060E">
      <w:pPr>
        <w:jc w:val="right"/>
      </w:pPr>
      <w:r w:rsidRPr="00B3060E">
        <w:t>Приложение 7</w:t>
      </w:r>
    </w:p>
    <w:p w:rsidR="00B3060E" w:rsidRDefault="00B3060E" w:rsidP="00C95418">
      <w:pPr>
        <w:jc w:val="both"/>
        <w:rPr>
          <w:b/>
        </w:rPr>
      </w:pPr>
    </w:p>
    <w:p w:rsidR="00C95418" w:rsidRPr="00C95418" w:rsidRDefault="00C95418" w:rsidP="00B3060E">
      <w:pPr>
        <w:jc w:val="center"/>
        <w:rPr>
          <w:b/>
        </w:rPr>
      </w:pPr>
      <w:r w:rsidRPr="00C95418">
        <w:rPr>
          <w:b/>
        </w:rPr>
        <w:t>Отчет об исполнения бюджета за 2017г. МКУ ДО ЦДТ «АИСТ»</w:t>
      </w:r>
    </w:p>
    <w:p w:rsidR="00C95418" w:rsidRDefault="00C95418" w:rsidP="00C95418"/>
    <w:p w:rsidR="00C95418" w:rsidRDefault="00C95418" w:rsidP="00C95418"/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7"/>
        <w:gridCol w:w="4451"/>
        <w:gridCol w:w="2160"/>
      </w:tblGrid>
      <w:tr w:rsidR="00C95418" w:rsidTr="00B3060E">
        <w:tc>
          <w:tcPr>
            <w:tcW w:w="1057" w:type="dxa"/>
          </w:tcPr>
          <w:p w:rsidR="00C95418" w:rsidRDefault="00C95418" w:rsidP="00B3060E">
            <w:pPr>
              <w:jc w:val="center"/>
            </w:pPr>
            <w:r>
              <w:t xml:space="preserve">Код </w:t>
            </w:r>
            <w:proofErr w:type="spellStart"/>
            <w:r>
              <w:t>классиф</w:t>
            </w:r>
            <w:proofErr w:type="spellEnd"/>
          </w:p>
        </w:tc>
        <w:tc>
          <w:tcPr>
            <w:tcW w:w="4451" w:type="dxa"/>
          </w:tcPr>
          <w:p w:rsidR="00C95418" w:rsidRDefault="00C95418" w:rsidP="00B3060E">
            <w:pPr>
              <w:jc w:val="center"/>
            </w:pPr>
            <w:r>
              <w:t>Наименование расходов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сумма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Оплата интернет связи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64548,00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Оплата за обслуживание сайта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15000,00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Оплата услуг связи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14000,00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</w:p>
        </w:tc>
        <w:tc>
          <w:tcPr>
            <w:tcW w:w="2160" w:type="dxa"/>
          </w:tcPr>
          <w:p w:rsidR="00C95418" w:rsidRPr="00C95418" w:rsidRDefault="00C95418" w:rsidP="00B3060E">
            <w:pPr>
              <w:jc w:val="center"/>
              <w:rPr>
                <w:b/>
              </w:rPr>
            </w:pPr>
            <w:r w:rsidRPr="00C95418">
              <w:rPr>
                <w:b/>
              </w:rPr>
              <w:t>93548,00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Оплата ТБ</w:t>
            </w:r>
            <w:proofErr w:type="gramStart"/>
            <w:r>
              <w:t>О(</w:t>
            </w:r>
            <w:proofErr w:type="gramEnd"/>
            <w:r>
              <w:t>твердые бытовые отходы)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35931,07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Оплата ЖБ</w:t>
            </w:r>
            <w:proofErr w:type="gramStart"/>
            <w:r>
              <w:t>О(</w:t>
            </w:r>
            <w:proofErr w:type="gramEnd"/>
            <w:r>
              <w:t>жидкие бытовые отходы)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13688,04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Услуги ЖКХ: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Электроэнергия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579941,20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Водоснабжение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65301,33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Отопление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3212780,35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center"/>
            </w:pPr>
          </w:p>
        </w:tc>
        <w:tc>
          <w:tcPr>
            <w:tcW w:w="2160" w:type="dxa"/>
          </w:tcPr>
          <w:p w:rsidR="00C95418" w:rsidRPr="00C95418" w:rsidRDefault="00C95418" w:rsidP="00B306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418">
              <w:rPr>
                <w:b/>
              </w:rPr>
              <w:t>3907642</w:t>
            </w:r>
            <w:r w:rsidRPr="00C95418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Прочие расходы: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Охрана здания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100000,00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Изготовление печати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2100,00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Медосмотр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162286,00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Дезинфекция и дератизация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7564,46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Поверка узла тепловой энергии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14111,62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center"/>
            </w:pPr>
          </w:p>
        </w:tc>
        <w:tc>
          <w:tcPr>
            <w:tcW w:w="2160" w:type="dxa"/>
          </w:tcPr>
          <w:p w:rsidR="00C95418" w:rsidRPr="00C95418" w:rsidRDefault="00C95418" w:rsidP="00B3060E">
            <w:pPr>
              <w:jc w:val="center"/>
              <w:rPr>
                <w:b/>
              </w:rPr>
            </w:pPr>
            <w:r w:rsidRPr="00C95418">
              <w:rPr>
                <w:b/>
              </w:rPr>
              <w:t>286062,08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Приобретение материальных ценностей: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Видеокарты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6150,00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 xml:space="preserve">Оперативная память для </w:t>
            </w:r>
            <w:proofErr w:type="spellStart"/>
            <w:r>
              <w:t>ноубуков</w:t>
            </w:r>
            <w:proofErr w:type="spellEnd"/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6150,00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Пожарный щит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3911,00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proofErr w:type="gramStart"/>
            <w:r>
              <w:t>З</w:t>
            </w:r>
            <w:proofErr w:type="gramEnd"/>
            <w:r>
              <w:t>/ч для снегоуборочной машины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9000,00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овары</w:t>
            </w:r>
            <w:proofErr w:type="spellEnd"/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21807,00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Тонеры, картриджи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22210,00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  <w:r>
              <w:t>Водоэмульсионная краска</w:t>
            </w: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  <w:r>
              <w:t>5000,00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  <w:r w:rsidRPr="00C9541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451" w:type="dxa"/>
          </w:tcPr>
          <w:p w:rsidR="00C95418" w:rsidRDefault="00C95418" w:rsidP="00B3060E">
            <w:pPr>
              <w:jc w:val="both"/>
            </w:pPr>
          </w:p>
        </w:tc>
        <w:tc>
          <w:tcPr>
            <w:tcW w:w="2160" w:type="dxa"/>
          </w:tcPr>
          <w:p w:rsidR="00C95418" w:rsidRPr="00C95418" w:rsidRDefault="00C95418" w:rsidP="00B3060E">
            <w:pPr>
              <w:jc w:val="center"/>
              <w:rPr>
                <w:b/>
              </w:rPr>
            </w:pPr>
            <w:r w:rsidRPr="00C95418">
              <w:rPr>
                <w:b/>
              </w:rPr>
              <w:t>74228,00</w:t>
            </w:r>
          </w:p>
        </w:tc>
      </w:tr>
      <w:tr w:rsidR="00C95418" w:rsidTr="00B3060E">
        <w:tc>
          <w:tcPr>
            <w:tcW w:w="1057" w:type="dxa"/>
          </w:tcPr>
          <w:p w:rsidR="00C95418" w:rsidRPr="00C95418" w:rsidRDefault="00C95418" w:rsidP="00B306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1" w:type="dxa"/>
          </w:tcPr>
          <w:p w:rsidR="00C95418" w:rsidRDefault="00C95418" w:rsidP="00B3060E">
            <w:pPr>
              <w:jc w:val="center"/>
            </w:pPr>
          </w:p>
        </w:tc>
        <w:tc>
          <w:tcPr>
            <w:tcW w:w="2160" w:type="dxa"/>
          </w:tcPr>
          <w:p w:rsidR="00C95418" w:rsidRDefault="00C95418" w:rsidP="00B3060E">
            <w:pPr>
              <w:jc w:val="center"/>
            </w:pPr>
          </w:p>
        </w:tc>
      </w:tr>
      <w:tr w:rsidR="00C95418" w:rsidTr="00B3060E">
        <w:tc>
          <w:tcPr>
            <w:tcW w:w="5508" w:type="dxa"/>
            <w:gridSpan w:val="2"/>
          </w:tcPr>
          <w:p w:rsidR="00C95418" w:rsidRPr="00C95418" w:rsidRDefault="00C95418" w:rsidP="00B3060E">
            <w:pPr>
              <w:jc w:val="center"/>
              <w:rPr>
                <w:b/>
              </w:rPr>
            </w:pPr>
            <w:r w:rsidRPr="00C95418">
              <w:rPr>
                <w:b/>
              </w:rPr>
              <w:t>Общая сумма использованного бюджета</w:t>
            </w:r>
          </w:p>
        </w:tc>
        <w:tc>
          <w:tcPr>
            <w:tcW w:w="2160" w:type="dxa"/>
          </w:tcPr>
          <w:p w:rsidR="00C95418" w:rsidRPr="00C95418" w:rsidRDefault="00C95418" w:rsidP="00B3060E">
            <w:pPr>
              <w:jc w:val="center"/>
              <w:rPr>
                <w:b/>
              </w:rPr>
            </w:pPr>
            <w:r w:rsidRPr="00C95418">
              <w:rPr>
                <w:b/>
              </w:rPr>
              <w:t>4361480,08</w:t>
            </w:r>
          </w:p>
        </w:tc>
      </w:tr>
    </w:tbl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</w:p>
    <w:p w:rsidR="00C95418" w:rsidRDefault="00C95418" w:rsidP="00C95418">
      <w:pPr>
        <w:jc w:val="center"/>
      </w:pPr>
      <w:r>
        <w:br w:type="textWrapping" w:clear="all"/>
      </w:r>
    </w:p>
    <w:p w:rsidR="00C95418" w:rsidRDefault="00C95418" w:rsidP="00C95418">
      <w:pPr>
        <w:jc w:val="center"/>
      </w:pPr>
    </w:p>
    <w:p w:rsidR="00C95418" w:rsidRPr="00C95418" w:rsidRDefault="00C95418" w:rsidP="00C95418">
      <w:pPr>
        <w:jc w:val="both"/>
        <w:rPr>
          <w:sz w:val="20"/>
          <w:szCs w:val="20"/>
        </w:rPr>
      </w:pPr>
      <w:r w:rsidRPr="00C95418">
        <w:rPr>
          <w:sz w:val="20"/>
          <w:szCs w:val="20"/>
        </w:rPr>
        <w:t>Информацию подготовил</w:t>
      </w:r>
      <w:r>
        <w:rPr>
          <w:sz w:val="20"/>
          <w:szCs w:val="20"/>
        </w:rPr>
        <w:t>а:</w:t>
      </w:r>
      <w:r w:rsidRPr="00C95418">
        <w:rPr>
          <w:sz w:val="20"/>
          <w:szCs w:val="20"/>
        </w:rPr>
        <w:t xml:space="preserve"> зам. директора по АХР Турбова Л.Н.</w:t>
      </w:r>
    </w:p>
    <w:p w:rsidR="00C95418" w:rsidRDefault="00C95418" w:rsidP="00C95418">
      <w:pPr>
        <w:jc w:val="center"/>
      </w:pPr>
    </w:p>
    <w:p w:rsidR="0004462D" w:rsidRPr="00682717" w:rsidRDefault="0004462D" w:rsidP="00C95418">
      <w:pPr>
        <w:jc w:val="center"/>
      </w:pPr>
    </w:p>
    <w:sectPr w:rsidR="0004462D" w:rsidRPr="00682717" w:rsidSect="005B2A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30B"/>
    <w:multiLevelType w:val="hybridMultilevel"/>
    <w:tmpl w:val="E46A6EF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5753A"/>
    <w:multiLevelType w:val="multilevel"/>
    <w:tmpl w:val="CDF61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02E127E0"/>
    <w:multiLevelType w:val="hybridMultilevel"/>
    <w:tmpl w:val="D4EC1AA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D358F"/>
    <w:multiLevelType w:val="hybridMultilevel"/>
    <w:tmpl w:val="E5A0D1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110D1"/>
    <w:multiLevelType w:val="hybridMultilevel"/>
    <w:tmpl w:val="717E7132"/>
    <w:lvl w:ilvl="0" w:tplc="14C2DC1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A0FF4"/>
    <w:multiLevelType w:val="hybridMultilevel"/>
    <w:tmpl w:val="69CA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34FDB"/>
    <w:multiLevelType w:val="hybridMultilevel"/>
    <w:tmpl w:val="DE72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A38FA"/>
    <w:multiLevelType w:val="hybridMultilevel"/>
    <w:tmpl w:val="20C45E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8CF6230"/>
    <w:multiLevelType w:val="hybridMultilevel"/>
    <w:tmpl w:val="1DF0E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A1399"/>
    <w:multiLevelType w:val="hybridMultilevel"/>
    <w:tmpl w:val="F3CA40E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1F2C1829"/>
    <w:multiLevelType w:val="hybridMultilevel"/>
    <w:tmpl w:val="1AEAE72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2E56FAB"/>
    <w:multiLevelType w:val="hybridMultilevel"/>
    <w:tmpl w:val="48C66012"/>
    <w:lvl w:ilvl="0" w:tplc="BECE5BBA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0345"/>
    <w:multiLevelType w:val="hybridMultilevel"/>
    <w:tmpl w:val="4B520AC4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>
    <w:nsid w:val="279E03BB"/>
    <w:multiLevelType w:val="hybridMultilevel"/>
    <w:tmpl w:val="CF1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D64DD"/>
    <w:multiLevelType w:val="hybridMultilevel"/>
    <w:tmpl w:val="DEA27A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57411"/>
    <w:multiLevelType w:val="hybridMultilevel"/>
    <w:tmpl w:val="A468CCE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B28F1"/>
    <w:multiLevelType w:val="hybridMultilevel"/>
    <w:tmpl w:val="A3E2B9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655AAF"/>
    <w:multiLevelType w:val="hybridMultilevel"/>
    <w:tmpl w:val="717E79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341951"/>
    <w:multiLevelType w:val="hybridMultilevel"/>
    <w:tmpl w:val="C0DEBAD4"/>
    <w:lvl w:ilvl="0" w:tplc="C810BA2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D64EC"/>
    <w:multiLevelType w:val="hybridMultilevel"/>
    <w:tmpl w:val="1434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F0BFE"/>
    <w:multiLevelType w:val="hybridMultilevel"/>
    <w:tmpl w:val="84BA60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F4A55"/>
    <w:multiLevelType w:val="hybridMultilevel"/>
    <w:tmpl w:val="DDC2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202EA6"/>
    <w:multiLevelType w:val="hybridMultilevel"/>
    <w:tmpl w:val="83A2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37AB7"/>
    <w:multiLevelType w:val="hybridMultilevel"/>
    <w:tmpl w:val="17AA1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FE4058"/>
    <w:multiLevelType w:val="hybridMultilevel"/>
    <w:tmpl w:val="69541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660E3"/>
    <w:multiLevelType w:val="hybridMultilevel"/>
    <w:tmpl w:val="41D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52653"/>
    <w:multiLevelType w:val="hybridMultilevel"/>
    <w:tmpl w:val="4C1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E6C80"/>
    <w:multiLevelType w:val="hybridMultilevel"/>
    <w:tmpl w:val="A5EA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A5D18"/>
    <w:multiLevelType w:val="hybridMultilevel"/>
    <w:tmpl w:val="EF6C8C28"/>
    <w:lvl w:ilvl="0" w:tplc="9034C17A">
      <w:start w:val="1"/>
      <w:numFmt w:val="decimal"/>
      <w:lvlText w:val="%1."/>
      <w:lvlJc w:val="left"/>
      <w:pPr>
        <w:ind w:left="762" w:hanging="360"/>
      </w:pPr>
    </w:lvl>
    <w:lvl w:ilvl="1" w:tplc="04190019">
      <w:start w:val="1"/>
      <w:numFmt w:val="lowerLetter"/>
      <w:lvlText w:val="%2."/>
      <w:lvlJc w:val="left"/>
      <w:pPr>
        <w:ind w:left="14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D4D82"/>
    <w:multiLevelType w:val="hybridMultilevel"/>
    <w:tmpl w:val="82A2140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85382"/>
    <w:multiLevelType w:val="hybridMultilevel"/>
    <w:tmpl w:val="9B1CE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0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3"/>
  </w:num>
  <w:num w:numId="36">
    <w:abstractNumId w:val="12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E8F"/>
    <w:rsid w:val="000022B4"/>
    <w:rsid w:val="0001507D"/>
    <w:rsid w:val="000279F0"/>
    <w:rsid w:val="000337B2"/>
    <w:rsid w:val="00040DFE"/>
    <w:rsid w:val="00043DAC"/>
    <w:rsid w:val="0004462D"/>
    <w:rsid w:val="00047BC4"/>
    <w:rsid w:val="00060AC4"/>
    <w:rsid w:val="000613A7"/>
    <w:rsid w:val="00077748"/>
    <w:rsid w:val="00087124"/>
    <w:rsid w:val="00095526"/>
    <w:rsid w:val="000A0FC5"/>
    <w:rsid w:val="000A43B8"/>
    <w:rsid w:val="000A584F"/>
    <w:rsid w:val="000A77B9"/>
    <w:rsid w:val="000B35CF"/>
    <w:rsid w:val="000B5F6C"/>
    <w:rsid w:val="000C2E3F"/>
    <w:rsid w:val="000C4152"/>
    <w:rsid w:val="000C55FC"/>
    <w:rsid w:val="000D3604"/>
    <w:rsid w:val="000E303F"/>
    <w:rsid w:val="000E4CB0"/>
    <w:rsid w:val="000F2BC1"/>
    <w:rsid w:val="00102960"/>
    <w:rsid w:val="00103682"/>
    <w:rsid w:val="00106828"/>
    <w:rsid w:val="00111438"/>
    <w:rsid w:val="001302A2"/>
    <w:rsid w:val="00136963"/>
    <w:rsid w:val="00136CF0"/>
    <w:rsid w:val="00140308"/>
    <w:rsid w:val="00142CF1"/>
    <w:rsid w:val="00150988"/>
    <w:rsid w:val="001603AD"/>
    <w:rsid w:val="00160D04"/>
    <w:rsid w:val="001649BB"/>
    <w:rsid w:val="00170975"/>
    <w:rsid w:val="00171795"/>
    <w:rsid w:val="001834D9"/>
    <w:rsid w:val="0018489D"/>
    <w:rsid w:val="00190781"/>
    <w:rsid w:val="0019533B"/>
    <w:rsid w:val="00196C08"/>
    <w:rsid w:val="001A351A"/>
    <w:rsid w:val="001A5EA7"/>
    <w:rsid w:val="001B7047"/>
    <w:rsid w:val="001C71BE"/>
    <w:rsid w:val="001D037C"/>
    <w:rsid w:val="001D5913"/>
    <w:rsid w:val="001E52D5"/>
    <w:rsid w:val="001E6AC2"/>
    <w:rsid w:val="001F1458"/>
    <w:rsid w:val="001F2EB0"/>
    <w:rsid w:val="001F3FC4"/>
    <w:rsid w:val="001F4F2E"/>
    <w:rsid w:val="001F65E2"/>
    <w:rsid w:val="001F69D1"/>
    <w:rsid w:val="001F70EA"/>
    <w:rsid w:val="00205745"/>
    <w:rsid w:val="002069A5"/>
    <w:rsid w:val="002074D0"/>
    <w:rsid w:val="00210EEF"/>
    <w:rsid w:val="002113E5"/>
    <w:rsid w:val="00212585"/>
    <w:rsid w:val="0021308E"/>
    <w:rsid w:val="0021460A"/>
    <w:rsid w:val="00220AEA"/>
    <w:rsid w:val="00225A46"/>
    <w:rsid w:val="00226084"/>
    <w:rsid w:val="00240BD7"/>
    <w:rsid w:val="00241E47"/>
    <w:rsid w:val="00243805"/>
    <w:rsid w:val="002443D7"/>
    <w:rsid w:val="002457EE"/>
    <w:rsid w:val="0024603F"/>
    <w:rsid w:val="00246390"/>
    <w:rsid w:val="00252126"/>
    <w:rsid w:val="00253A71"/>
    <w:rsid w:val="002544FB"/>
    <w:rsid w:val="00255757"/>
    <w:rsid w:val="00256569"/>
    <w:rsid w:val="002615F7"/>
    <w:rsid w:val="00263473"/>
    <w:rsid w:val="00274DA9"/>
    <w:rsid w:val="002762F4"/>
    <w:rsid w:val="00281038"/>
    <w:rsid w:val="00284ECA"/>
    <w:rsid w:val="00284ED5"/>
    <w:rsid w:val="00286BAE"/>
    <w:rsid w:val="00291E53"/>
    <w:rsid w:val="002A4C69"/>
    <w:rsid w:val="002B0A79"/>
    <w:rsid w:val="002B30B2"/>
    <w:rsid w:val="002D0AB5"/>
    <w:rsid w:val="002D3009"/>
    <w:rsid w:val="002E0C53"/>
    <w:rsid w:val="002E0E85"/>
    <w:rsid w:val="002E2A18"/>
    <w:rsid w:val="002E41BC"/>
    <w:rsid w:val="002E462E"/>
    <w:rsid w:val="002F24CD"/>
    <w:rsid w:val="002F4ED5"/>
    <w:rsid w:val="00304536"/>
    <w:rsid w:val="003069EC"/>
    <w:rsid w:val="00307306"/>
    <w:rsid w:val="00311761"/>
    <w:rsid w:val="003117E5"/>
    <w:rsid w:val="00312597"/>
    <w:rsid w:val="00313AD7"/>
    <w:rsid w:val="0031411B"/>
    <w:rsid w:val="00314FDB"/>
    <w:rsid w:val="00315058"/>
    <w:rsid w:val="00315BA1"/>
    <w:rsid w:val="00317568"/>
    <w:rsid w:val="00320C79"/>
    <w:rsid w:val="00345D5E"/>
    <w:rsid w:val="00350886"/>
    <w:rsid w:val="00354410"/>
    <w:rsid w:val="003550B2"/>
    <w:rsid w:val="003602E5"/>
    <w:rsid w:val="00361DF7"/>
    <w:rsid w:val="00364EB2"/>
    <w:rsid w:val="00371987"/>
    <w:rsid w:val="003763E8"/>
    <w:rsid w:val="00376D00"/>
    <w:rsid w:val="00376E32"/>
    <w:rsid w:val="003819E7"/>
    <w:rsid w:val="003820BF"/>
    <w:rsid w:val="00386B31"/>
    <w:rsid w:val="00390661"/>
    <w:rsid w:val="00391E89"/>
    <w:rsid w:val="003931CA"/>
    <w:rsid w:val="003C1C09"/>
    <w:rsid w:val="003D164F"/>
    <w:rsid w:val="003D722E"/>
    <w:rsid w:val="003E16B0"/>
    <w:rsid w:val="003E6A93"/>
    <w:rsid w:val="003F17A3"/>
    <w:rsid w:val="003F1BC0"/>
    <w:rsid w:val="003F698A"/>
    <w:rsid w:val="00404C11"/>
    <w:rsid w:val="004204F3"/>
    <w:rsid w:val="0042110A"/>
    <w:rsid w:val="00426C93"/>
    <w:rsid w:val="00431757"/>
    <w:rsid w:val="00440563"/>
    <w:rsid w:val="00440B88"/>
    <w:rsid w:val="00441D67"/>
    <w:rsid w:val="00445CE3"/>
    <w:rsid w:val="004567FE"/>
    <w:rsid w:val="00457792"/>
    <w:rsid w:val="00460F30"/>
    <w:rsid w:val="00461331"/>
    <w:rsid w:val="00462F35"/>
    <w:rsid w:val="00470A8F"/>
    <w:rsid w:val="00473267"/>
    <w:rsid w:val="00474A60"/>
    <w:rsid w:val="00477C9E"/>
    <w:rsid w:val="00480C9E"/>
    <w:rsid w:val="004857C0"/>
    <w:rsid w:val="004875CF"/>
    <w:rsid w:val="0049007C"/>
    <w:rsid w:val="00491334"/>
    <w:rsid w:val="004A1161"/>
    <w:rsid w:val="004A388C"/>
    <w:rsid w:val="004B5A2F"/>
    <w:rsid w:val="004B78B6"/>
    <w:rsid w:val="004C3BF3"/>
    <w:rsid w:val="004C6D5A"/>
    <w:rsid w:val="004D13E0"/>
    <w:rsid w:val="004D3BB7"/>
    <w:rsid w:val="004D6C0D"/>
    <w:rsid w:val="004F4B6E"/>
    <w:rsid w:val="00502DF8"/>
    <w:rsid w:val="005118A5"/>
    <w:rsid w:val="00512AA8"/>
    <w:rsid w:val="00515B12"/>
    <w:rsid w:val="0052000B"/>
    <w:rsid w:val="00522948"/>
    <w:rsid w:val="005322E4"/>
    <w:rsid w:val="00537742"/>
    <w:rsid w:val="0054312E"/>
    <w:rsid w:val="0055103D"/>
    <w:rsid w:val="0055547F"/>
    <w:rsid w:val="00560EC2"/>
    <w:rsid w:val="00564AAE"/>
    <w:rsid w:val="00566826"/>
    <w:rsid w:val="005673B7"/>
    <w:rsid w:val="005720FC"/>
    <w:rsid w:val="005857C4"/>
    <w:rsid w:val="00595E56"/>
    <w:rsid w:val="005A12D5"/>
    <w:rsid w:val="005A3D6E"/>
    <w:rsid w:val="005B2A31"/>
    <w:rsid w:val="005B44DF"/>
    <w:rsid w:val="005B4587"/>
    <w:rsid w:val="005C35B6"/>
    <w:rsid w:val="005D0006"/>
    <w:rsid w:val="005D170C"/>
    <w:rsid w:val="005D416B"/>
    <w:rsid w:val="005E2795"/>
    <w:rsid w:val="005E345A"/>
    <w:rsid w:val="005E63B4"/>
    <w:rsid w:val="006029CC"/>
    <w:rsid w:val="006048B6"/>
    <w:rsid w:val="00605DD0"/>
    <w:rsid w:val="006134AC"/>
    <w:rsid w:val="00622012"/>
    <w:rsid w:val="00623498"/>
    <w:rsid w:val="00625D52"/>
    <w:rsid w:val="0062706A"/>
    <w:rsid w:val="00632E75"/>
    <w:rsid w:val="00634162"/>
    <w:rsid w:val="00642269"/>
    <w:rsid w:val="00642ADD"/>
    <w:rsid w:val="00652A34"/>
    <w:rsid w:val="00654568"/>
    <w:rsid w:val="00662B0E"/>
    <w:rsid w:val="00672389"/>
    <w:rsid w:val="006803F7"/>
    <w:rsid w:val="00682717"/>
    <w:rsid w:val="00685BDA"/>
    <w:rsid w:val="006879D4"/>
    <w:rsid w:val="00690603"/>
    <w:rsid w:val="00696050"/>
    <w:rsid w:val="00696820"/>
    <w:rsid w:val="006A207D"/>
    <w:rsid w:val="006B6E82"/>
    <w:rsid w:val="006D0DD0"/>
    <w:rsid w:val="006D326E"/>
    <w:rsid w:val="006D6519"/>
    <w:rsid w:val="006E06CB"/>
    <w:rsid w:val="006E271A"/>
    <w:rsid w:val="006E46E7"/>
    <w:rsid w:val="006E6452"/>
    <w:rsid w:val="006F09E5"/>
    <w:rsid w:val="006F3C7B"/>
    <w:rsid w:val="006F5F72"/>
    <w:rsid w:val="00704F43"/>
    <w:rsid w:val="00705027"/>
    <w:rsid w:val="00712FE5"/>
    <w:rsid w:val="007130E8"/>
    <w:rsid w:val="00713DBE"/>
    <w:rsid w:val="00727EFB"/>
    <w:rsid w:val="0073021F"/>
    <w:rsid w:val="007321CF"/>
    <w:rsid w:val="0073302F"/>
    <w:rsid w:val="0073639A"/>
    <w:rsid w:val="00742762"/>
    <w:rsid w:val="00744046"/>
    <w:rsid w:val="00763680"/>
    <w:rsid w:val="0077230B"/>
    <w:rsid w:val="00774E7C"/>
    <w:rsid w:val="007774BA"/>
    <w:rsid w:val="00783E4B"/>
    <w:rsid w:val="00790444"/>
    <w:rsid w:val="00791291"/>
    <w:rsid w:val="007946F7"/>
    <w:rsid w:val="00794BEC"/>
    <w:rsid w:val="007A7B36"/>
    <w:rsid w:val="007B003B"/>
    <w:rsid w:val="007C38FC"/>
    <w:rsid w:val="007C45C3"/>
    <w:rsid w:val="007C5B15"/>
    <w:rsid w:val="007C6FA0"/>
    <w:rsid w:val="007D1932"/>
    <w:rsid w:val="007D4F8E"/>
    <w:rsid w:val="007D5406"/>
    <w:rsid w:val="007D6FCB"/>
    <w:rsid w:val="007E408E"/>
    <w:rsid w:val="007F632B"/>
    <w:rsid w:val="00801B57"/>
    <w:rsid w:val="008076F6"/>
    <w:rsid w:val="00807F36"/>
    <w:rsid w:val="0081499B"/>
    <w:rsid w:val="00815DEE"/>
    <w:rsid w:val="00820329"/>
    <w:rsid w:val="00821B15"/>
    <w:rsid w:val="0082206E"/>
    <w:rsid w:val="00823CF4"/>
    <w:rsid w:val="00825044"/>
    <w:rsid w:val="00826038"/>
    <w:rsid w:val="008262F8"/>
    <w:rsid w:val="0083139D"/>
    <w:rsid w:val="00835243"/>
    <w:rsid w:val="00836029"/>
    <w:rsid w:val="008364ED"/>
    <w:rsid w:val="0084396A"/>
    <w:rsid w:val="008443A4"/>
    <w:rsid w:val="00844728"/>
    <w:rsid w:val="008477FB"/>
    <w:rsid w:val="0085012B"/>
    <w:rsid w:val="00856060"/>
    <w:rsid w:val="00870E9E"/>
    <w:rsid w:val="00873DFC"/>
    <w:rsid w:val="0088396E"/>
    <w:rsid w:val="0088459B"/>
    <w:rsid w:val="00892490"/>
    <w:rsid w:val="00897AE8"/>
    <w:rsid w:val="008B1A03"/>
    <w:rsid w:val="008B557D"/>
    <w:rsid w:val="008B63A1"/>
    <w:rsid w:val="008B7C36"/>
    <w:rsid w:val="008D67F1"/>
    <w:rsid w:val="008D770F"/>
    <w:rsid w:val="008E2BAE"/>
    <w:rsid w:val="008E4736"/>
    <w:rsid w:val="008E76BF"/>
    <w:rsid w:val="0090070B"/>
    <w:rsid w:val="00905185"/>
    <w:rsid w:val="00934851"/>
    <w:rsid w:val="00934A52"/>
    <w:rsid w:val="00936C3B"/>
    <w:rsid w:val="00941722"/>
    <w:rsid w:val="0094281A"/>
    <w:rsid w:val="00945102"/>
    <w:rsid w:val="00945FB5"/>
    <w:rsid w:val="0094764C"/>
    <w:rsid w:val="00951CBE"/>
    <w:rsid w:val="00964471"/>
    <w:rsid w:val="00967047"/>
    <w:rsid w:val="00970789"/>
    <w:rsid w:val="00984BC4"/>
    <w:rsid w:val="009857A3"/>
    <w:rsid w:val="00986518"/>
    <w:rsid w:val="00991BCD"/>
    <w:rsid w:val="009936CE"/>
    <w:rsid w:val="00994C3B"/>
    <w:rsid w:val="0099512F"/>
    <w:rsid w:val="0099614E"/>
    <w:rsid w:val="00996284"/>
    <w:rsid w:val="009A1E52"/>
    <w:rsid w:val="009A3E58"/>
    <w:rsid w:val="009A4C8D"/>
    <w:rsid w:val="009C53FF"/>
    <w:rsid w:val="009C6CA0"/>
    <w:rsid w:val="009D5600"/>
    <w:rsid w:val="009D593E"/>
    <w:rsid w:val="009E2E3A"/>
    <w:rsid w:val="00A00366"/>
    <w:rsid w:val="00A04228"/>
    <w:rsid w:val="00A0716F"/>
    <w:rsid w:val="00A10900"/>
    <w:rsid w:val="00A10B7B"/>
    <w:rsid w:val="00A136FE"/>
    <w:rsid w:val="00A14E53"/>
    <w:rsid w:val="00A15EBA"/>
    <w:rsid w:val="00A24311"/>
    <w:rsid w:val="00A36C29"/>
    <w:rsid w:val="00A37BD2"/>
    <w:rsid w:val="00A427B7"/>
    <w:rsid w:val="00A433D3"/>
    <w:rsid w:val="00A4574D"/>
    <w:rsid w:val="00A45E4B"/>
    <w:rsid w:val="00A64370"/>
    <w:rsid w:val="00A64A42"/>
    <w:rsid w:val="00A67AC9"/>
    <w:rsid w:val="00A70019"/>
    <w:rsid w:val="00A73D1D"/>
    <w:rsid w:val="00A759EC"/>
    <w:rsid w:val="00A75CCF"/>
    <w:rsid w:val="00AA2DDF"/>
    <w:rsid w:val="00AA5511"/>
    <w:rsid w:val="00AB174F"/>
    <w:rsid w:val="00AB4898"/>
    <w:rsid w:val="00AB5F0C"/>
    <w:rsid w:val="00AD0980"/>
    <w:rsid w:val="00AD1050"/>
    <w:rsid w:val="00AD2FE2"/>
    <w:rsid w:val="00AE5AEE"/>
    <w:rsid w:val="00AE74C9"/>
    <w:rsid w:val="00AF7101"/>
    <w:rsid w:val="00AF790B"/>
    <w:rsid w:val="00B0128F"/>
    <w:rsid w:val="00B10186"/>
    <w:rsid w:val="00B1711E"/>
    <w:rsid w:val="00B179BE"/>
    <w:rsid w:val="00B2366A"/>
    <w:rsid w:val="00B23FC6"/>
    <w:rsid w:val="00B3060E"/>
    <w:rsid w:val="00B330C6"/>
    <w:rsid w:val="00B3651A"/>
    <w:rsid w:val="00B42266"/>
    <w:rsid w:val="00B45E10"/>
    <w:rsid w:val="00B5768F"/>
    <w:rsid w:val="00B658B4"/>
    <w:rsid w:val="00B669EE"/>
    <w:rsid w:val="00B819AA"/>
    <w:rsid w:val="00B87677"/>
    <w:rsid w:val="00B91638"/>
    <w:rsid w:val="00B937B7"/>
    <w:rsid w:val="00B95A6B"/>
    <w:rsid w:val="00BA05BF"/>
    <w:rsid w:val="00BA0F41"/>
    <w:rsid w:val="00BA3859"/>
    <w:rsid w:val="00BB3902"/>
    <w:rsid w:val="00BB5D5F"/>
    <w:rsid w:val="00BD13C8"/>
    <w:rsid w:val="00BE0AAC"/>
    <w:rsid w:val="00BE4738"/>
    <w:rsid w:val="00BF3780"/>
    <w:rsid w:val="00BF6104"/>
    <w:rsid w:val="00BF6AB2"/>
    <w:rsid w:val="00BF6DD3"/>
    <w:rsid w:val="00C031BF"/>
    <w:rsid w:val="00C05BED"/>
    <w:rsid w:val="00C149E3"/>
    <w:rsid w:val="00C17877"/>
    <w:rsid w:val="00C31296"/>
    <w:rsid w:val="00C31B91"/>
    <w:rsid w:val="00C33CDD"/>
    <w:rsid w:val="00C34CC4"/>
    <w:rsid w:val="00C532D9"/>
    <w:rsid w:val="00C53DC5"/>
    <w:rsid w:val="00C62880"/>
    <w:rsid w:val="00C7316A"/>
    <w:rsid w:val="00C74BD4"/>
    <w:rsid w:val="00C75F77"/>
    <w:rsid w:val="00C76433"/>
    <w:rsid w:val="00C77DF6"/>
    <w:rsid w:val="00C8000D"/>
    <w:rsid w:val="00C80E50"/>
    <w:rsid w:val="00C94BC9"/>
    <w:rsid w:val="00C95418"/>
    <w:rsid w:val="00CA2677"/>
    <w:rsid w:val="00CA3CA4"/>
    <w:rsid w:val="00CA430D"/>
    <w:rsid w:val="00CA6594"/>
    <w:rsid w:val="00CB7893"/>
    <w:rsid w:val="00CC4C46"/>
    <w:rsid w:val="00CD1505"/>
    <w:rsid w:val="00CD2BCD"/>
    <w:rsid w:val="00CD7E92"/>
    <w:rsid w:val="00CE1974"/>
    <w:rsid w:val="00CE4B40"/>
    <w:rsid w:val="00CE723E"/>
    <w:rsid w:val="00D00DA8"/>
    <w:rsid w:val="00D02226"/>
    <w:rsid w:val="00D050C1"/>
    <w:rsid w:val="00D06392"/>
    <w:rsid w:val="00D12113"/>
    <w:rsid w:val="00D20DFC"/>
    <w:rsid w:val="00D21E85"/>
    <w:rsid w:val="00D2736C"/>
    <w:rsid w:val="00D27860"/>
    <w:rsid w:val="00D30C54"/>
    <w:rsid w:val="00D352EC"/>
    <w:rsid w:val="00D42B49"/>
    <w:rsid w:val="00D53F6C"/>
    <w:rsid w:val="00D60857"/>
    <w:rsid w:val="00D733ED"/>
    <w:rsid w:val="00D81BE1"/>
    <w:rsid w:val="00D8289D"/>
    <w:rsid w:val="00D8713F"/>
    <w:rsid w:val="00D87308"/>
    <w:rsid w:val="00D958CA"/>
    <w:rsid w:val="00DA1AE0"/>
    <w:rsid w:val="00DA22FF"/>
    <w:rsid w:val="00DA2951"/>
    <w:rsid w:val="00DA5F8E"/>
    <w:rsid w:val="00DB6857"/>
    <w:rsid w:val="00DC0353"/>
    <w:rsid w:val="00DD37C7"/>
    <w:rsid w:val="00DE0276"/>
    <w:rsid w:val="00DE2E85"/>
    <w:rsid w:val="00DE5CB5"/>
    <w:rsid w:val="00DF24DA"/>
    <w:rsid w:val="00DF5FD4"/>
    <w:rsid w:val="00E0132A"/>
    <w:rsid w:val="00E17219"/>
    <w:rsid w:val="00E17BAF"/>
    <w:rsid w:val="00E34889"/>
    <w:rsid w:val="00E44B7C"/>
    <w:rsid w:val="00E475F6"/>
    <w:rsid w:val="00E5195D"/>
    <w:rsid w:val="00E52734"/>
    <w:rsid w:val="00E670F4"/>
    <w:rsid w:val="00E67723"/>
    <w:rsid w:val="00E736D3"/>
    <w:rsid w:val="00E92625"/>
    <w:rsid w:val="00E97F1C"/>
    <w:rsid w:val="00EA2D7A"/>
    <w:rsid w:val="00EA40B9"/>
    <w:rsid w:val="00EA5004"/>
    <w:rsid w:val="00EA51C0"/>
    <w:rsid w:val="00EC2BD0"/>
    <w:rsid w:val="00ED028A"/>
    <w:rsid w:val="00ED0D09"/>
    <w:rsid w:val="00ED1E8F"/>
    <w:rsid w:val="00ED2851"/>
    <w:rsid w:val="00EE0FFC"/>
    <w:rsid w:val="00EF1805"/>
    <w:rsid w:val="00EF2770"/>
    <w:rsid w:val="00EF32D2"/>
    <w:rsid w:val="00EF3826"/>
    <w:rsid w:val="00F01505"/>
    <w:rsid w:val="00F05DCF"/>
    <w:rsid w:val="00F07CCB"/>
    <w:rsid w:val="00F135AD"/>
    <w:rsid w:val="00F24A4B"/>
    <w:rsid w:val="00F2726C"/>
    <w:rsid w:val="00F36A7C"/>
    <w:rsid w:val="00F457DD"/>
    <w:rsid w:val="00F46247"/>
    <w:rsid w:val="00F50BD6"/>
    <w:rsid w:val="00F74015"/>
    <w:rsid w:val="00F7644C"/>
    <w:rsid w:val="00F86306"/>
    <w:rsid w:val="00F86F74"/>
    <w:rsid w:val="00F90CB7"/>
    <w:rsid w:val="00F96E83"/>
    <w:rsid w:val="00FA629B"/>
    <w:rsid w:val="00FA7917"/>
    <w:rsid w:val="00FB01E3"/>
    <w:rsid w:val="00FC1EE2"/>
    <w:rsid w:val="00FC39B1"/>
    <w:rsid w:val="00FC3DDA"/>
    <w:rsid w:val="00FC79A5"/>
    <w:rsid w:val="00FD1405"/>
    <w:rsid w:val="00FE0C3D"/>
    <w:rsid w:val="00FE26E7"/>
    <w:rsid w:val="00FE2E8B"/>
    <w:rsid w:val="00FE325E"/>
    <w:rsid w:val="00FE4BC4"/>
    <w:rsid w:val="00FE707A"/>
    <w:rsid w:val="00FE7E4F"/>
    <w:rsid w:val="00FF712F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8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8F"/>
    <w:pPr>
      <w:ind w:left="720"/>
      <w:contextualSpacing/>
    </w:pPr>
  </w:style>
  <w:style w:type="paragraph" w:styleId="a4">
    <w:name w:val="No Spacing"/>
    <w:uiPriority w:val="1"/>
    <w:qFormat/>
    <w:rsid w:val="008B557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27">
    <w:name w:val="c27"/>
    <w:basedOn w:val="a0"/>
    <w:rsid w:val="008B557D"/>
  </w:style>
  <w:style w:type="paragraph" w:customStyle="1" w:styleId="1">
    <w:name w:val="Без интервала1"/>
    <w:rsid w:val="00CC4C46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2">
    <w:name w:val="Без интервала2"/>
    <w:rsid w:val="009D5600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5">
    <w:name w:val="Hyperlink"/>
    <w:basedOn w:val="a0"/>
    <w:semiHidden/>
    <w:unhideWhenUsed/>
    <w:rsid w:val="00361DF7"/>
    <w:rPr>
      <w:color w:val="0000FF"/>
      <w:u w:val="single"/>
    </w:rPr>
  </w:style>
  <w:style w:type="paragraph" w:styleId="a6">
    <w:name w:val="Normal (Web)"/>
    <w:basedOn w:val="a"/>
    <w:semiHidden/>
    <w:unhideWhenUsed/>
    <w:rsid w:val="00361D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48B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9007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basedOn w:val="a0"/>
    <w:rsid w:val="0049007C"/>
    <w:rPr>
      <w:rFonts w:ascii="Times New Roman" w:hAnsi="Times New Roman" w:cs="Times New Roman" w:hint="default"/>
      <w:sz w:val="22"/>
      <w:szCs w:val="22"/>
    </w:rPr>
  </w:style>
  <w:style w:type="paragraph" w:customStyle="1" w:styleId="c3">
    <w:name w:val="c3"/>
    <w:basedOn w:val="a"/>
    <w:rsid w:val="001E52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2D5"/>
  </w:style>
  <w:style w:type="character" w:customStyle="1" w:styleId="c0">
    <w:name w:val="c0"/>
    <w:basedOn w:val="a0"/>
    <w:rsid w:val="001E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F30C-D4C9-4065-87B9-60CC9340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</TotalTime>
  <Pages>33</Pages>
  <Words>11383</Words>
  <Characters>64889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1-17</cp:lastModifiedBy>
  <cp:revision>270</cp:revision>
  <dcterms:created xsi:type="dcterms:W3CDTF">2016-04-12T04:36:00Z</dcterms:created>
  <dcterms:modified xsi:type="dcterms:W3CDTF">2017-09-17T03:12:00Z</dcterms:modified>
</cp:coreProperties>
</file>