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25" w:rsidRPr="00A81B60" w:rsidRDefault="00015625" w:rsidP="00015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Pr="00A81B6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казенное  </w:t>
      </w:r>
      <w:r w:rsidRPr="00A81B60">
        <w:rPr>
          <w:rFonts w:ascii="Times New Roman" w:hAnsi="Times New Roman"/>
          <w:b/>
          <w:sz w:val="28"/>
          <w:szCs w:val="28"/>
        </w:rPr>
        <w:t>учреждение</w:t>
      </w:r>
    </w:p>
    <w:p w:rsidR="00015625" w:rsidRDefault="00015625" w:rsidP="00015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B60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ополнительного образования  </w:t>
      </w:r>
    </w:p>
    <w:p w:rsidR="00015625" w:rsidRPr="00A81B60" w:rsidRDefault="00015625" w:rsidP="00015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B60">
        <w:rPr>
          <w:rFonts w:ascii="Times New Roman" w:hAnsi="Times New Roman"/>
          <w:b/>
          <w:sz w:val="28"/>
          <w:szCs w:val="28"/>
        </w:rPr>
        <w:t>Центр детского творчества «Аист»</w:t>
      </w:r>
    </w:p>
    <w:p w:rsidR="00015625" w:rsidRPr="00A81B60" w:rsidRDefault="00015625" w:rsidP="000156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459" w:type="dxa"/>
        <w:tblLook w:val="00A0"/>
      </w:tblPr>
      <w:tblGrid>
        <w:gridCol w:w="4854"/>
        <w:gridCol w:w="10314"/>
      </w:tblGrid>
      <w:tr w:rsidR="00015625" w:rsidRPr="00A81B60" w:rsidTr="00085F9C">
        <w:tc>
          <w:tcPr>
            <w:tcW w:w="4854" w:type="dxa"/>
          </w:tcPr>
          <w:p w:rsidR="00015625" w:rsidRPr="00A81B60" w:rsidRDefault="00015625" w:rsidP="00085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B60">
              <w:rPr>
                <w:rFonts w:ascii="Times New Roman" w:hAnsi="Times New Roman"/>
                <w:sz w:val="28"/>
                <w:szCs w:val="28"/>
              </w:rPr>
              <w:t>Рекомендована решением</w:t>
            </w:r>
          </w:p>
          <w:p w:rsidR="00015625" w:rsidRPr="00A81B60" w:rsidRDefault="00015625" w:rsidP="00085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B60">
              <w:rPr>
                <w:rFonts w:ascii="Times New Roman" w:hAnsi="Times New Roman"/>
                <w:sz w:val="28"/>
                <w:szCs w:val="28"/>
              </w:rPr>
              <w:t>методического совета</w:t>
            </w:r>
          </w:p>
          <w:p w:rsidR="00015625" w:rsidRPr="00A81B60" w:rsidRDefault="00015625" w:rsidP="00085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ДО</w:t>
            </w:r>
            <w:r w:rsidRPr="00A81B60">
              <w:rPr>
                <w:rFonts w:ascii="Times New Roman" w:hAnsi="Times New Roman"/>
                <w:sz w:val="28"/>
                <w:szCs w:val="28"/>
              </w:rPr>
              <w:t xml:space="preserve"> ЦДТ</w:t>
            </w:r>
          </w:p>
          <w:p w:rsidR="00015625" w:rsidRPr="00A81B60" w:rsidRDefault="00015625" w:rsidP="00085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5625" w:rsidRPr="00A81B60" w:rsidRDefault="00015625" w:rsidP="00085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B60">
              <w:rPr>
                <w:rFonts w:ascii="Times New Roman" w:hAnsi="Times New Roman"/>
                <w:sz w:val="28"/>
                <w:szCs w:val="28"/>
              </w:rPr>
              <w:t>Протокол №__ от _____20___ г.</w:t>
            </w:r>
          </w:p>
        </w:tc>
        <w:tc>
          <w:tcPr>
            <w:tcW w:w="10314" w:type="dxa"/>
          </w:tcPr>
          <w:p w:rsidR="00015625" w:rsidRPr="00A81B60" w:rsidRDefault="00015625" w:rsidP="00085F9C">
            <w:pPr>
              <w:spacing w:after="0" w:line="240" w:lineRule="auto"/>
              <w:ind w:right="-5519"/>
              <w:rPr>
                <w:rFonts w:ascii="Times New Roman" w:hAnsi="Times New Roman"/>
                <w:sz w:val="28"/>
                <w:szCs w:val="28"/>
              </w:rPr>
            </w:pPr>
            <w:r w:rsidRPr="00A81B6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A81B60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015625" w:rsidRPr="00A81B60" w:rsidRDefault="00015625" w:rsidP="00085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B6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Директор  МКУ ДО</w:t>
            </w:r>
            <w:r w:rsidRPr="00A81B60">
              <w:rPr>
                <w:rFonts w:ascii="Times New Roman" w:hAnsi="Times New Roman"/>
                <w:sz w:val="28"/>
                <w:szCs w:val="28"/>
              </w:rPr>
              <w:t xml:space="preserve"> ЦДТ</w:t>
            </w:r>
          </w:p>
          <w:p w:rsidR="00015625" w:rsidRPr="00A81B60" w:rsidRDefault="00015625" w:rsidP="00085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B6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____________  Макаренко С.И.</w:t>
            </w:r>
          </w:p>
          <w:p w:rsidR="00015625" w:rsidRPr="00A81B60" w:rsidRDefault="00015625" w:rsidP="00085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5625" w:rsidRPr="00A81B60" w:rsidRDefault="00015625" w:rsidP="00085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B6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A81B60">
              <w:rPr>
                <w:rFonts w:ascii="Times New Roman" w:hAnsi="Times New Roman"/>
                <w:sz w:val="28"/>
                <w:szCs w:val="28"/>
              </w:rPr>
              <w:t>Приказ №___ от ______20___ г.</w:t>
            </w:r>
          </w:p>
        </w:tc>
      </w:tr>
    </w:tbl>
    <w:p w:rsidR="00015625" w:rsidRPr="00A81B60" w:rsidRDefault="00015625" w:rsidP="0001562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15625" w:rsidRPr="00A81B60" w:rsidRDefault="00015625" w:rsidP="0001562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015625" w:rsidRPr="00A81B60" w:rsidRDefault="00015625" w:rsidP="00015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НА 2019 – 2020</w:t>
      </w:r>
      <w:r w:rsidRPr="00A81B60">
        <w:rPr>
          <w:rFonts w:ascii="Times New Roman" w:hAnsi="Times New Roman"/>
          <w:b/>
          <w:sz w:val="28"/>
          <w:szCs w:val="28"/>
        </w:rPr>
        <w:t xml:space="preserve"> уч. год</w:t>
      </w:r>
    </w:p>
    <w:p w:rsidR="00015625" w:rsidRPr="00A81B60" w:rsidRDefault="00015625" w:rsidP="000156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81B60">
        <w:rPr>
          <w:rFonts w:ascii="Times New Roman" w:hAnsi="Times New Roman"/>
          <w:bCs/>
          <w:sz w:val="28"/>
          <w:szCs w:val="28"/>
        </w:rPr>
        <w:t xml:space="preserve">к дополнительной общеобразовательной программе </w:t>
      </w:r>
    </w:p>
    <w:p w:rsidR="00015625" w:rsidRPr="00A81B60" w:rsidRDefault="00015625" w:rsidP="000156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81B60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С компьютером на ты»</w:t>
      </w:r>
      <w:r w:rsidRPr="00A81B60">
        <w:rPr>
          <w:rFonts w:ascii="Times New Roman" w:hAnsi="Times New Roman"/>
          <w:bCs/>
          <w:sz w:val="28"/>
          <w:szCs w:val="28"/>
        </w:rPr>
        <w:t xml:space="preserve"> </w:t>
      </w:r>
    </w:p>
    <w:p w:rsidR="00015625" w:rsidRPr="00A81B60" w:rsidRDefault="00015625" w:rsidP="000156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625" w:rsidRPr="00A81B60" w:rsidRDefault="00015625" w:rsidP="000156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625" w:rsidRPr="00A81B60" w:rsidRDefault="00015625" w:rsidP="000156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625" w:rsidRPr="00A81B60" w:rsidRDefault="00015625" w:rsidP="000156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1B60">
        <w:rPr>
          <w:rFonts w:ascii="Times New Roman" w:hAnsi="Times New Roman"/>
          <w:sz w:val="28"/>
          <w:szCs w:val="28"/>
        </w:rPr>
        <w:t>Форма реализации программы – очная;</w:t>
      </w:r>
    </w:p>
    <w:p w:rsidR="00015625" w:rsidRPr="00A81B60" w:rsidRDefault="00015625" w:rsidP="000156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1B60">
        <w:rPr>
          <w:rFonts w:ascii="Times New Roman" w:hAnsi="Times New Roman"/>
          <w:sz w:val="28"/>
          <w:szCs w:val="28"/>
        </w:rPr>
        <w:t>Год обучения – 1</w:t>
      </w:r>
    </w:p>
    <w:p w:rsidR="00015625" w:rsidRPr="00A81B60" w:rsidRDefault="00015625" w:rsidP="000156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1B60">
        <w:rPr>
          <w:rFonts w:ascii="Times New Roman" w:hAnsi="Times New Roman"/>
          <w:sz w:val="28"/>
          <w:szCs w:val="28"/>
        </w:rPr>
        <w:t xml:space="preserve">Название коллектива – </w:t>
      </w:r>
      <w:r>
        <w:rPr>
          <w:rFonts w:ascii="Times New Roman" w:hAnsi="Times New Roman"/>
          <w:sz w:val="28"/>
          <w:szCs w:val="28"/>
        </w:rPr>
        <w:t>«Цифровые технологии»</w:t>
      </w:r>
    </w:p>
    <w:p w:rsidR="00015625" w:rsidRPr="00A81B60" w:rsidRDefault="00015625" w:rsidP="000156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1B60">
        <w:rPr>
          <w:rFonts w:ascii="Times New Roman" w:hAnsi="Times New Roman"/>
          <w:sz w:val="28"/>
          <w:szCs w:val="28"/>
        </w:rPr>
        <w:t xml:space="preserve">Возраст обучающихся – </w:t>
      </w:r>
      <w:r w:rsidRPr="00267B22">
        <w:rPr>
          <w:rFonts w:ascii="Times New Roman" w:hAnsi="Times New Roman"/>
          <w:sz w:val="28"/>
          <w:szCs w:val="28"/>
        </w:rPr>
        <w:t>8-10</w:t>
      </w:r>
      <w:bookmarkStart w:id="0" w:name="_GoBack"/>
      <w:bookmarkEnd w:id="0"/>
      <w:r w:rsidRPr="00A81B60">
        <w:rPr>
          <w:rFonts w:ascii="Times New Roman" w:hAnsi="Times New Roman"/>
          <w:sz w:val="28"/>
          <w:szCs w:val="28"/>
        </w:rPr>
        <w:t xml:space="preserve"> лет.</w:t>
      </w:r>
    </w:p>
    <w:p w:rsidR="00015625" w:rsidRPr="00A81B60" w:rsidRDefault="00015625" w:rsidP="000156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625" w:rsidRPr="00A81B60" w:rsidRDefault="00015625" w:rsidP="00015625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A81B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Составитель: </w:t>
      </w:r>
    </w:p>
    <w:p w:rsidR="00015625" w:rsidRPr="00A81B60" w:rsidRDefault="00015625" w:rsidP="00015625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A81B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Слипец Н.Н.,</w:t>
      </w:r>
      <w:r w:rsidRPr="00A81B60">
        <w:rPr>
          <w:rFonts w:ascii="Times New Roman" w:hAnsi="Times New Roman"/>
          <w:sz w:val="28"/>
          <w:szCs w:val="28"/>
        </w:rPr>
        <w:t xml:space="preserve"> </w:t>
      </w:r>
    </w:p>
    <w:p w:rsidR="00015625" w:rsidRPr="00A81B60" w:rsidRDefault="00015625" w:rsidP="000156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1B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педагог дополнительного </w:t>
      </w:r>
    </w:p>
    <w:p w:rsidR="00015625" w:rsidRPr="00A81B60" w:rsidRDefault="00015625" w:rsidP="000156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1B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образования</w:t>
      </w:r>
    </w:p>
    <w:p w:rsidR="00015625" w:rsidRPr="00A81B60" w:rsidRDefault="00015625" w:rsidP="00015625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  <w:sectPr w:rsidR="00015625" w:rsidRPr="00A81B60" w:rsidSect="000C1515">
          <w:pgSz w:w="16838" w:h="11906" w:orient="landscape"/>
          <w:pgMar w:top="993" w:right="1134" w:bottom="850" w:left="1134" w:header="708" w:footer="708" w:gutter="0"/>
          <w:cols w:space="720"/>
          <w:docGrid w:linePitch="299"/>
        </w:sectPr>
      </w:pPr>
      <w:r w:rsidRPr="00A81B60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МКУ ДО</w:t>
      </w:r>
      <w:r w:rsidRPr="00A81B60">
        <w:rPr>
          <w:rFonts w:ascii="Times New Roman" w:hAnsi="Times New Roman"/>
          <w:sz w:val="28"/>
          <w:szCs w:val="28"/>
        </w:rPr>
        <w:t xml:space="preserve"> ЦДТ</w:t>
      </w:r>
    </w:p>
    <w:tbl>
      <w:tblPr>
        <w:tblW w:w="8844" w:type="dxa"/>
        <w:tblInd w:w="582" w:type="dxa"/>
        <w:tblLook w:val="00A0"/>
      </w:tblPr>
      <w:tblGrid>
        <w:gridCol w:w="8844"/>
      </w:tblGrid>
      <w:tr w:rsidR="00015625" w:rsidRPr="00A81B60" w:rsidTr="00085F9C">
        <w:trPr>
          <w:trHeight w:val="9229"/>
        </w:trPr>
        <w:tc>
          <w:tcPr>
            <w:tcW w:w="8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625" w:rsidRPr="00A81B60" w:rsidRDefault="00015625" w:rsidP="00085F9C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  <w:szCs w:val="28"/>
              </w:rPr>
            </w:pPr>
            <w:r w:rsidRPr="00A81B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Автор дополнительной общеобразовательной программы </w:t>
            </w:r>
          </w:p>
          <w:p w:rsidR="00015625" w:rsidRPr="00A81B60" w:rsidRDefault="00015625" w:rsidP="00085F9C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  <w:szCs w:val="28"/>
              </w:rPr>
            </w:pPr>
            <w:r w:rsidRPr="00A81B6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 компьютером на ты</w:t>
            </w:r>
            <w:r w:rsidRPr="00A81B60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015625" w:rsidRPr="0016417D" w:rsidRDefault="00015625" w:rsidP="00085F9C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Петрусь А.Н.</w:t>
            </w:r>
          </w:p>
          <w:p w:rsidR="00015625" w:rsidRPr="00A81B60" w:rsidRDefault="00015625" w:rsidP="00085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B60">
              <w:rPr>
                <w:rFonts w:ascii="Times New Roman" w:hAnsi="Times New Roman"/>
                <w:sz w:val="28"/>
                <w:szCs w:val="28"/>
              </w:rPr>
              <w:t>ФИО (</w:t>
            </w:r>
            <w:r w:rsidRPr="00A81B60">
              <w:rPr>
                <w:rFonts w:ascii="Times New Roman" w:hAnsi="Times New Roman"/>
                <w:i/>
                <w:iCs/>
                <w:sz w:val="28"/>
                <w:szCs w:val="28"/>
              </w:rPr>
              <w:t>педагог, разработавший дополнительную общеобразовательную программу</w:t>
            </w:r>
            <w:r w:rsidRPr="00A81B6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15625" w:rsidRPr="00A81B60" w:rsidRDefault="00015625" w:rsidP="00085F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5625" w:rsidRPr="00A81B60" w:rsidRDefault="00015625" w:rsidP="00085F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B60">
              <w:rPr>
                <w:rFonts w:ascii="Times New Roman" w:hAnsi="Times New Roman"/>
                <w:sz w:val="28"/>
                <w:szCs w:val="28"/>
              </w:rPr>
              <w:t>ФИО педагога(ов), реализующего(их) дополнительную общеобразовательную программу:</w:t>
            </w:r>
          </w:p>
          <w:p w:rsidR="00015625" w:rsidRPr="00A81B60" w:rsidRDefault="00015625" w:rsidP="00085F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Слипец Н.Н.</w:t>
            </w:r>
          </w:p>
          <w:p w:rsidR="00015625" w:rsidRPr="00A81B60" w:rsidRDefault="00015625" w:rsidP="00085F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5625" w:rsidRPr="00A81B60" w:rsidRDefault="00015625" w:rsidP="00085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5625" w:rsidRDefault="00015625" w:rsidP="00085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5625" w:rsidRDefault="00015625" w:rsidP="00085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5625" w:rsidRDefault="00015625" w:rsidP="00085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5625" w:rsidRDefault="00015625" w:rsidP="00085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5625" w:rsidRDefault="00015625" w:rsidP="00085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5625" w:rsidRDefault="00015625" w:rsidP="00085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5625" w:rsidRPr="00A81B60" w:rsidRDefault="00015625" w:rsidP="00085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5625" w:rsidRPr="00A81B60" w:rsidRDefault="00015625" w:rsidP="00085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5625" w:rsidRPr="00A81B60" w:rsidRDefault="00015625" w:rsidP="00085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B60">
              <w:rPr>
                <w:rFonts w:ascii="Times New Roman" w:hAnsi="Times New Roman"/>
                <w:sz w:val="28"/>
                <w:szCs w:val="28"/>
              </w:rPr>
              <w:t>Председатель Методического совета</w:t>
            </w:r>
          </w:p>
          <w:p w:rsidR="00015625" w:rsidRPr="00A81B60" w:rsidRDefault="00015625" w:rsidP="00085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5625" w:rsidRPr="00A81B60" w:rsidRDefault="00015625" w:rsidP="00085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5625" w:rsidRPr="00A81B60" w:rsidRDefault="00015625" w:rsidP="00085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       Зубова Светлана Сергеевна</w:t>
            </w:r>
          </w:p>
          <w:p w:rsidR="00015625" w:rsidRPr="00A81B60" w:rsidRDefault="00015625" w:rsidP="00085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B60">
              <w:rPr>
                <w:rFonts w:ascii="Times New Roman" w:hAnsi="Times New Roman"/>
                <w:sz w:val="28"/>
                <w:szCs w:val="28"/>
              </w:rPr>
              <w:t xml:space="preserve">  подпись              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A81B60">
              <w:rPr>
                <w:rFonts w:ascii="Times New Roman" w:hAnsi="Times New Roman"/>
                <w:sz w:val="28"/>
                <w:szCs w:val="28"/>
              </w:rPr>
              <w:t>(Ф.И.О)</w:t>
            </w:r>
          </w:p>
        </w:tc>
      </w:tr>
    </w:tbl>
    <w:p w:rsidR="00FC0EA0" w:rsidRDefault="00FC0EA0" w:rsidP="00FC0E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tbl>
      <w:tblPr>
        <w:tblStyle w:val="a4"/>
        <w:tblpPr w:leftFromText="180" w:rightFromText="180" w:vertAnchor="page" w:horzAnchor="margin" w:tblpXSpec="right" w:tblpY="2203"/>
        <w:tblW w:w="14567" w:type="dxa"/>
        <w:tblLook w:val="04A0"/>
      </w:tblPr>
      <w:tblGrid>
        <w:gridCol w:w="563"/>
        <w:gridCol w:w="5924"/>
        <w:gridCol w:w="8080"/>
      </w:tblGrid>
      <w:tr w:rsidR="00FC0EA0" w:rsidTr="009B07C8">
        <w:trPr>
          <w:trHeight w:val="1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A0" w:rsidRDefault="00FC0EA0" w:rsidP="00015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общеобразовательной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Pr="00A06F0D" w:rsidRDefault="00FC0EA0" w:rsidP="003E3DA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6F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Техническая. </w:t>
            </w:r>
          </w:p>
        </w:tc>
      </w:tr>
      <w:tr w:rsidR="00FC0EA0" w:rsidTr="009B07C8">
        <w:trPr>
          <w:trHeight w:val="1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A0" w:rsidRDefault="00FC0EA0" w:rsidP="00015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(тип) дополнительной общеобразовательной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Pr="00A06F0D" w:rsidRDefault="00603736" w:rsidP="00FC0E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F0D">
              <w:rPr>
                <w:rFonts w:ascii="Times New Roman" w:hAnsi="Times New Roman" w:cs="Times New Roman"/>
                <w:i/>
                <w:sz w:val="24"/>
                <w:szCs w:val="24"/>
              </w:rPr>
              <w:t>Модифицированна</w:t>
            </w:r>
            <w:r w:rsidR="00C04648" w:rsidRPr="00A06F0D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</w:p>
        </w:tc>
      </w:tr>
      <w:tr w:rsidR="00FC0EA0" w:rsidTr="009B07C8">
        <w:trPr>
          <w:trHeight w:val="1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A0" w:rsidRDefault="00FC0EA0" w:rsidP="00015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дополнительной общеобразовательной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Pr="00A06F0D" w:rsidRDefault="003E3DAF" w:rsidP="00FC0E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общее</w:t>
            </w:r>
            <w:r w:rsidR="00FC0EA0" w:rsidRPr="00A06F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FC0EA0" w:rsidTr="009B07C8">
        <w:trPr>
          <w:trHeight w:val="1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015625">
            <w:pPr>
              <w:pStyle w:val="Default"/>
              <w:ind w:firstLine="709"/>
              <w:jc w:val="right"/>
            </w:pPr>
            <w:r>
              <w:rPr>
                <w:b/>
              </w:rPr>
              <w:t xml:space="preserve">Особенности обучения </w:t>
            </w:r>
            <w:r w:rsidRPr="00DC176F">
              <w:t xml:space="preserve">в текущем учебном году по дополнительной общеобразовательной программе (особенности реализации </w:t>
            </w:r>
            <w:r w:rsidRPr="007A5DFB">
              <w:rPr>
                <w:u w:val="single"/>
              </w:rPr>
              <w:t>содержания в конкретном учебном году</w:t>
            </w:r>
            <w:r w:rsidRPr="00DC176F">
              <w:t xml:space="preserve">: подготовка к </w:t>
            </w:r>
            <w:r w:rsidRPr="007A5DFB">
              <w:rPr>
                <w:u w:val="single"/>
              </w:rPr>
              <w:t xml:space="preserve">знаменательным датам, юбилеям </w:t>
            </w:r>
            <w:r w:rsidRPr="007A5DFB">
              <w:t>детского объединения, учреждения,</w:t>
            </w:r>
            <w:r>
              <w:t xml:space="preserve"> </w:t>
            </w:r>
            <w:r w:rsidRPr="007A5DFB">
              <w:rPr>
                <w:u w:val="single"/>
              </w:rPr>
              <w:t>реализация тематических программ, проектов</w:t>
            </w:r>
            <w:r w:rsidRPr="00DC176F">
              <w:t xml:space="preserve">, </w:t>
            </w:r>
            <w:r w:rsidRPr="007A5DFB">
              <w:rPr>
                <w:u w:val="single"/>
              </w:rPr>
              <w:t>причины замены тем</w:t>
            </w:r>
            <w:r w:rsidRPr="00DC176F">
              <w:t xml:space="preserve"> по сравнению с дополнительной общеобразовательной программой и т.д.)</w:t>
            </w:r>
          </w:p>
          <w:p w:rsidR="00FC0EA0" w:rsidRDefault="00FC0EA0" w:rsidP="00015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Pr="00A06F0D" w:rsidRDefault="00FC0EA0" w:rsidP="00FC0EA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ориентирована на формирование у учащихся не академического, а практического кругозора.</w:t>
            </w:r>
          </w:p>
          <w:p w:rsidR="00FC0EA0" w:rsidRPr="00A06F0D" w:rsidRDefault="00FC0EA0" w:rsidP="00C8795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конкретном учебном году учащиеся будут</w:t>
            </w:r>
            <w:r w:rsidR="00C87956" w:rsidRP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</w:t>
            </w:r>
            <w:r w:rsidRP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аботать с информацией </w:t>
            </w:r>
            <w:r w:rsid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</w:t>
            </w:r>
            <w:r w:rsidRP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</w:t>
            </w:r>
            <w:r w:rsidR="00C87956" w:rsidRP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операционной </w:t>
            </w:r>
            <w:r w:rsidRP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системе Windows</w:t>
            </w:r>
            <w:r w:rsidR="00C87956" w:rsidRP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(запускать программы, управлять окнами, работать с дисками, выполнять основные операции с файлами, сохранять работу на жестком диске);</w:t>
            </w:r>
            <w:r w:rsidR="00C87956" w:rsidRP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</w:t>
            </w:r>
            <w:r w:rsidRP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ользоваться основными инструментами графического редактора;</w:t>
            </w:r>
            <w:r w:rsidR="00C87956" w:rsidRP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</w:t>
            </w:r>
            <w:r w:rsidRP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водить, редактировать, форматировать и иллюстрировать текст, сохранять его, вставлять таблицы в текстовый документ;</w:t>
            </w:r>
            <w:r w:rsidR="00C87956" w:rsidRP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</w:t>
            </w:r>
            <w:r w:rsidRP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отовить презентаци</w:t>
            </w:r>
            <w:r w:rsidR="00C87956" w:rsidRP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FC0EA0" w:rsidTr="009B07C8">
        <w:trPr>
          <w:trHeight w:val="1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Pr="004B1CAC" w:rsidRDefault="00FC0EA0" w:rsidP="00015625">
            <w:pPr>
              <w:pStyle w:val="Default"/>
              <w:jc w:val="right"/>
            </w:pPr>
            <w:r>
              <w:rPr>
                <w:b/>
              </w:rPr>
              <w:t>О</w:t>
            </w:r>
            <w:r w:rsidRPr="004B1CAC">
              <w:rPr>
                <w:b/>
              </w:rPr>
              <w:t xml:space="preserve">собенности организации </w:t>
            </w:r>
            <w:r w:rsidRPr="004B1CAC">
              <w:t xml:space="preserve">образовательного процесса по дополнительной общеобразовательной программе с указанием: </w:t>
            </w:r>
          </w:p>
          <w:p w:rsidR="00FC0EA0" w:rsidRPr="004B1CAC" w:rsidRDefault="00FC0EA0" w:rsidP="00015625">
            <w:pPr>
              <w:pStyle w:val="Default"/>
              <w:numPr>
                <w:ilvl w:val="0"/>
                <w:numId w:val="2"/>
              </w:numPr>
              <w:ind w:left="486" w:hanging="429"/>
              <w:jc w:val="right"/>
            </w:pPr>
            <w:r w:rsidRPr="004B1CAC">
              <w:t>количества учебных часов по программе;</w:t>
            </w:r>
          </w:p>
          <w:p w:rsidR="00FC0EA0" w:rsidRPr="004B1CAC" w:rsidRDefault="00FC0EA0" w:rsidP="00015625">
            <w:pPr>
              <w:pStyle w:val="Default"/>
              <w:numPr>
                <w:ilvl w:val="0"/>
                <w:numId w:val="2"/>
              </w:numPr>
              <w:ind w:left="486" w:hanging="429"/>
              <w:jc w:val="right"/>
            </w:pPr>
            <w:r w:rsidRPr="004B1CAC">
              <w:t>количества учебных часов согласно расписанию;</w:t>
            </w:r>
          </w:p>
          <w:p w:rsidR="00FC0EA0" w:rsidRPr="0015377B" w:rsidRDefault="00FC0EA0" w:rsidP="00015625">
            <w:pPr>
              <w:pStyle w:val="Default"/>
              <w:numPr>
                <w:ilvl w:val="0"/>
                <w:numId w:val="2"/>
              </w:numPr>
              <w:ind w:left="486" w:hanging="429"/>
              <w:jc w:val="right"/>
              <w:rPr>
                <w:b/>
              </w:rPr>
            </w:pPr>
            <w:r w:rsidRPr="007A5DFB">
              <w:rPr>
                <w:u w:val="single"/>
              </w:rPr>
              <w:t>информации об изменении сроков и/или времени изучения отдельных тематических блоко</w:t>
            </w:r>
            <w:r w:rsidRPr="004B1CAC">
              <w:t xml:space="preserve">в (разделов) с указанием </w:t>
            </w:r>
            <w:r w:rsidRPr="007A5DFB">
              <w:rPr>
                <w:u w:val="single"/>
              </w:rPr>
              <w:t>причин и целесообразности</w:t>
            </w:r>
            <w:r w:rsidRPr="004B1CAC">
              <w:t xml:space="preserve"> изменений</w:t>
            </w:r>
          </w:p>
          <w:p w:rsidR="0015377B" w:rsidRDefault="0015377B" w:rsidP="00015625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0D" w:rsidRPr="00A06F0D" w:rsidRDefault="00A06F0D" w:rsidP="00A06F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06F0D">
              <w:rPr>
                <w:rFonts w:ascii="Times New Roman" w:hAnsi="Times New Roman"/>
                <w:i/>
                <w:sz w:val="24"/>
                <w:szCs w:val="24"/>
              </w:rPr>
              <w:t>Занятия проводятся 2</w:t>
            </w:r>
            <w:r w:rsidRPr="00A06F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06F0D">
              <w:rPr>
                <w:rFonts w:ascii="Times New Roman" w:hAnsi="Times New Roman"/>
                <w:i/>
                <w:sz w:val="24"/>
                <w:szCs w:val="24"/>
              </w:rPr>
              <w:t>раза в неделю согласно расписанию, 2 занятия по 45 минут с перерывом 10 мин. (СанПиН 2.4.4.1251-03),  4 учебных часа в неделю, 144 учебных часа в год</w:t>
            </w:r>
            <w:r w:rsidR="003E3DA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C0EA0" w:rsidRPr="00A06F0D" w:rsidRDefault="00FC0EA0" w:rsidP="00C879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0EA0" w:rsidTr="009B07C8">
        <w:trPr>
          <w:trHeight w:val="1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A0" w:rsidRDefault="00FC0EA0" w:rsidP="000156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  <w:p w:rsidR="00FC0EA0" w:rsidRDefault="00FC0EA0" w:rsidP="00015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рабочей программы на </w:t>
            </w:r>
            <w:r w:rsidRPr="007A5D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Pr="00A06F0D" w:rsidRDefault="003E3DAF" w:rsidP="0018037F">
            <w:pPr>
              <w:ind w:left="4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Цель: </w:t>
            </w:r>
            <w:r w:rsidR="0018037F" w:rsidRP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дать теоретические основы, необходимые</w:t>
            </w:r>
            <w:r w:rsidR="00FC0EA0" w:rsidRP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для осмысления выполняемых действий на компьютере; формирование у ребенка культуры общения и поведения в коллективе.</w:t>
            </w:r>
          </w:p>
        </w:tc>
      </w:tr>
      <w:tr w:rsidR="00FC0EA0" w:rsidTr="009B07C8">
        <w:trPr>
          <w:trHeight w:val="1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A0" w:rsidRDefault="00FC0EA0" w:rsidP="00015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конкретный учебный год для конкретной учебной группы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8474CB" w:rsidP="00FC0EA0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C0EA0" w:rsidRPr="00A1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аучить осмысленным действиям, направленным на решение с помощью компьютера конкретных информационных, документальных, художественных и других задач. </w:t>
            </w:r>
          </w:p>
          <w:p w:rsidR="00FC0EA0" w:rsidRDefault="008474CB" w:rsidP="00FC0EA0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FC0EA0" w:rsidRPr="00A1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Обучить практическим навыкам пользов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ательской работы на компьютере.</w:t>
            </w:r>
          </w:p>
          <w:p w:rsidR="00FC0EA0" w:rsidRPr="003E3DAF" w:rsidRDefault="006D1189" w:rsidP="003E3DAF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</w:t>
            </w:r>
            <w:r w:rsidRPr="006D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</w:t>
            </w:r>
            <w:r w:rsidR="003E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A0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r w:rsidRPr="006D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культуру общения и поведения </w:t>
            </w:r>
            <w:r w:rsidR="00A0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6D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коллективе</w:t>
            </w:r>
            <w:r w:rsidR="00A0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0EA0" w:rsidTr="009B07C8">
        <w:trPr>
          <w:trHeight w:val="1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A0" w:rsidRDefault="00FC0EA0" w:rsidP="00015625">
            <w:pPr>
              <w:pStyle w:val="Default"/>
              <w:jc w:val="right"/>
              <w:rPr>
                <w:b/>
              </w:rPr>
            </w:pPr>
            <w:r>
              <w:rPr>
                <w:b/>
              </w:rPr>
              <w:t xml:space="preserve">Режим занятий </w:t>
            </w:r>
          </w:p>
          <w:p w:rsidR="00FC0EA0" w:rsidRDefault="00FC0EA0" w:rsidP="00015625">
            <w:pPr>
              <w:pStyle w:val="Default"/>
              <w:jc w:val="right"/>
            </w:pPr>
            <w:r w:rsidRPr="007A5DFB">
              <w:rPr>
                <w:u w:val="single"/>
              </w:rPr>
              <w:t>в текущем учебном году</w:t>
            </w:r>
            <w:r w:rsidRPr="001C31A9">
              <w:t xml:space="preserve"> (указать продолжительность и количество занятий в неделю со всеми </w:t>
            </w:r>
            <w:r w:rsidRPr="007A5DFB">
              <w:rPr>
                <w:u w:val="single"/>
              </w:rPr>
              <w:t>вариантами и обоснованием выбора варианта,</w:t>
            </w:r>
            <w:r w:rsidRPr="001C31A9">
              <w:t xml:space="preserve"> продолжительность учебного часа, если она отличается от академического часа)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0D" w:rsidRPr="00A06F0D" w:rsidRDefault="00A06F0D" w:rsidP="00A06F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06F0D">
              <w:rPr>
                <w:rFonts w:ascii="Times New Roman" w:hAnsi="Times New Roman"/>
                <w:i/>
                <w:sz w:val="24"/>
                <w:szCs w:val="24"/>
              </w:rPr>
              <w:t>Занятия проводятся 2</w:t>
            </w:r>
            <w:r w:rsidRPr="00A06F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06F0D">
              <w:rPr>
                <w:rFonts w:ascii="Times New Roman" w:hAnsi="Times New Roman"/>
                <w:i/>
                <w:sz w:val="24"/>
                <w:szCs w:val="24"/>
              </w:rPr>
              <w:t>раза в неделю согласно расписанию, 2 занятия по 45 минут с перерывом 10 мин. (СанПиН 2.4.4.1251-03),  4 учебных часа в неделю, 144 учебных часа в год</w:t>
            </w:r>
          </w:p>
          <w:p w:rsidR="00FC0EA0" w:rsidRDefault="00FC0EA0" w:rsidP="00FC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EA0" w:rsidTr="009B07C8">
        <w:trPr>
          <w:trHeight w:val="1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A0" w:rsidRDefault="00FC0EA0" w:rsidP="00015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сочетание (пояснить, чем обусловлен </w:t>
            </w:r>
            <w:r w:rsidRPr="00E172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 конкретных форм учебных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Pr="0037725A" w:rsidRDefault="00A06F0D" w:rsidP="003E3D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2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Занятия проводятся в групповой форме с детьми в возрасте от 8 до 10 лет, объединенными по возрастному принципу, а также по базовому (стартовому) уровню владения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информационными технологиями</w:t>
            </w:r>
            <w:r w:rsidRPr="00BA302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</w:p>
        </w:tc>
      </w:tr>
      <w:tr w:rsidR="00FC0EA0" w:rsidTr="009B07C8">
        <w:trPr>
          <w:trHeight w:val="1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A0" w:rsidRDefault="00FC0EA0" w:rsidP="00015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39B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  <w:r w:rsidRPr="00DF439B">
              <w:rPr>
                <w:rFonts w:ascii="Times New Roman" w:hAnsi="Times New Roman" w:cs="Times New Roman"/>
                <w:sz w:val="24"/>
                <w:szCs w:val="24"/>
              </w:rPr>
              <w:t xml:space="preserve">, внесенные в дополнительную общеобразовательную программу, необходимые для обучения </w:t>
            </w:r>
            <w:r w:rsidRPr="00E172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текущем учебном году</w:t>
            </w:r>
            <w:r w:rsidRPr="00DF439B">
              <w:rPr>
                <w:rFonts w:ascii="Times New Roman" w:hAnsi="Times New Roman" w:cs="Times New Roman"/>
                <w:sz w:val="24"/>
                <w:szCs w:val="24"/>
              </w:rPr>
              <w:t xml:space="preserve"> и их обоснование (информация об </w:t>
            </w:r>
            <w:r w:rsidRPr="00E172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изменении содержательной части</w:t>
            </w:r>
            <w:r w:rsidRPr="00DF439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общеобразовательной программы, </w:t>
            </w:r>
            <w:r w:rsidRPr="00E172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обоснование изменений, описание резервов,</w:t>
            </w:r>
            <w:r w:rsidRPr="00DF439B">
              <w:rPr>
                <w:rFonts w:ascii="Times New Roman" w:hAnsi="Times New Roman" w:cs="Times New Roman"/>
                <w:sz w:val="24"/>
                <w:szCs w:val="24"/>
              </w:rPr>
              <w:t xml:space="preserve"> за 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которых они будут реализованы)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F" w:rsidRPr="00A06F0D" w:rsidRDefault="003E3DAF" w:rsidP="003E3DA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первый год обучения внесено изучение программ, связанных с графикой, анимацией и версткой текста. </w:t>
            </w:r>
          </w:p>
          <w:p w:rsidR="00FC0EA0" w:rsidRPr="00A06F0D" w:rsidRDefault="00FC0EA0" w:rsidP="00FC0E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0EA0" w:rsidTr="009B07C8">
        <w:trPr>
          <w:trHeight w:val="1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A0" w:rsidRDefault="00FC0EA0" w:rsidP="00015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результаты </w:t>
            </w:r>
            <w:r w:rsidRPr="00DF439B">
              <w:rPr>
                <w:rFonts w:ascii="Times New Roman" w:hAnsi="Times New Roman" w:cs="Times New Roman"/>
                <w:sz w:val="24"/>
                <w:szCs w:val="24"/>
              </w:rPr>
              <w:t xml:space="preserve">и способы определения их результативности в </w:t>
            </w:r>
            <w:r w:rsidRPr="00E172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текущем учебном году</w:t>
            </w:r>
            <w:r w:rsidRPr="00DF439B">
              <w:rPr>
                <w:rFonts w:ascii="Times New Roman" w:hAnsi="Times New Roman" w:cs="Times New Roman"/>
                <w:sz w:val="24"/>
                <w:szCs w:val="24"/>
              </w:rPr>
              <w:t xml:space="preserve"> (результаты и способы измерения результатов для конкретного года обучения, </w:t>
            </w:r>
            <w:r w:rsidRPr="00E172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форма проведения промежуточной и 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Pr="00A06F0D" w:rsidRDefault="00FC0EA0" w:rsidP="00FC0EA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 концу 1- го года занятий учащийся будет уметь:</w:t>
            </w:r>
          </w:p>
          <w:p w:rsidR="00FC0EA0" w:rsidRPr="00A06F0D" w:rsidRDefault="00FC0EA0" w:rsidP="00FC0EA0">
            <w:pPr>
              <w:ind w:left="45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Работать с информацией в системе Windows (запускать программы, управлять окнами, работать с дисками, выполнять основные операции </w:t>
            </w:r>
            <w:r w:rsid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</w:t>
            </w:r>
            <w:r w:rsidRP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файлами, сохранять работу на жестком диске);</w:t>
            </w:r>
          </w:p>
          <w:p w:rsidR="00FC0EA0" w:rsidRPr="00A06F0D" w:rsidRDefault="00FC0EA0" w:rsidP="00FC0EA0">
            <w:pPr>
              <w:ind w:left="45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Пользоваться основными инструментами графического редактора;</w:t>
            </w:r>
          </w:p>
          <w:p w:rsidR="00FC0EA0" w:rsidRPr="00A06F0D" w:rsidRDefault="00FC0EA0" w:rsidP="00FC0EA0">
            <w:pPr>
              <w:ind w:left="45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Вводить, редактировать, форматировать и иллюстрировать текст, сохранять его, вставлять таблицы в текстовый документ;</w:t>
            </w:r>
          </w:p>
          <w:p w:rsidR="00FC0EA0" w:rsidRPr="00A06F0D" w:rsidRDefault="00FC0EA0" w:rsidP="00FC0EA0">
            <w:pPr>
              <w:ind w:left="45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Готовить презентационные доклады.</w:t>
            </w:r>
          </w:p>
          <w:p w:rsidR="00FC0EA0" w:rsidRPr="00A06F0D" w:rsidRDefault="00FC0EA0" w:rsidP="00FC0EA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Учащийся будет знать:</w:t>
            </w:r>
          </w:p>
          <w:p w:rsidR="00FC0EA0" w:rsidRPr="00A06F0D" w:rsidRDefault="00FC0EA0" w:rsidP="00FC0EA0">
            <w:pPr>
              <w:ind w:left="45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Правила ввода, редактирования  и форматирования текста;</w:t>
            </w:r>
          </w:p>
          <w:p w:rsidR="00FC0EA0" w:rsidRPr="00A06F0D" w:rsidRDefault="00FC0EA0" w:rsidP="00FC0EA0">
            <w:pPr>
              <w:ind w:left="45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Виды компьютерной памяти и их особенности;</w:t>
            </w:r>
          </w:p>
          <w:p w:rsidR="00FC0EA0" w:rsidRPr="00A06F0D" w:rsidRDefault="00FC0EA0" w:rsidP="00FC0EA0">
            <w:pPr>
              <w:ind w:left="45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Единицы измерения информации и их физический смысл;</w:t>
            </w:r>
          </w:p>
          <w:p w:rsidR="00FC0EA0" w:rsidRPr="00A06F0D" w:rsidRDefault="00FC0EA0" w:rsidP="00FC0EA0">
            <w:pPr>
              <w:ind w:left="45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Звуковые форматы и их особенности</w:t>
            </w:r>
          </w:p>
          <w:p w:rsidR="00FC0EA0" w:rsidRPr="00A06F0D" w:rsidRDefault="00FC0EA0" w:rsidP="00FC0EA0">
            <w:pPr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После прохождения каждого крупного раздела или части программы учащиеся сдают зачет в форме индивидуальных зачетных работ. Оценка зачетных работ производится, как правило, в форме их коллективного просмотра с обсуждением их достоинств и недостатков. В качестве зачетной работы может быть представлена работа, занявшая призовое место в одном из проводимых конкурсов графического рисунка, презентаций.</w:t>
            </w:r>
          </w:p>
          <w:p w:rsidR="00FC0EA0" w:rsidRPr="00A06F0D" w:rsidRDefault="00FC0EA0" w:rsidP="00FC0EA0">
            <w:pPr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6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уровню усвоения программного материала результаты достижения ребят условно подразделяются на низкий, средний и высокий уровни.</w:t>
            </w:r>
          </w:p>
          <w:p w:rsidR="00FC0EA0" w:rsidRPr="00A06F0D" w:rsidRDefault="00FC0EA0" w:rsidP="00FC0EA0">
            <w:pPr>
              <w:numPr>
                <w:ilvl w:val="0"/>
                <w:numId w:val="3"/>
              </w:numPr>
              <w:ind w:left="0"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F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Вводный контроль</w:t>
            </w:r>
            <w:r w:rsidRPr="00A06F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начале каждого занятия, направленный на повторение и закрепление пройденного материала. Вводный контроль может заключаться как в форме устного опроса, так и в форме выполнения практических заданий.</w:t>
            </w:r>
          </w:p>
          <w:p w:rsidR="00FC0EA0" w:rsidRPr="00A06F0D" w:rsidRDefault="00FC0EA0" w:rsidP="00FC0EA0">
            <w:pPr>
              <w:numPr>
                <w:ilvl w:val="0"/>
                <w:numId w:val="3"/>
              </w:numPr>
              <w:ind w:left="0"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F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</w:t>
            </w:r>
            <w:r w:rsidRPr="00A06F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процессе проведения занятий, направленный на закрепление технологических правил решения изучаемой задачи.</w:t>
            </w:r>
          </w:p>
          <w:p w:rsidR="00FC0EA0" w:rsidRPr="00A06F0D" w:rsidRDefault="00FC0EA0" w:rsidP="00FC0EA0">
            <w:pPr>
              <w:numPr>
                <w:ilvl w:val="0"/>
                <w:numId w:val="3"/>
              </w:numPr>
              <w:ind w:left="0"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F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Тематический контроль</w:t>
            </w:r>
            <w:r w:rsidRPr="00A06F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завершении изучения данного раздела программы. Проводится в форме устного опроса и в форме выполнения самостоятельных работ.</w:t>
            </w:r>
          </w:p>
          <w:p w:rsidR="00FC0EA0" w:rsidRPr="009F53EF" w:rsidRDefault="00FC0EA0" w:rsidP="00FC0EA0">
            <w:pPr>
              <w:numPr>
                <w:ilvl w:val="0"/>
                <w:numId w:val="3"/>
              </w:numPr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F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Годовой контроль</w:t>
            </w:r>
            <w:r w:rsidRPr="00A06F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форме выполнения годовых авторских работ по изученным в течение года разделам программы.</w:t>
            </w:r>
          </w:p>
        </w:tc>
      </w:tr>
    </w:tbl>
    <w:p w:rsidR="00FC0EA0" w:rsidRPr="00FC0EA0" w:rsidRDefault="00FC0EA0" w:rsidP="00FC0EA0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C18" w:rsidRDefault="00EA5C18" w:rsidP="00EA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625" w:rsidRDefault="00015625" w:rsidP="00EA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90A" w:rsidRDefault="00A9690A" w:rsidP="00EA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90A" w:rsidRDefault="00A9690A" w:rsidP="00EA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90A" w:rsidRDefault="00A9690A" w:rsidP="00EA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90A" w:rsidRDefault="00A9690A" w:rsidP="00EA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90A" w:rsidRDefault="00A9690A" w:rsidP="00EA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90A" w:rsidRDefault="00A9690A" w:rsidP="00EA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90A" w:rsidRDefault="00A9690A" w:rsidP="00EA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E84" w:rsidRPr="00FF5E84" w:rsidRDefault="00FF5E84" w:rsidP="009B07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F5E84" w:rsidRPr="00FF5E84" w:rsidRDefault="00FF5E84" w:rsidP="00FF5E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5E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Учебный план </w:t>
      </w:r>
    </w:p>
    <w:p w:rsidR="00FF5E84" w:rsidRDefault="00FF5E84" w:rsidP="004A7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18" w:type="dxa"/>
        <w:tblLayout w:type="fixed"/>
        <w:tblLook w:val="04A0"/>
      </w:tblPr>
      <w:tblGrid>
        <w:gridCol w:w="391"/>
        <w:gridCol w:w="143"/>
        <w:gridCol w:w="849"/>
        <w:gridCol w:w="4218"/>
        <w:gridCol w:w="34"/>
        <w:gridCol w:w="2551"/>
        <w:gridCol w:w="2268"/>
        <w:gridCol w:w="1420"/>
        <w:gridCol w:w="1417"/>
        <w:gridCol w:w="1627"/>
      </w:tblGrid>
      <w:tr w:rsidR="00165F8D" w:rsidRPr="00FF5E84" w:rsidTr="00C30B41">
        <w:trPr>
          <w:trHeight w:val="43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D" w:rsidRPr="00FF5E84" w:rsidRDefault="00165F8D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65F8D" w:rsidRPr="00FF5E84" w:rsidRDefault="00165F8D" w:rsidP="00165F8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D" w:rsidRPr="00FF5E84" w:rsidRDefault="00165F8D" w:rsidP="00165F8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D" w:rsidRPr="00FF5E84" w:rsidRDefault="00165F8D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D" w:rsidRPr="00FF5E84" w:rsidRDefault="00354DC8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D" w:rsidRPr="00FF5E84" w:rsidRDefault="00165F8D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D" w:rsidRPr="00FF5E84" w:rsidRDefault="00165F8D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D" w:rsidRPr="00FF5E84" w:rsidRDefault="00165F8D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65F8D" w:rsidRPr="00FF5E84" w:rsidTr="00C30B41">
        <w:trPr>
          <w:trHeight w:val="39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D" w:rsidRPr="00FF5E84" w:rsidRDefault="00165F8D" w:rsidP="00A4093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D" w:rsidRPr="00FF5E84" w:rsidRDefault="00165F8D" w:rsidP="00A4093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D" w:rsidRPr="00FF5E84" w:rsidRDefault="00165F8D" w:rsidP="00A4093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D" w:rsidRPr="00FF5E84" w:rsidRDefault="00165F8D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D" w:rsidRPr="00FF5E84" w:rsidRDefault="00354DC8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</w:t>
            </w:r>
            <w:r w:rsidR="00165F8D"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D" w:rsidRPr="00FF5E84" w:rsidRDefault="00165F8D" w:rsidP="00A4093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D" w:rsidRPr="00FF5E84" w:rsidRDefault="00165F8D" w:rsidP="00A4093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D" w:rsidRPr="00FF5E84" w:rsidRDefault="00165F8D" w:rsidP="00A4093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0B41" w:rsidRPr="00FF5E84" w:rsidTr="00B94D45">
        <w:trPr>
          <w:trHeight w:val="144"/>
        </w:trPr>
        <w:tc>
          <w:tcPr>
            <w:tcW w:w="14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1" w:rsidRPr="00165F8D" w:rsidRDefault="00C30B41" w:rsidP="00165F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Раздел: Вводное занятие(2 часа)</w:t>
            </w:r>
          </w:p>
          <w:p w:rsidR="00C30B41" w:rsidRPr="00FF5E84" w:rsidRDefault="00C30B41" w:rsidP="00C30B4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 -2 часа, практика – 0 часов</w:t>
            </w:r>
          </w:p>
        </w:tc>
      </w:tr>
      <w:tr w:rsidR="00C30B41" w:rsidRPr="00FF5E84" w:rsidTr="00C30B41">
        <w:trPr>
          <w:trHeight w:val="14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1" w:rsidRDefault="00C30B41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10F" w:rsidRDefault="001C610F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C610F" w:rsidRDefault="001C610F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10F" w:rsidRDefault="001C610F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10F" w:rsidRDefault="001C610F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10F" w:rsidRDefault="001C610F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10F" w:rsidRDefault="001C610F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C610F" w:rsidRPr="004A7887" w:rsidRDefault="001C610F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1" w:rsidRDefault="00C30B41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887" w:rsidRPr="004A7887" w:rsidRDefault="004A7887" w:rsidP="0096312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E7" w:rsidRDefault="009E6EE7" w:rsidP="00A4093A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0B41" w:rsidRDefault="00C30B41" w:rsidP="00A4093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354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DC8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область использования компьютерной техники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час)</w:t>
            </w:r>
          </w:p>
          <w:p w:rsidR="009E6EE7" w:rsidRDefault="009E6EE7" w:rsidP="00A4093A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6EE7" w:rsidRDefault="009E6EE7" w:rsidP="00A4093A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0B41" w:rsidRPr="00FF5E84" w:rsidRDefault="00C30B41" w:rsidP="00A4093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A40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Компьютер и здоровье. Техника безопасности.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3A" w:rsidRPr="00A75C3A" w:rsidRDefault="00A75C3A" w:rsidP="00A75C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развития компьютерной техники. Знакомство с программой курса. </w:t>
            </w:r>
          </w:p>
          <w:p w:rsidR="00C30B41" w:rsidRPr="00A75C3A" w:rsidRDefault="00A75C3A" w:rsidP="00A75C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3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  <w:r w:rsidR="00F52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C3A">
              <w:rPr>
                <w:rFonts w:ascii="Times New Roman" w:eastAsia="Times New Roman" w:hAnsi="Times New Roman" w:cs="Times New Roman"/>
                <w:sz w:val="24"/>
                <w:szCs w:val="24"/>
              </w:rPr>
              <w:t>сберегающие технологии при работе на персональном компьютере.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3A" w:rsidRPr="00A75C3A" w:rsidRDefault="00A75C3A" w:rsidP="00A75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3A">
              <w:rPr>
                <w:rFonts w:ascii="Times New Roman" w:hAnsi="Times New Roman" w:cs="Times New Roman"/>
                <w:sz w:val="24"/>
                <w:szCs w:val="24"/>
              </w:rPr>
              <w:t>Развитие навыков общения в совместных компьютерных играх детей посредством локальной сети.</w:t>
            </w:r>
          </w:p>
          <w:p w:rsidR="00C30B41" w:rsidRPr="00FF5E84" w:rsidRDefault="00C30B41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1" w:rsidRPr="00FF5E84" w:rsidRDefault="0037725A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1" w:rsidRPr="00FF5E84" w:rsidRDefault="00686D2F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Вводный контроль, текущий контроль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1" w:rsidRPr="00FF5E84" w:rsidRDefault="00C30B41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93A" w:rsidRPr="00FF5E84" w:rsidTr="00A4093A">
        <w:trPr>
          <w:trHeight w:val="144"/>
        </w:trPr>
        <w:tc>
          <w:tcPr>
            <w:tcW w:w="14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3A" w:rsidRPr="00A4093A" w:rsidRDefault="00A4093A" w:rsidP="00A409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0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Начальные сведения (6часов)</w:t>
            </w:r>
          </w:p>
          <w:p w:rsidR="00C30B41" w:rsidRPr="00FF5E84" w:rsidRDefault="00A4093A" w:rsidP="00C30B4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 – 4 часа, практика – 2 часа</w:t>
            </w:r>
          </w:p>
        </w:tc>
      </w:tr>
      <w:tr w:rsidR="00A4093A" w:rsidRPr="00FF5E84" w:rsidTr="00C30B41">
        <w:trPr>
          <w:trHeight w:val="14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3A" w:rsidRDefault="001C610F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1C610F" w:rsidRDefault="001C610F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10F" w:rsidRDefault="001C610F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Pr="004A7887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0F" w:rsidRPr="004A7887" w:rsidRDefault="001C610F" w:rsidP="0096312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3A" w:rsidRDefault="00A4093A" w:rsidP="00A40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A40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экрана компьютера. Значки и ярлыки.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часа)</w:t>
            </w:r>
          </w:p>
          <w:p w:rsidR="009E6EE7" w:rsidRDefault="009E6EE7" w:rsidP="00A40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EE7" w:rsidRPr="00A4093A" w:rsidRDefault="009E6EE7" w:rsidP="00A40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93A" w:rsidRDefault="00A4093A" w:rsidP="00A40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A40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Манипулятор мышь.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часа)</w:t>
            </w:r>
          </w:p>
          <w:p w:rsidR="009E6EE7" w:rsidRDefault="009E6EE7" w:rsidP="00A40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EE7" w:rsidRPr="00A4093A" w:rsidRDefault="009E6EE7" w:rsidP="00A40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93A" w:rsidRPr="00C30B41" w:rsidRDefault="00A4093A" w:rsidP="00C30B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C30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30B41">
              <w:rPr>
                <w:rFonts w:ascii="Times New Roman" w:eastAsia="Times New Roman" w:hAnsi="Times New Roman" w:cs="Times New Roman"/>
                <w:sz w:val="24"/>
                <w:szCs w:val="24"/>
              </w:rPr>
              <w:t>Окно. Управление окном(1 час)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3A" w:rsidRPr="00A75C3A" w:rsidRDefault="00A75C3A" w:rsidP="00A75C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Пуск. Понятие Рабочий стол. История развития манипулятора мышь. Окно. Составные части окна. Управление окном. Размещение окон. Главное меню.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3A" w:rsidRPr="00A75C3A" w:rsidRDefault="00A75C3A" w:rsidP="00A75C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3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меню программы Пуск</w:t>
            </w:r>
          </w:p>
          <w:p w:rsidR="00A75C3A" w:rsidRPr="00A75C3A" w:rsidRDefault="00A75C3A" w:rsidP="00A75C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3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ярлыков на Рабочем столе.</w:t>
            </w:r>
          </w:p>
          <w:p w:rsidR="00A75C3A" w:rsidRPr="00A75C3A" w:rsidRDefault="00A75C3A" w:rsidP="00A75C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3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навыков работы с мышкой.</w:t>
            </w:r>
          </w:p>
          <w:p w:rsidR="00A4093A" w:rsidRPr="00A75C3A" w:rsidRDefault="00A75C3A" w:rsidP="00A75C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3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открытия объекта.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3A" w:rsidRPr="00FF5E84" w:rsidRDefault="0037725A" w:rsidP="00A40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3A" w:rsidRPr="00FF5E84" w:rsidRDefault="00686D2F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Вводный контроль, текущий контроль, тематический контроль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3A" w:rsidRPr="00FF5E84" w:rsidRDefault="00A4093A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0B41" w:rsidRPr="00FF5E84" w:rsidTr="00B94D45">
        <w:trPr>
          <w:trHeight w:val="144"/>
        </w:trPr>
        <w:tc>
          <w:tcPr>
            <w:tcW w:w="14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1" w:rsidRPr="00A4093A" w:rsidRDefault="00C30B41" w:rsidP="00C30B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0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 работы компьютера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0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C30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C30B41" w:rsidRPr="00FF5E84" w:rsidRDefault="00C30B41" w:rsidP="00C30B4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 – 5 часов, практика – 11 часов</w:t>
            </w:r>
          </w:p>
        </w:tc>
      </w:tr>
      <w:tr w:rsidR="00C30B41" w:rsidRPr="00FF5E84" w:rsidTr="001C610F">
        <w:trPr>
          <w:trHeight w:val="14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1" w:rsidRDefault="00C30B41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10F" w:rsidRDefault="001C610F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Pr="004A7887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0F" w:rsidRPr="004A7887" w:rsidRDefault="001C610F" w:rsidP="0096312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0B41" w:rsidRDefault="00B94D45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B94D45">
              <w:rPr>
                <w:rFonts w:ascii="Times New Roman" w:eastAsia="Calibri" w:hAnsi="Times New Roman" w:cs="Times New Roman"/>
                <w:sz w:val="24"/>
                <w:szCs w:val="24"/>
              </w:rPr>
              <w:t>Клавиатура. Группа клавиш.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 часа)</w:t>
            </w:r>
          </w:p>
          <w:p w:rsidR="009E6EE7" w:rsidRDefault="009E6EE7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94D45" w:rsidRDefault="00B94D45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B9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Текстовый редактор </w:t>
            </w:r>
            <w:r w:rsidRPr="00B94D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часа)</w:t>
            </w:r>
          </w:p>
          <w:p w:rsidR="009E6EE7" w:rsidRDefault="009E6EE7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94D45" w:rsidRDefault="00B94D45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B9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Графический редактор </w:t>
            </w:r>
            <w:r w:rsidRPr="00B94D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часа)</w:t>
            </w:r>
          </w:p>
          <w:p w:rsidR="009E6EE7" w:rsidRDefault="009E6EE7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94D45" w:rsidRDefault="00B94D45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B9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Иллюстрирование текста. </w:t>
            </w:r>
            <w:r w:rsidRPr="00B94D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WordArt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 часа)</w:t>
            </w:r>
          </w:p>
          <w:p w:rsidR="009E6EE7" w:rsidRDefault="009E6EE7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D45" w:rsidRPr="00B94D45" w:rsidRDefault="006945A3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6945A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аблица. Вставка таблицы в текст (3 часа)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3A" w:rsidRPr="00A75C3A" w:rsidRDefault="00A75C3A" w:rsidP="00A75C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Клавиатура. Группы клавиш. Клавиши </w:t>
            </w:r>
            <w:r w:rsidRPr="00A75C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Shift</w:t>
            </w:r>
            <w:r w:rsidRPr="00A75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C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 w:rsidRPr="00A75C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CapsLock</w:t>
            </w:r>
            <w:r w:rsidRPr="00A75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Свойства клавиатуры. Язык ввода и его смена. </w:t>
            </w:r>
          </w:p>
          <w:p w:rsidR="00573E91" w:rsidRDefault="00A75C3A" w:rsidP="00A75C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Текстовый редактор </w:t>
            </w:r>
            <w:r w:rsidRPr="00A75C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75C3A">
              <w:rPr>
                <w:rFonts w:ascii="Times New Roman" w:eastAsia="Times New Roman" w:hAnsi="Times New Roman" w:cs="Times New Roman"/>
                <w:sz w:val="24"/>
                <w:szCs w:val="24"/>
              </w:rPr>
              <w:t>. Масштаб изображения документа. Ввод текста.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инструменты </w:t>
            </w:r>
            <w:r w:rsidRPr="00A75C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A75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Установка размера рабочего поля в </w:t>
            </w:r>
            <w:r w:rsidRPr="00A75C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A75C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73E91" w:rsidRPr="00573E91" w:rsidRDefault="00573E91" w:rsidP="00573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Шрифты и их свойства: гарнитура, размер, начертание, цвет. Иллюстрирование текста. </w:t>
            </w:r>
            <w:r w:rsidRPr="00573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WordArt</w:t>
            </w:r>
            <w:r w:rsidRPr="00573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73E91" w:rsidRPr="00573E91" w:rsidRDefault="00573E91" w:rsidP="00573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 таблицы в текст.</w:t>
            </w:r>
            <w:r w:rsidR="00910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Форматирование таблицы. </w:t>
            </w:r>
          </w:p>
          <w:p w:rsidR="00A75C3A" w:rsidRPr="00A75C3A" w:rsidRDefault="00A75C3A" w:rsidP="00A75C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30B41" w:rsidRPr="00FF5E84" w:rsidRDefault="00C30B41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3A" w:rsidRPr="00A75C3A" w:rsidRDefault="00A75C3A" w:rsidP="00A75C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Расстановка пробелов и знаков </w:t>
            </w:r>
            <w:r w:rsidRPr="00A75C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препинания. Закрепление навыков правильного ввода текста.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C3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выделения фрагментов текста. Операции с фрагментом текста. Закрепление навыков правильного редактирования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75C3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рисунка.</w:t>
            </w:r>
          </w:p>
          <w:p w:rsidR="00573E91" w:rsidRPr="00573E91" w:rsidRDefault="00573E91" w:rsidP="00573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E9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титульного листа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иллюстрированног</w:t>
            </w:r>
            <w:r w:rsidRPr="00573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текста. </w:t>
            </w:r>
            <w:r w:rsidRPr="00573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WordArt</w:t>
            </w:r>
            <w:r w:rsidRPr="00573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30B41" w:rsidRPr="00573E91" w:rsidRDefault="00573E91" w:rsidP="00573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навыков создания и форматирования таблицы в </w:t>
            </w:r>
            <w:r w:rsidRPr="00573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573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1" w:rsidRPr="00FF5E84" w:rsidRDefault="0037725A" w:rsidP="00A40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Групповая, индивидуа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1" w:rsidRPr="00FF5E84" w:rsidRDefault="00686D2F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Вводный контроль,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 контроль, тематический контроль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1" w:rsidRPr="00FF5E84" w:rsidRDefault="00C30B41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5A3" w:rsidRPr="00FF5E84" w:rsidTr="007D36F5">
        <w:trPr>
          <w:trHeight w:val="144"/>
        </w:trPr>
        <w:tc>
          <w:tcPr>
            <w:tcW w:w="14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3" w:rsidRDefault="00BC212C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Раздел: </w:t>
            </w:r>
            <w:r w:rsidR="006945A3"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Операционная система </w:t>
            </w:r>
            <w:r w:rsidR="006945A3" w:rsidRPr="00694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Windows</w:t>
            </w:r>
            <w:r w:rsidR="006945A3"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945A3" w:rsidRPr="00694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XP</w:t>
            </w:r>
            <w:r w:rsid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(42 часа)</w:t>
            </w:r>
          </w:p>
          <w:p w:rsidR="00906E2A" w:rsidRPr="006945A3" w:rsidRDefault="006945A3" w:rsidP="00906E2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 – 11 часов, практика – 31 час</w:t>
            </w:r>
          </w:p>
        </w:tc>
      </w:tr>
      <w:tr w:rsidR="006945A3" w:rsidRPr="00FF5E84" w:rsidTr="00662BEF">
        <w:trPr>
          <w:trHeight w:val="14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EF" w:rsidRDefault="00662BEF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BEF" w:rsidRDefault="00662BEF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BEF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662BEF" w:rsidRDefault="00662BEF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BEF" w:rsidRDefault="00662BEF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Pr="004A7887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D9" w:rsidRPr="004A7887" w:rsidRDefault="005D01D9" w:rsidP="0096312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45A3" w:rsidRDefault="006945A3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694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Версии </w:t>
            </w:r>
            <w:r w:rsidRPr="006945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</w:t>
            </w:r>
            <w:r w:rsidRPr="00694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45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XP</w:t>
            </w:r>
            <w:r w:rsidRPr="00694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Пакеты обновлений </w:t>
            </w:r>
            <w:r w:rsidRPr="006945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</w:t>
            </w:r>
            <w:r w:rsidRPr="00694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45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час)</w:t>
            </w: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45A3" w:rsidRDefault="006945A3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69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5A3">
              <w:rPr>
                <w:rFonts w:ascii="Times New Roman" w:eastAsia="Calibri" w:hAnsi="Times New Roman" w:cs="Times New Roman"/>
                <w:sz w:val="24"/>
                <w:szCs w:val="24"/>
              </w:rPr>
              <w:t>Рабочий стол. Панель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часа)</w:t>
            </w: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45A3" w:rsidRDefault="006945A3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694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Контекстное меню. Окна диалогов (5 часов)</w:t>
            </w: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45A3" w:rsidRDefault="006945A3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694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документа и ввод текста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 часов)</w:t>
            </w: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45A3" w:rsidRDefault="006945A3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69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5A3">
              <w:rPr>
                <w:rFonts w:ascii="Times New Roman" w:eastAsia="Calibri" w:hAnsi="Times New Roman" w:cs="Times New Roman"/>
                <w:sz w:val="24"/>
                <w:szCs w:val="24"/>
              </w:rPr>
              <w:t>Редактирование и сохранение документа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 часов)</w:t>
            </w: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45A3" w:rsidRDefault="006945A3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69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5A3">
              <w:rPr>
                <w:rFonts w:ascii="Times New Roman" w:eastAsia="Calibri" w:hAnsi="Times New Roman" w:cs="Times New Roman"/>
                <w:sz w:val="24"/>
                <w:szCs w:val="24"/>
              </w:rPr>
              <w:t>Копирование и перемещение фрагментов текста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 часов)</w:t>
            </w: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45A3" w:rsidRDefault="00906E2A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69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45A3" w:rsidRPr="006945A3">
              <w:rPr>
                <w:rFonts w:ascii="Times New Roman" w:eastAsia="Calibri" w:hAnsi="Times New Roman" w:cs="Times New Roman"/>
                <w:sz w:val="24"/>
                <w:szCs w:val="24"/>
              </w:rPr>
              <w:t>Буфер обмена. Работа с командами буфера обмена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часа)</w:t>
            </w: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06E2A" w:rsidRPr="006945A3" w:rsidRDefault="00906E2A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69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6E2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документа к печати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часа)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91" w:rsidRPr="00573E91" w:rsidRDefault="00573E91" w:rsidP="00C57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Скрытые и видимые знаки Панели задач.</w:t>
            </w:r>
          </w:p>
          <w:p w:rsidR="00573E91" w:rsidRPr="00573E91" w:rsidRDefault="00573E91" w:rsidP="00C57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команд контекстного меню.</w:t>
            </w:r>
            <w:r w:rsidRPr="00573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3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окна.</w:t>
            </w:r>
            <w:r w:rsidRPr="00573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Наиболее важные </w:t>
            </w:r>
            <w:r w:rsidRPr="00573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этапы при работе с документами. Клавиши и сочетания клавиш для набора текста. Их назначение.</w:t>
            </w:r>
          </w:p>
          <w:p w:rsidR="00573E91" w:rsidRPr="00573E91" w:rsidRDefault="00573E91" w:rsidP="00C57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E9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документов и их сохранени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 Различные способы сохранения документа</w:t>
            </w:r>
          </w:p>
          <w:p w:rsidR="00573E91" w:rsidRPr="00573E91" w:rsidRDefault="00573E91" w:rsidP="00C57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E9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нужных фрагментов текста. Копирование фрагментов текста.</w:t>
            </w:r>
          </w:p>
          <w:p w:rsidR="00573E91" w:rsidRPr="00573E91" w:rsidRDefault="00573E91" w:rsidP="00573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E9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Буфер обмена.</w:t>
            </w:r>
          </w:p>
          <w:p w:rsidR="006945A3" w:rsidRPr="00573E91" w:rsidRDefault="00573E91" w:rsidP="00573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E91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информации в Буфере обмена. Подготовка документов к печати. Работа с командами для печати. Выбор размера и способа подачи бумаги при печати.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91" w:rsidRPr="00573E91" w:rsidRDefault="00573E91" w:rsidP="00573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контекстным меню Рабочего стола и Панели задач.</w:t>
            </w:r>
          </w:p>
          <w:p w:rsidR="00573E91" w:rsidRPr="00573E91" w:rsidRDefault="00573E91" w:rsidP="00573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E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дополнительных сведений</w:t>
            </w:r>
            <w:r w:rsidRPr="00573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помощи </w:t>
            </w:r>
            <w:r w:rsidRPr="00573E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контекстного меню.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документов и ввод текста. </w:t>
            </w:r>
          </w:p>
          <w:p w:rsidR="00573E91" w:rsidRPr="00573E91" w:rsidRDefault="00573E91" w:rsidP="00573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E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скорости реакции и логического мышления при помощи развивающих и логических компьютерных игр.</w:t>
            </w:r>
          </w:p>
          <w:p w:rsidR="00573E91" w:rsidRPr="00573E91" w:rsidRDefault="00573E91" w:rsidP="00573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E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общения в совместных компьютерных играх детей посредством локальной сети.</w:t>
            </w:r>
          </w:p>
          <w:p w:rsidR="00573E91" w:rsidRPr="00573E91" w:rsidRDefault="00573E91" w:rsidP="00573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E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редактированием документов.</w:t>
            </w:r>
          </w:p>
          <w:p w:rsidR="00C577E9" w:rsidRPr="00C577E9" w:rsidRDefault="00C577E9" w:rsidP="00C577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r w:rsidR="00573E91" w:rsidRPr="00573E9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командами для сохранения документов.</w:t>
            </w:r>
            <w:r w:rsidRPr="00C57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по перемещению выделенных фрагментов текста.</w:t>
            </w:r>
          </w:p>
          <w:p w:rsidR="00C577E9" w:rsidRPr="00C577E9" w:rsidRDefault="00C577E9" w:rsidP="00C57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командами буфера обмена.</w:t>
            </w:r>
          </w:p>
          <w:p w:rsidR="00C577E9" w:rsidRPr="00C577E9" w:rsidRDefault="00C577E9" w:rsidP="00C57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 ориентации листа и величины полей при печати. Печать подготовленного документа.</w:t>
            </w:r>
          </w:p>
          <w:p w:rsidR="006945A3" w:rsidRPr="00C577E9" w:rsidRDefault="00C577E9" w:rsidP="00C577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7E9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навыков ввода текста. Совершенствование практических приемов владения клавиатурой и мышкой в стратегических и логических компьютерных играх.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3" w:rsidRPr="00FF5E84" w:rsidRDefault="0037725A" w:rsidP="00A40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3" w:rsidRPr="00FF5E84" w:rsidRDefault="00686D2F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Вводный контроль, текущий контроль, тематический контроль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3" w:rsidRPr="00FF5E84" w:rsidRDefault="006945A3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6E2A" w:rsidRPr="00FF5E84" w:rsidTr="007D36F5">
        <w:trPr>
          <w:trHeight w:val="144"/>
        </w:trPr>
        <w:tc>
          <w:tcPr>
            <w:tcW w:w="14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2A" w:rsidRDefault="00BC212C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Раздел: </w:t>
            </w:r>
            <w:r w:rsidR="00906E2A" w:rsidRPr="00906E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Текстовые редакторы</w:t>
            </w:r>
            <w:r w:rsidR="00906E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(19 часов)</w:t>
            </w:r>
          </w:p>
          <w:p w:rsidR="00906E2A" w:rsidRPr="00906E2A" w:rsidRDefault="00906E2A" w:rsidP="00C03FC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– </w:t>
            </w:r>
            <w:r w:rsidR="00C03F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часов, практика – </w:t>
            </w:r>
            <w:r w:rsidR="00C03FC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C03FC6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906E2A" w:rsidRPr="00FF5E84" w:rsidTr="00662BEF">
        <w:trPr>
          <w:trHeight w:val="14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EF" w:rsidRDefault="00662BEF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Pr="004A7887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D9" w:rsidRDefault="005D01D9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1D9" w:rsidRPr="004A7887" w:rsidRDefault="005D01D9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06E2A" w:rsidRDefault="00906E2A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69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6E2A">
              <w:rPr>
                <w:rFonts w:ascii="Times New Roman" w:eastAsia="Calibri" w:hAnsi="Times New Roman" w:cs="Times New Roman"/>
                <w:sz w:val="24"/>
                <w:szCs w:val="24"/>
              </w:rPr>
              <w:t>Редактор Блокнот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 часа)</w:t>
            </w: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06E2A" w:rsidRDefault="00906E2A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06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Редактор </w:t>
            </w:r>
            <w:r w:rsidRPr="00906E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WordPed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часа)</w:t>
            </w: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06E2A" w:rsidRDefault="00906E2A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06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Редактор </w:t>
            </w:r>
            <w:r w:rsidRPr="00906E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часа)</w:t>
            </w: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06E2A" w:rsidRDefault="00906E2A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06E2A">
              <w:rPr>
                <w:rFonts w:ascii="Times New Roman" w:eastAsia="Calibri" w:hAnsi="Times New Roman" w:cs="Times New Roman"/>
                <w:sz w:val="24"/>
                <w:szCs w:val="24"/>
              </w:rPr>
              <w:t>Шрифт. Стиль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</w:t>
            </w:r>
            <w:r w:rsidR="00C03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часа)</w:t>
            </w: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3FC6" w:rsidRPr="00906E2A" w:rsidRDefault="00C03FC6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03FC6">
              <w:rPr>
                <w:rFonts w:ascii="Times New Roman" w:eastAsia="Calibri" w:hAnsi="Times New Roman" w:cs="Times New Roman"/>
                <w:sz w:val="24"/>
                <w:szCs w:val="24"/>
              </w:rPr>
              <w:t>Абзац. Стиль абзаца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часа)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E9" w:rsidRPr="00C577E9" w:rsidRDefault="00C577E9" w:rsidP="00C57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Панель инструментов редактора Блокнот. Масштаб изображения документа на экране. </w:t>
            </w:r>
          </w:p>
          <w:p w:rsidR="00C577E9" w:rsidRPr="00C577E9" w:rsidRDefault="00C577E9" w:rsidP="00C57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Возможности редактора </w:t>
            </w:r>
            <w:r w:rsidRPr="00C57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WordPed</w:t>
            </w:r>
            <w:r w:rsidRPr="00C577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77E9" w:rsidRPr="00C577E9" w:rsidRDefault="00C577E9" w:rsidP="00C57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ввода текста. Способы выделения фрагмента текста. Операции с фрагментом текста</w:t>
            </w:r>
          </w:p>
          <w:p w:rsidR="00906E2A" w:rsidRPr="00C577E9" w:rsidRDefault="00C577E9" w:rsidP="00C57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шрифта. Размер и цвет шрифта. Начертание. Понятие </w:t>
            </w:r>
            <w:r w:rsidRPr="00C57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стиля. Понятие абзаца. Виды абзацев. Правила ввода текста. Понятие стиля. Стиль абзаца.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E9" w:rsidRPr="00C577E9" w:rsidRDefault="00C577E9" w:rsidP="00C57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Отработка навыков ввода текста.</w:t>
            </w:r>
          </w:p>
          <w:p w:rsidR="00C577E9" w:rsidRPr="00C577E9" w:rsidRDefault="00C577E9" w:rsidP="00C57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Масштаб изображения документа на экране. </w:t>
            </w:r>
          </w:p>
          <w:p w:rsidR="00C577E9" w:rsidRPr="00C577E9" w:rsidRDefault="00C577E9" w:rsidP="00C57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E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документа и отработка навыков ввода текста.</w:t>
            </w:r>
          </w:p>
          <w:p w:rsidR="00C577E9" w:rsidRPr="00C577E9" w:rsidRDefault="00C577E9" w:rsidP="00C57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навыков ввода стихотворного и прозаического </w:t>
            </w:r>
            <w:r w:rsidRPr="00C57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текста. Работа на создание многоколонного текста. </w:t>
            </w:r>
          </w:p>
          <w:p w:rsidR="00C577E9" w:rsidRPr="00C577E9" w:rsidRDefault="00C577E9" w:rsidP="00C57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E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общения в совместных компьютерных играх детей посредством локальной сети.</w:t>
            </w:r>
          </w:p>
          <w:p w:rsidR="00C577E9" w:rsidRPr="00C577E9" w:rsidRDefault="00C577E9" w:rsidP="00C57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различными видами шрифта. </w:t>
            </w:r>
          </w:p>
          <w:p w:rsidR="00C577E9" w:rsidRPr="00C577E9" w:rsidRDefault="00C577E9" w:rsidP="00C57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редактированию текста. Отработка навыков ввода текста. </w:t>
            </w:r>
          </w:p>
          <w:p w:rsidR="00906E2A" w:rsidRPr="00C577E9" w:rsidRDefault="00C577E9" w:rsidP="00C57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вводу текста с использованием различных стилей.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2A" w:rsidRPr="00FF5E84" w:rsidRDefault="0037725A" w:rsidP="00A40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2A" w:rsidRPr="00FF5E84" w:rsidRDefault="00686D2F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Вводный контроль, текущий контроль, тематический контроль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2A" w:rsidRPr="00FF5E84" w:rsidRDefault="00906E2A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FC6" w:rsidRPr="00FF5E84" w:rsidTr="007D36F5">
        <w:trPr>
          <w:trHeight w:val="144"/>
        </w:trPr>
        <w:tc>
          <w:tcPr>
            <w:tcW w:w="14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C6" w:rsidRDefault="00BC212C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Раздел: </w:t>
            </w:r>
            <w:r w:rsidR="00C03FC6" w:rsidRPr="00C03F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Графические редакторы</w:t>
            </w:r>
            <w:r w:rsidR="00C03F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(18 часов)</w:t>
            </w:r>
          </w:p>
          <w:p w:rsidR="00E2263D" w:rsidRPr="00C03FC6" w:rsidRDefault="00C03FC6" w:rsidP="00D37CD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 – 5 часов, практика – 13 часов</w:t>
            </w:r>
          </w:p>
        </w:tc>
      </w:tr>
      <w:tr w:rsidR="00C03FC6" w:rsidRPr="00FF5E84" w:rsidTr="00662BEF">
        <w:trPr>
          <w:trHeight w:val="144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EF" w:rsidRDefault="00662BEF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BEF" w:rsidRDefault="00662BEF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Pr="004A7887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EF" w:rsidRPr="004A7887" w:rsidRDefault="00662BEF" w:rsidP="0096312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3FC6" w:rsidRDefault="00C03FC6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03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Графический редактор </w:t>
            </w:r>
            <w:r w:rsidRPr="00C03F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 часа)</w:t>
            </w: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3FC6" w:rsidRDefault="00C03FC6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03FC6">
              <w:rPr>
                <w:rFonts w:ascii="Times New Roman" w:eastAsia="Calibri" w:hAnsi="Times New Roman" w:cs="Times New Roman"/>
                <w:sz w:val="24"/>
                <w:szCs w:val="24"/>
              </w:rPr>
              <w:t>Панель инструментов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 часа)</w:t>
            </w: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3FC6" w:rsidRDefault="00F71C5F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71C5F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рисования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часа)</w:t>
            </w: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1C5F" w:rsidRDefault="00F71C5F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F71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C5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выделенным фрагментом рисунка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 часов)</w:t>
            </w: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1C5F" w:rsidRPr="00C03FC6" w:rsidRDefault="00F71C5F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F71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C5F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развитие творческого воображения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 часа)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E9" w:rsidRPr="00C577E9" w:rsidRDefault="00C577E9" w:rsidP="00C57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Панель инструментов. Меню.</w:t>
            </w:r>
          </w:p>
          <w:p w:rsidR="00C577E9" w:rsidRPr="00C577E9" w:rsidRDefault="00C577E9" w:rsidP="00C57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E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выделения фрагмента рисунка.</w:t>
            </w:r>
          </w:p>
          <w:p w:rsidR="00C577E9" w:rsidRPr="00C577E9" w:rsidRDefault="00C577E9" w:rsidP="00C57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применения различных инструментов палитры </w:t>
            </w:r>
            <w:r w:rsidRPr="00C57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выполнения рисунка. </w:t>
            </w:r>
          </w:p>
          <w:p w:rsidR="00C03FC6" w:rsidRDefault="00C577E9" w:rsidP="00C577E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7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Инструменты </w:t>
            </w:r>
            <w:r w:rsidRPr="00C577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Карандаш и кисточка.</w:t>
            </w:r>
            <w:r w:rsidRPr="00C57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</w:t>
            </w:r>
            <w:r w:rsidRPr="00C577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Кисточки. </w:t>
            </w:r>
          </w:p>
          <w:p w:rsidR="00601CE1" w:rsidRPr="00C577E9" w:rsidRDefault="00601CE1" w:rsidP="00C57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выделения фрагмента рисунка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3D" w:rsidRPr="00E2263D" w:rsidRDefault="00E2263D" w:rsidP="00E22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по созданию надписи и установке размера шрифта. Работа по созданию и изменению фона рисунка.</w:t>
            </w:r>
          </w:p>
          <w:p w:rsidR="00E2263D" w:rsidRPr="00E2263D" w:rsidRDefault="00E2263D" w:rsidP="00E22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E226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на развитие творческого воображения. </w:t>
            </w:r>
          </w:p>
          <w:p w:rsidR="00E2263D" w:rsidRPr="00E2263D" w:rsidRDefault="00E2263D" w:rsidP="00E22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основными инструментами </w:t>
            </w:r>
            <w:r w:rsidRPr="00E22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E226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3FC6" w:rsidRDefault="00E2263D" w:rsidP="00E2263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созданию рисунка</w:t>
            </w:r>
          </w:p>
          <w:p w:rsidR="00E2263D" w:rsidRPr="00E2263D" w:rsidRDefault="00E2263D" w:rsidP="00E22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3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умения работы с фрагментами рисунка; самостоятельная работа на развитие творческого воображения.</w:t>
            </w:r>
          </w:p>
          <w:p w:rsidR="00E2263D" w:rsidRPr="00E2263D" w:rsidRDefault="00E2263D" w:rsidP="00E22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выполнению графического рисунка на произвольную тему.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C6" w:rsidRPr="00FF5E84" w:rsidRDefault="0037725A" w:rsidP="00A40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C6" w:rsidRPr="00FF5E84" w:rsidRDefault="00686D2F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Вводный контроль, текущий контроль, тематический контроль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C6" w:rsidRPr="00FF5E84" w:rsidRDefault="00C03FC6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C5F" w:rsidRPr="00FF5E84" w:rsidTr="007D36F5">
        <w:trPr>
          <w:trHeight w:val="144"/>
        </w:trPr>
        <w:tc>
          <w:tcPr>
            <w:tcW w:w="14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5F" w:rsidRDefault="00BC212C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Раздел: </w:t>
            </w:r>
            <w:r w:rsidR="00F71C5F" w:rsidRPr="00F71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презентаций</w:t>
            </w:r>
            <w:r w:rsidR="00F71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(27 часов)</w:t>
            </w:r>
          </w:p>
          <w:p w:rsidR="00F71C5F" w:rsidRPr="00F71C5F" w:rsidRDefault="00F71C5F" w:rsidP="00F71C5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 – 5 часов, практика – 22 часа</w:t>
            </w:r>
          </w:p>
        </w:tc>
      </w:tr>
      <w:tr w:rsidR="00F71C5F" w:rsidRPr="00FF5E84" w:rsidTr="00A90104">
        <w:trPr>
          <w:trHeight w:val="14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5F" w:rsidRDefault="00F71C5F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1C1BAB" w:rsidRPr="004A7887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04" w:rsidRPr="004A7887" w:rsidRDefault="00A90104" w:rsidP="0096312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1C5F" w:rsidRDefault="00F71C5F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F71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  <w:r w:rsidRPr="00F71C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PowerPaint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 часа)</w:t>
            </w: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1C5F" w:rsidRDefault="00F71C5F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F71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C5F">
              <w:rPr>
                <w:rFonts w:ascii="Times New Roman" w:eastAsia="Calibri" w:hAnsi="Times New Roman" w:cs="Times New Roman"/>
                <w:sz w:val="24"/>
                <w:szCs w:val="24"/>
              </w:rPr>
              <w:t>Понятие слайда и слайдфильма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 часа)</w:t>
            </w: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1C5F" w:rsidRDefault="00F71C5F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F71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C5F">
              <w:rPr>
                <w:rFonts w:ascii="Times New Roman" w:eastAsia="Calibri" w:hAnsi="Times New Roman" w:cs="Times New Roman"/>
                <w:sz w:val="24"/>
                <w:szCs w:val="24"/>
              </w:rPr>
              <w:t>Вставка иллюстраций и операции с иллюстрациями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 часов)</w:t>
            </w: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1C5F" w:rsidRDefault="00F71C5F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F71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C5F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 размещение текста и графики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 часов)</w:t>
            </w: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1C5F" w:rsidRPr="00F71C5F" w:rsidRDefault="000973D7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F71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3D7">
              <w:rPr>
                <w:rFonts w:ascii="Times New Roman" w:eastAsia="Calibri" w:hAnsi="Times New Roman" w:cs="Times New Roman"/>
                <w:sz w:val="24"/>
                <w:szCs w:val="24"/>
              </w:rPr>
              <w:t>Эффекты анимации и звуковое сопровождение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 часов)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E7" w:rsidRPr="009E6EE7" w:rsidRDefault="009E6EE7" w:rsidP="009E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Понятие компьютерной презентации. Открытие программы </w:t>
            </w:r>
            <w:r w:rsidRPr="009E6E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PowerPaint</w:t>
            </w:r>
            <w:r w:rsidRPr="009E6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E6EE7" w:rsidRPr="009E6EE7" w:rsidRDefault="009E6EE7" w:rsidP="009E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Слайд. Способы заливки фона слайда</w:t>
            </w:r>
            <w:r w:rsidRPr="009E6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Добавление </w:t>
            </w:r>
            <w:r w:rsidRPr="009E6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колонтитулов и примечаний к слайдам. Эффекты входа объекта. </w:t>
            </w:r>
          </w:p>
          <w:p w:rsidR="009E6EE7" w:rsidRPr="009E6EE7" w:rsidRDefault="009E6EE7" w:rsidP="009E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Эффекты выхода объекта. </w:t>
            </w:r>
          </w:p>
          <w:p w:rsidR="00F71C5F" w:rsidRPr="009E6EE7" w:rsidRDefault="009E6EE7" w:rsidP="009E6E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E7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Эффекты выделения объекта. Эффекты выделения объекта.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E7" w:rsidRPr="009E6EE7" w:rsidRDefault="009E6EE7" w:rsidP="009E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по выбору макета слайда и изменению способа заливки.</w:t>
            </w:r>
          </w:p>
          <w:p w:rsidR="009E6EE7" w:rsidRPr="009E6EE7" w:rsidRDefault="009E6EE7" w:rsidP="009E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созданию текстовых слайдов. Ввод текста в слайд. Работа по </w:t>
            </w:r>
            <w:r w:rsidRPr="009E6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созданию слайдов с таблицей.</w:t>
            </w:r>
          </w:p>
          <w:p w:rsidR="009E6EE7" w:rsidRPr="009E6EE7" w:rsidRDefault="009E6EE7" w:rsidP="009E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E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созданию нового слайда.</w:t>
            </w:r>
          </w:p>
          <w:p w:rsidR="009E6EE7" w:rsidRPr="009E6EE7" w:rsidRDefault="009E6EE7" w:rsidP="009E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созданию текстовой рамки. </w:t>
            </w:r>
          </w:p>
          <w:p w:rsidR="00D37CD5" w:rsidRDefault="009E6EE7" w:rsidP="009E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E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скорости реакции и логического мышления при помощи развивающих и логических компьютерных игр.</w:t>
            </w:r>
          </w:p>
          <w:p w:rsidR="009E6EE7" w:rsidRPr="009E6EE7" w:rsidRDefault="009E6EE7" w:rsidP="009E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E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размеров и перемещение рамок.</w:t>
            </w:r>
          </w:p>
          <w:p w:rsidR="009E6EE7" w:rsidRPr="009E6EE7" w:rsidRDefault="009E6EE7" w:rsidP="009E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E7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перемещения объекта.</w:t>
            </w:r>
          </w:p>
          <w:p w:rsidR="00F71C5F" w:rsidRPr="009E6EE7" w:rsidRDefault="009E6EE7" w:rsidP="009E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звукового сопровождения.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5F" w:rsidRPr="00FF5E84" w:rsidRDefault="00686D2F" w:rsidP="00A40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5F" w:rsidRPr="00FF5E84" w:rsidRDefault="00686D2F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Вводный контроль, текущий контроль, тематический контроль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5F" w:rsidRPr="00FF5E84" w:rsidRDefault="00F71C5F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73D7" w:rsidRPr="00FF5E84" w:rsidTr="007D36F5">
        <w:trPr>
          <w:trHeight w:val="144"/>
        </w:trPr>
        <w:tc>
          <w:tcPr>
            <w:tcW w:w="14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7" w:rsidRDefault="00BC212C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Раздел: </w:t>
            </w:r>
            <w:r w:rsidR="000973D7" w:rsidRPr="00097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 работы на компьютере</w:t>
            </w:r>
            <w:r w:rsidR="00097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(10 часов)</w:t>
            </w:r>
          </w:p>
          <w:p w:rsidR="000973D7" w:rsidRPr="00FF5E84" w:rsidRDefault="000973D7" w:rsidP="00A9010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 – 0 часов, практика – 10 часов</w:t>
            </w:r>
          </w:p>
        </w:tc>
      </w:tr>
      <w:tr w:rsidR="000973D7" w:rsidRPr="00FF5E84" w:rsidTr="00A90104">
        <w:trPr>
          <w:trHeight w:val="14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7" w:rsidRDefault="000973D7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AB0027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027" w:rsidRDefault="00AB0027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027" w:rsidRDefault="00AB0027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AB0027" w:rsidRDefault="00AB0027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027" w:rsidRDefault="00AB0027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027" w:rsidRPr="004A7887" w:rsidRDefault="00AB0027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04" w:rsidRPr="004A7887" w:rsidRDefault="00A90104" w:rsidP="001C1BA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73D7" w:rsidRDefault="000973D7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F71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3D7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простейших приемов поиска 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час)</w:t>
            </w: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73D7" w:rsidRDefault="000973D7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09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3D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небольших текстов и презентаций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часа)</w:t>
            </w: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73D7" w:rsidRDefault="000973D7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09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конкурсах </w:t>
            </w:r>
            <w:r w:rsidRPr="000973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графического рисунка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 часа)</w:t>
            </w: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73D7" w:rsidRPr="000973D7" w:rsidRDefault="000973D7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09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3D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реализации проекта «Творим вместе»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часа)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E7" w:rsidRPr="009E6EE7" w:rsidRDefault="009E6EE7" w:rsidP="009E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Отработка простейших приемов поиска информации</w:t>
            </w:r>
          </w:p>
          <w:p w:rsidR="009E6EE7" w:rsidRPr="009E6EE7" w:rsidRDefault="009E6EE7" w:rsidP="009E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E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небольших текстов и презентаций.</w:t>
            </w:r>
          </w:p>
          <w:p w:rsidR="009E6EE7" w:rsidRPr="009E6EE7" w:rsidRDefault="009E6EE7" w:rsidP="009E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текстовых, графических исходных материалов </w:t>
            </w:r>
            <w:r w:rsidRPr="009E6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зачетной работы.</w:t>
            </w:r>
          </w:p>
          <w:p w:rsidR="000973D7" w:rsidRPr="00FF5E84" w:rsidRDefault="000973D7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E7" w:rsidRPr="009E6EE7" w:rsidRDefault="009E6EE7" w:rsidP="009E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Закрепление навыков создания слайдов с анимацией объектов. </w:t>
            </w:r>
          </w:p>
          <w:p w:rsidR="000973D7" w:rsidRPr="00D37CD5" w:rsidRDefault="009E6EE7" w:rsidP="00D37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общения в совместных </w:t>
            </w:r>
            <w:r w:rsidRPr="009E6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компьютерных играх детей посредством локальной сети.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7" w:rsidRPr="00FF5E84" w:rsidRDefault="00686D2F" w:rsidP="00A40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7" w:rsidRPr="00FF5E84" w:rsidRDefault="00686D2F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контроль, тематический контроль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7" w:rsidRPr="00FF5E84" w:rsidRDefault="000973D7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73D7" w:rsidRPr="00FF5E84" w:rsidTr="007D36F5">
        <w:trPr>
          <w:trHeight w:val="144"/>
        </w:trPr>
        <w:tc>
          <w:tcPr>
            <w:tcW w:w="14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7" w:rsidRDefault="00BC212C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Раздел: </w:t>
            </w:r>
            <w:r w:rsidR="000973D7" w:rsidRPr="00097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Зачетное занятие</w:t>
            </w:r>
            <w:r w:rsidR="00097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(4 часа)</w:t>
            </w:r>
          </w:p>
          <w:p w:rsidR="000973D7" w:rsidRPr="00FF5E84" w:rsidRDefault="000973D7" w:rsidP="000973D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 – 0 часов, практика – 4 часа</w:t>
            </w:r>
          </w:p>
        </w:tc>
      </w:tr>
      <w:tr w:rsidR="000973D7" w:rsidRPr="00FF5E84" w:rsidTr="00A90104">
        <w:trPr>
          <w:trHeight w:val="14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7" w:rsidRPr="004A7887" w:rsidRDefault="00AB0027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AB" w:rsidRPr="004A7887" w:rsidRDefault="001C1BAB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7" w:rsidRPr="000973D7" w:rsidRDefault="000973D7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09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3D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зачетной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часа)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7" w:rsidRPr="00FF5E84" w:rsidRDefault="000973D7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7" w:rsidRPr="009E6EE7" w:rsidRDefault="009E6EE7" w:rsidP="009E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E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зачетной работы.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7" w:rsidRPr="00FF5E84" w:rsidRDefault="00686D2F" w:rsidP="00A40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7" w:rsidRPr="00FF5E84" w:rsidRDefault="00686D2F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Годовой контроль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7" w:rsidRPr="00FF5E84" w:rsidRDefault="000973D7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2263D" w:rsidRDefault="00E2263D" w:rsidP="00165F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377B" w:rsidRPr="0015377B" w:rsidRDefault="0015377B" w:rsidP="00153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77B">
        <w:rPr>
          <w:rFonts w:ascii="Times New Roman" w:eastAsia="Times New Roman" w:hAnsi="Times New Roman" w:cs="Times New Roman"/>
          <w:sz w:val="24"/>
          <w:szCs w:val="24"/>
        </w:rPr>
        <w:t>Всего часов – 144 часа</w:t>
      </w:r>
    </w:p>
    <w:p w:rsidR="0015377B" w:rsidRPr="0015377B" w:rsidRDefault="0015377B" w:rsidP="00153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77B">
        <w:rPr>
          <w:rFonts w:ascii="Times New Roman" w:eastAsia="Times New Roman" w:hAnsi="Times New Roman" w:cs="Times New Roman"/>
          <w:sz w:val="24"/>
          <w:szCs w:val="24"/>
        </w:rPr>
        <w:t>Теория           - 37 часов</w:t>
      </w:r>
    </w:p>
    <w:p w:rsidR="004A7887" w:rsidRPr="00A9690A" w:rsidRDefault="0015377B" w:rsidP="00A9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77B">
        <w:rPr>
          <w:rFonts w:ascii="Times New Roman" w:eastAsia="Times New Roman" w:hAnsi="Times New Roman" w:cs="Times New Roman"/>
          <w:sz w:val="24"/>
          <w:szCs w:val="24"/>
        </w:rPr>
        <w:t>Практика       - 107 час</w:t>
      </w:r>
    </w:p>
    <w:p w:rsidR="008E508B" w:rsidRDefault="008E508B" w:rsidP="00FF5E8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F5E84" w:rsidRPr="00FF5E84" w:rsidRDefault="00FF5E84" w:rsidP="00FF5E8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5E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Учебно-методические средства обучения</w:t>
      </w:r>
    </w:p>
    <w:p w:rsidR="00FF5E84" w:rsidRPr="00FF5E84" w:rsidRDefault="00FF5E84" w:rsidP="00FF5E84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6487"/>
        <w:gridCol w:w="8222"/>
      </w:tblGrid>
      <w:tr w:rsidR="00FF5E84" w:rsidRPr="00FF5E84" w:rsidTr="004A7887">
        <w:tc>
          <w:tcPr>
            <w:tcW w:w="6487" w:type="dxa"/>
          </w:tcPr>
          <w:p w:rsidR="00FF5E84" w:rsidRPr="00FF5E84" w:rsidRDefault="00FF5E84" w:rsidP="00FF5E8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Краткое описание </w:t>
            </w:r>
            <w:r w:rsidRPr="00FF5E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учебных методических пособий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педагога и обучающихся (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методический, дидактический, информационный, справочный материал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различных носителях, оборудование, специальную литературу и т. д.);</w:t>
            </w:r>
          </w:p>
        </w:tc>
        <w:tc>
          <w:tcPr>
            <w:tcW w:w="8222" w:type="dxa"/>
          </w:tcPr>
          <w:p w:rsidR="00FF5E84" w:rsidRPr="00FF5E84" w:rsidRDefault="00FF5E84" w:rsidP="00FF5E8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реализации программы «С компьютером на ты» используется лицензионное программное обеспечение (операционная система Microsoft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XP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,7 и Microsoft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2003,2007), а также необходимое свободное программное обеспечение.</w:t>
            </w:r>
          </w:p>
          <w:p w:rsidR="00FF5E84" w:rsidRPr="00FF5E84" w:rsidRDefault="00FF5E84" w:rsidP="00FF5E8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реализации данной программы имеется в наличии: 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(системный блок, монитор, клавиатура, мышь)  -9 шт.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стол      -9 шт.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ученический          - 5 шт. 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ученический         -10 шт.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эргономический    - 1 шт.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СН – 901             - 9 шт.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 «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Canon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CanoSkan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LIDE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 - 1 шт.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Canon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LPB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-810   - 1 шт.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Samsunc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ML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1665 – 1 шт.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фильтр  - 9 шт.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коммутатор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Link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-1024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- 1 шт.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Доска маркерная            - 1 шт.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Видеопроектор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Beng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MP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611C"/>
              </w:smartTagPr>
              <w:r w:rsidRPr="00FF5E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611</w:t>
              </w:r>
              <w:r w:rsidRPr="00FF5E8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</w:t>
              </w:r>
            </w:smartTag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- 1 шт.</w:t>
            </w:r>
          </w:p>
          <w:p w:rsidR="00FF5E84" w:rsidRPr="007D36F5" w:rsidRDefault="00FF5E84" w:rsidP="007D36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Методический, дидактический, информационный, справочный материал в электронном варианте на компьютере</w:t>
            </w:r>
          </w:p>
        </w:tc>
      </w:tr>
      <w:tr w:rsidR="00FF5E84" w:rsidRPr="00FF5E84" w:rsidTr="004A7887">
        <w:tc>
          <w:tcPr>
            <w:tcW w:w="6487" w:type="dxa"/>
          </w:tcPr>
          <w:p w:rsidR="00FF5E84" w:rsidRPr="00FF5E84" w:rsidRDefault="00FF5E84" w:rsidP="00FF5E8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Краткое описание </w:t>
            </w:r>
            <w:r w:rsidRPr="00FF5E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заданий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(темы проектов и исследований, сочинений и наблюдений, игр и т.д.);</w:t>
            </w:r>
          </w:p>
        </w:tc>
        <w:tc>
          <w:tcPr>
            <w:tcW w:w="8222" w:type="dxa"/>
          </w:tcPr>
          <w:p w:rsidR="00FF5E84" w:rsidRPr="00FF5E84" w:rsidRDefault="00FF5E84" w:rsidP="00FF5E8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>Проект «Творим вместе», игра-соревнование «Мой друг компьютер</w:t>
            </w:r>
            <w:r w:rsidR="007D36F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FF5E84" w:rsidRPr="00FF5E84" w:rsidTr="004A7887">
        <w:tc>
          <w:tcPr>
            <w:tcW w:w="6487" w:type="dxa"/>
          </w:tcPr>
          <w:p w:rsidR="00FF5E84" w:rsidRPr="00FF5E84" w:rsidRDefault="00FF5E84" w:rsidP="00FF5E8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</w:t>
            </w:r>
            <w:r w:rsidRPr="00FF5E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материалов по индивидуальному сопровождению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 личностных результатов обучающихся (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методики психолого-педагогической диагностики личности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памятки 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для детей и родителей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 п.);</w:t>
            </w:r>
          </w:p>
        </w:tc>
        <w:tc>
          <w:tcPr>
            <w:tcW w:w="8222" w:type="dxa"/>
          </w:tcPr>
          <w:p w:rsidR="007D36F5" w:rsidRDefault="007D36F5" w:rsidP="007D36F5">
            <w:pPr>
              <w:rPr>
                <w:rFonts w:ascii="Times New Roman" w:hAnsi="Times New Roman"/>
                <w:sz w:val="24"/>
                <w:szCs w:val="24"/>
              </w:rPr>
            </w:pPr>
            <w:r w:rsidRPr="009C5244">
              <w:rPr>
                <w:rFonts w:ascii="Times New Roman" w:hAnsi="Times New Roman"/>
                <w:sz w:val="24"/>
                <w:szCs w:val="24"/>
              </w:rPr>
              <w:t>Тест М.И.Рожкова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«Развитие личностных результатов.</w:t>
            </w:r>
          </w:p>
          <w:p w:rsidR="007D36F5" w:rsidRPr="009C5244" w:rsidRDefault="007D36F5" w:rsidP="007D36F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244">
              <w:rPr>
                <w:rFonts w:ascii="Times New Roman" w:hAnsi="Times New Roman"/>
                <w:bCs/>
                <w:sz w:val="24"/>
                <w:szCs w:val="24"/>
              </w:rPr>
              <w:t>Методика изучения воспитанности младших школьников</w:t>
            </w:r>
          </w:p>
          <w:p w:rsidR="00FF5E84" w:rsidRPr="007D36F5" w:rsidRDefault="007D36F5" w:rsidP="007D36F5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i/>
                <w:color w:val="1D2326"/>
                <w:sz w:val="24"/>
                <w:szCs w:val="24"/>
              </w:rPr>
            </w:pPr>
            <w:r w:rsidRPr="009C5244">
              <w:rPr>
                <w:rFonts w:ascii="Times New Roman" w:hAnsi="Times New Roman"/>
                <w:i/>
                <w:sz w:val="24"/>
                <w:szCs w:val="24"/>
              </w:rPr>
              <w:t xml:space="preserve">(авт. </w:t>
            </w:r>
            <w:r w:rsidRPr="009C5244">
              <w:rPr>
                <w:rFonts w:ascii="Times New Roman" w:hAnsi="Times New Roman"/>
                <w:i/>
                <w:color w:val="1D2326"/>
                <w:sz w:val="24"/>
                <w:szCs w:val="24"/>
              </w:rPr>
              <w:t>М.И. Шилова)</w:t>
            </w:r>
          </w:p>
        </w:tc>
      </w:tr>
      <w:tr w:rsidR="00FF5E84" w:rsidRPr="00FF5E84" w:rsidTr="004A7887">
        <w:tc>
          <w:tcPr>
            <w:tcW w:w="6487" w:type="dxa"/>
          </w:tcPr>
          <w:p w:rsidR="00FF5E84" w:rsidRPr="00FF5E84" w:rsidRDefault="00FF5E84" w:rsidP="00FF5E8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</w:t>
            </w:r>
            <w:r w:rsidRPr="00FF5E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материалов по работе с детским коллективом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(методики диагностики уровня развития личности, 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сформированности коллектива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>, сценарии коллективных мероприятий и дел, игровые методики);</w:t>
            </w:r>
          </w:p>
        </w:tc>
        <w:tc>
          <w:tcPr>
            <w:tcW w:w="8222" w:type="dxa"/>
          </w:tcPr>
          <w:p w:rsidR="004A7887" w:rsidRPr="009C5244" w:rsidRDefault="004A7887" w:rsidP="004A7887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C5244">
              <w:rPr>
                <w:b w:val="0"/>
                <w:sz w:val="24"/>
                <w:szCs w:val="24"/>
              </w:rPr>
              <w:t>Методика для изучения социализированности личности учащегося (разработана профессором М.И. Рожковым)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FF5E84" w:rsidRPr="004A7887" w:rsidRDefault="004A7887" w:rsidP="004A788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887">
              <w:rPr>
                <w:rFonts w:ascii="Times New Roman" w:hAnsi="Times New Roman" w:cs="Times New Roman"/>
                <w:sz w:val="24"/>
                <w:szCs w:val="24"/>
              </w:rPr>
              <w:t>Методика «Что такое хорошо и что такое плохо».</w:t>
            </w:r>
          </w:p>
        </w:tc>
      </w:tr>
      <w:tr w:rsidR="00FF5E84" w:rsidRPr="00FF5E84" w:rsidTr="004A7887">
        <w:tc>
          <w:tcPr>
            <w:tcW w:w="6487" w:type="dxa"/>
          </w:tcPr>
          <w:p w:rsidR="00FF5E84" w:rsidRPr="00FF5E84" w:rsidRDefault="00FF5E84" w:rsidP="00FF5E8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Список </w:t>
            </w:r>
            <w:r w:rsidRPr="00FF5E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обязательной литературы и музыкального материала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необходимости) 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для конкретного учебного года</w:t>
            </w:r>
          </w:p>
        </w:tc>
        <w:tc>
          <w:tcPr>
            <w:tcW w:w="8222" w:type="dxa"/>
          </w:tcPr>
          <w:p w:rsidR="00FF5E84" w:rsidRPr="00FF5E84" w:rsidRDefault="00FF5E84" w:rsidP="00FF5E84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Для педагога</w:t>
            </w:r>
            <w:r w:rsidRPr="00FF5E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:</w:t>
            </w:r>
            <w:r w:rsidRPr="00FF5E84">
              <w:rPr>
                <w:rFonts w:ascii="Courier" w:eastAsia="Times New Roman" w:hAnsi="Courier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dobe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Рге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iеге Рго. Официальный учебный курс. М.: Триумф. 2004.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Белунцов В.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Новейший самоучитель работы на компьютере для музыкантов. М.: ,ДЕСС, 2003. </w:t>
            </w:r>
          </w:p>
          <w:p w:rsidR="00FF5E84" w:rsidRPr="00FF5E84" w:rsidRDefault="00FF5E84" w:rsidP="00FF5E8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З.</w:t>
            </w:r>
            <w:r w:rsidRPr="00FF5E84">
              <w:rPr>
                <w:rFonts w:ascii="Helvetica Narrow" w:eastAsia="Times New Roman" w:hAnsi="Helvetica Narrow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Ватаманюк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АПГРЕЙД, РЕМОНТ и обслуживание компьютера, СПб.: Питер, 2007.</w:t>
            </w:r>
          </w:p>
          <w:p w:rsidR="00FF5E84" w:rsidRPr="00FF5E84" w:rsidRDefault="00FF5E84" w:rsidP="00FF5E8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FF5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Кленова Н.В. ,.Буйнова Л.Н.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определения результатов образовательной деятельности детей. Дополнительное образование детей. № 12, 2004.</w:t>
            </w:r>
          </w:p>
          <w:p w:rsidR="00FF5E84" w:rsidRPr="00FF5E84" w:rsidRDefault="00FF5E84" w:rsidP="00FF5E8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FF5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Карамин В.Г.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«Информационные технологии», программа для учащихся 9-18 лет. Внешкольник. №5, 2007.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Матосян М.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DS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МАХ для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М.: ДМК, 2004. </w:t>
            </w:r>
          </w:p>
          <w:p w:rsid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Новиков Ф., </w:t>
            </w:r>
            <w:r w:rsidRPr="00FF5E84">
              <w:rPr>
                <w:rFonts w:ascii="Helvetica, sans-serif" w:eastAsia="Times New Roman" w:hAnsi="Helvetica, sans-serif" w:cs="Times New Roman"/>
                <w:i/>
                <w:iCs/>
                <w:sz w:val="24"/>
                <w:szCs w:val="24"/>
                <w:lang w:eastAsia="ru-RU"/>
              </w:rPr>
              <w:t>Яценко</w:t>
            </w:r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</w:t>
            </w:r>
            <w:r w:rsidRPr="00FF5E84">
              <w:rPr>
                <w:rFonts w:ascii="Helvetica, sans-serif" w:eastAsia="Times New Roman" w:hAnsi="Helvetica, sans-serif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soft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ice 2000 в целом. СП б. БХВ-Петербург, 2002. </w:t>
            </w:r>
          </w:p>
          <w:p w:rsidR="005B588C" w:rsidRPr="00FF5E84" w:rsidRDefault="005B588C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FF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B588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 И.С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B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организовать проектную деятельность учащихся – М.: Аркти, 2007 г.</w:t>
            </w:r>
          </w:p>
          <w:p w:rsidR="00C236F1" w:rsidRPr="00FF5E84" w:rsidRDefault="005B588C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FF5E84" w:rsidRPr="00FF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FF5E84"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Угринович Н. </w:t>
            </w:r>
            <w:r w:rsidR="00FF5E84"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</w:t>
            </w:r>
            <w:r w:rsidR="00FF5E84" w:rsidRPr="00FF5E84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>и</w:t>
            </w:r>
            <w:r w:rsidR="00FF5E84"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F5E84" w:rsidRPr="00FF5E84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 xml:space="preserve">формационные технологии: </w:t>
            </w:r>
            <w:r w:rsidR="00FF5E84"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</w:t>
            </w:r>
            <w:r w:rsidR="00FF5E84"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пособие. М.: Лаборатория Базовых Знаний, 2006.</w:t>
            </w:r>
          </w:p>
          <w:p w:rsidR="00FF5E84" w:rsidRPr="00FF5E84" w:rsidRDefault="00C236F1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F5E84"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Интернет-ресурсы: </w:t>
            </w:r>
          </w:p>
          <w:p w:rsidR="00FF5E84" w:rsidRPr="00FF5E84" w:rsidRDefault="009D4EB8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F5E84" w:rsidRPr="00FF5E8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http://www.adobe.com</w:t>
              </w:r>
            </w:hyperlink>
          </w:p>
          <w:p w:rsidR="00FF5E84" w:rsidRPr="00FF5E84" w:rsidRDefault="009D4EB8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F5E84" w:rsidRPr="00FF5E8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http://www.adobe.ru</w:t>
              </w:r>
            </w:hyperlink>
            <w:r w:rsidR="00FF5E84"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5E84" w:rsidRPr="00FF5E84" w:rsidRDefault="009D4EB8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FF5E84" w:rsidRPr="00FF5E8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http://www.corel.com</w:t>
              </w:r>
            </w:hyperlink>
          </w:p>
          <w:p w:rsidR="00FF5E84" w:rsidRPr="00FF5E84" w:rsidRDefault="009D4EB8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FF5E84" w:rsidRPr="00FF5E8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http://www.corel.ru</w:t>
              </w:r>
            </w:hyperlink>
            <w:r w:rsidR="00FF5E84"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5E84" w:rsidRPr="00FF5E84" w:rsidRDefault="009D4EB8" w:rsidP="00FF5E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="00FF5E84" w:rsidRPr="00FF5E8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http://www.macromedia.com</w:t>
              </w:r>
            </w:hyperlink>
          </w:p>
          <w:p w:rsidR="00FF5E84" w:rsidRPr="00FF5E84" w:rsidRDefault="009D4EB8" w:rsidP="00FF5E84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12" w:tgtFrame="TOP" w:history="1">
              <w:r w:rsidR="00FF5E84" w:rsidRPr="00FF5E8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http://vmstudio.com/</w:t>
              </w:r>
            </w:hyperlink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5E84" w:rsidRPr="00FF5E84" w:rsidRDefault="00FF5E84" w:rsidP="00FF5E84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Для учащихся</w:t>
            </w:r>
            <w:r w:rsidRPr="00FF5E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:</w:t>
            </w:r>
            <w:r w:rsidRPr="00FF5E84">
              <w:rPr>
                <w:rFonts w:ascii="Courier" w:eastAsia="Times New Roman" w:hAnsi="Courier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Графический редактор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оЬе Р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hotoSh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 7.0 </w:t>
            </w:r>
            <w:r w:rsidRPr="00FF5E84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 xml:space="preserve">/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r w:rsidRPr="00FF5E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Мельниченко. М.: Торговый дом СПАРРК, 2003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Евссев Г., Симонович С.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ХР. Полный справочник в вопросах и ответах М.: АСТПРЕСС, 2006. 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FF5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Зозуля Ю. Н. Видеосамоучитель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ХР. СПб.: Питер,2007. (электронное издание) 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Леонтьев В.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Новейшая энциклопедия персонального компьютера. М.: Олма-Пресс, 2005. 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Миронов Д .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lDRAW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 СП б. Питер, 2003. 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Попов В.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по Интернет-технологиям. СПб.: Питер, 2006. 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FF5E84">
              <w:rPr>
                <w:rFonts w:ascii="Helvetica Narrow" w:eastAsia="Times New Roman" w:hAnsi="Helvetica Narrow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Резник Ю.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Графика, звук, видео. СПб.: Наука и техника, 2003. 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Федорова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Самоучитель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оЬе РадеМакег 7. СПб: БХВ-Петербург, 2005.</w:t>
            </w:r>
          </w:p>
          <w:p w:rsid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 w:rsidRPr="00FF5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Курилович В.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изучить компьютер за шесть занятий. М. СОЛОН-Пресс, 2006. (электронное издание) </w:t>
            </w:r>
          </w:p>
          <w:p w:rsidR="005B588C" w:rsidRPr="00FF5E84" w:rsidRDefault="005B588C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236F1">
              <w:rPr>
                <w:rFonts w:ascii="Times New Roman" w:eastAsia="Times New Roman" w:hAnsi="Times New Roman" w:cs="Times New Roman"/>
                <w:sz w:val="24"/>
                <w:szCs w:val="24"/>
              </w:rPr>
              <w:t>Ларина Э.С. Информатика 9-11 кл. Проектная деятельность учащихся, Волгоград, 2009 г.</w:t>
            </w:r>
          </w:p>
          <w:p w:rsidR="00FF5E84" w:rsidRPr="00C236F1" w:rsidRDefault="005B588C" w:rsidP="00C23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FF5E84" w:rsidRPr="00FF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 w:rsidR="00FF5E84"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 «Информационные технологии в образовании», Москва, 2006. (электронное издание)</w:t>
            </w:r>
          </w:p>
        </w:tc>
      </w:tr>
    </w:tbl>
    <w:p w:rsidR="00EA5C18" w:rsidRDefault="00EA5C18" w:rsidP="00EA5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5C18" w:rsidRDefault="00EA5C18" w:rsidP="00EA5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5C18" w:rsidRDefault="00EA5C18" w:rsidP="00EA5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5C18" w:rsidRDefault="00EA5C18" w:rsidP="00EA5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5C18" w:rsidRDefault="00EA5C18" w:rsidP="00FC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07C8" w:rsidRDefault="009B07C8" w:rsidP="00EA5C18">
      <w:pPr>
        <w:jc w:val="center"/>
      </w:pPr>
    </w:p>
    <w:sectPr w:rsidR="009B07C8" w:rsidSect="003873A1">
      <w:footerReference w:type="default" r:id="rId13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7DB" w:rsidRDefault="00CA37DB" w:rsidP="003873A1">
      <w:pPr>
        <w:spacing w:after="0" w:line="240" w:lineRule="auto"/>
      </w:pPr>
      <w:r>
        <w:separator/>
      </w:r>
    </w:p>
  </w:endnote>
  <w:endnote w:type="continuationSeparator" w:id="0">
    <w:p w:rsidR="00CA37DB" w:rsidRDefault="00CA37DB" w:rsidP="0038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 Narrow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2763"/>
      <w:docPartObj>
        <w:docPartGallery w:val="Page Numbers (Bottom of Page)"/>
        <w:docPartUnique/>
      </w:docPartObj>
    </w:sdtPr>
    <w:sdtContent>
      <w:p w:rsidR="003873A1" w:rsidRDefault="009D4EB8">
        <w:pPr>
          <w:pStyle w:val="a9"/>
          <w:jc w:val="center"/>
        </w:pPr>
        <w:fldSimple w:instr=" PAGE   \* MERGEFORMAT ">
          <w:r w:rsidR="00A9690A">
            <w:rPr>
              <w:noProof/>
            </w:rPr>
            <w:t>16</w:t>
          </w:r>
        </w:fldSimple>
      </w:p>
    </w:sdtContent>
  </w:sdt>
  <w:p w:rsidR="003873A1" w:rsidRDefault="003873A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7DB" w:rsidRDefault="00CA37DB" w:rsidP="003873A1">
      <w:pPr>
        <w:spacing w:after="0" w:line="240" w:lineRule="auto"/>
      </w:pPr>
      <w:r>
        <w:separator/>
      </w:r>
    </w:p>
  </w:footnote>
  <w:footnote w:type="continuationSeparator" w:id="0">
    <w:p w:rsidR="00CA37DB" w:rsidRDefault="00CA37DB" w:rsidP="00387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5B3"/>
    <w:multiLevelType w:val="multilevel"/>
    <w:tmpl w:val="7400A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507E9"/>
    <w:multiLevelType w:val="hybridMultilevel"/>
    <w:tmpl w:val="72303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C387D"/>
    <w:multiLevelType w:val="hybridMultilevel"/>
    <w:tmpl w:val="B1E08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B5DE0"/>
    <w:multiLevelType w:val="hybridMultilevel"/>
    <w:tmpl w:val="3926E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B80D65"/>
    <w:multiLevelType w:val="hybridMultilevel"/>
    <w:tmpl w:val="4268F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5C18"/>
    <w:rsid w:val="00015625"/>
    <w:rsid w:val="00024CF7"/>
    <w:rsid w:val="000973D7"/>
    <w:rsid w:val="000D3D95"/>
    <w:rsid w:val="001533AD"/>
    <w:rsid w:val="0015377B"/>
    <w:rsid w:val="00165F8D"/>
    <w:rsid w:val="0018037F"/>
    <w:rsid w:val="001A046F"/>
    <w:rsid w:val="001C1BAB"/>
    <w:rsid w:val="001C610F"/>
    <w:rsid w:val="0027089F"/>
    <w:rsid w:val="00294CC4"/>
    <w:rsid w:val="002B6839"/>
    <w:rsid w:val="003111F8"/>
    <w:rsid w:val="00354DC8"/>
    <w:rsid w:val="00363E46"/>
    <w:rsid w:val="00375948"/>
    <w:rsid w:val="0037725A"/>
    <w:rsid w:val="00380DA5"/>
    <w:rsid w:val="003873A1"/>
    <w:rsid w:val="003E1933"/>
    <w:rsid w:val="003E3DAF"/>
    <w:rsid w:val="004A7887"/>
    <w:rsid w:val="00501723"/>
    <w:rsid w:val="00513FA6"/>
    <w:rsid w:val="005500C5"/>
    <w:rsid w:val="00573E91"/>
    <w:rsid w:val="005B588C"/>
    <w:rsid w:val="005D01D9"/>
    <w:rsid w:val="00601CE1"/>
    <w:rsid w:val="00603736"/>
    <w:rsid w:val="006471B0"/>
    <w:rsid w:val="006620DA"/>
    <w:rsid w:val="00662BEF"/>
    <w:rsid w:val="00686D2F"/>
    <w:rsid w:val="006945A3"/>
    <w:rsid w:val="006D1189"/>
    <w:rsid w:val="006E767B"/>
    <w:rsid w:val="007D36F5"/>
    <w:rsid w:val="007E19EC"/>
    <w:rsid w:val="00824BC9"/>
    <w:rsid w:val="008474CB"/>
    <w:rsid w:val="00871EC4"/>
    <w:rsid w:val="008D1E4A"/>
    <w:rsid w:val="008E508B"/>
    <w:rsid w:val="00906E2A"/>
    <w:rsid w:val="009103D9"/>
    <w:rsid w:val="00922F97"/>
    <w:rsid w:val="00946909"/>
    <w:rsid w:val="0096312B"/>
    <w:rsid w:val="00974A25"/>
    <w:rsid w:val="009B07C8"/>
    <w:rsid w:val="009D4EB8"/>
    <w:rsid w:val="009E6EE7"/>
    <w:rsid w:val="009F5810"/>
    <w:rsid w:val="00A06F0D"/>
    <w:rsid w:val="00A4093A"/>
    <w:rsid w:val="00A75C3A"/>
    <w:rsid w:val="00A90104"/>
    <w:rsid w:val="00A9690A"/>
    <w:rsid w:val="00AB0027"/>
    <w:rsid w:val="00B24A01"/>
    <w:rsid w:val="00B509A9"/>
    <w:rsid w:val="00B94D45"/>
    <w:rsid w:val="00BC212C"/>
    <w:rsid w:val="00BC3BAA"/>
    <w:rsid w:val="00BE2C8D"/>
    <w:rsid w:val="00C03FC6"/>
    <w:rsid w:val="00C04648"/>
    <w:rsid w:val="00C20662"/>
    <w:rsid w:val="00C236F1"/>
    <w:rsid w:val="00C30B41"/>
    <w:rsid w:val="00C577E9"/>
    <w:rsid w:val="00C87956"/>
    <w:rsid w:val="00CA37DB"/>
    <w:rsid w:val="00D37CD5"/>
    <w:rsid w:val="00E112D2"/>
    <w:rsid w:val="00E17EAF"/>
    <w:rsid w:val="00E2263D"/>
    <w:rsid w:val="00EA5C18"/>
    <w:rsid w:val="00EB52D9"/>
    <w:rsid w:val="00F5213A"/>
    <w:rsid w:val="00F65431"/>
    <w:rsid w:val="00F71C5F"/>
    <w:rsid w:val="00FC0EA0"/>
    <w:rsid w:val="00FD3F53"/>
    <w:rsid w:val="00FF12C0"/>
    <w:rsid w:val="00FF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DA"/>
  </w:style>
  <w:style w:type="paragraph" w:styleId="1">
    <w:name w:val="heading 1"/>
    <w:basedOn w:val="a"/>
    <w:link w:val="10"/>
    <w:uiPriority w:val="9"/>
    <w:qFormat/>
    <w:rsid w:val="004A7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EA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FC0EA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39"/>
    <w:rsid w:val="00FC0E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rsid w:val="007D36F5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D36F5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A78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semiHidden/>
    <w:unhideWhenUsed/>
    <w:rsid w:val="00387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73A1"/>
  </w:style>
  <w:style w:type="paragraph" w:styleId="a9">
    <w:name w:val="footer"/>
    <w:basedOn w:val="a"/>
    <w:link w:val="aa"/>
    <w:uiPriority w:val="99"/>
    <w:unhideWhenUsed/>
    <w:rsid w:val="00387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73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obe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dobe.com" TargetMode="External"/><Relationship Id="rId12" Type="http://schemas.openxmlformats.org/officeDocument/2006/relationships/hyperlink" Target="javascript:if(confirm('http://vmstudio.com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vmstudio.com/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cromedia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re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e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16</Pages>
  <Words>3084</Words>
  <Characters>17582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Зубова</cp:lastModifiedBy>
  <cp:revision>6</cp:revision>
  <cp:lastPrinted>2016-10-20T03:03:00Z</cp:lastPrinted>
  <dcterms:created xsi:type="dcterms:W3CDTF">2019-09-19T06:27:00Z</dcterms:created>
  <dcterms:modified xsi:type="dcterms:W3CDTF">2019-10-04T03:58:00Z</dcterms:modified>
</cp:coreProperties>
</file>