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9" w:rsidRDefault="000372F9" w:rsidP="00755DC7">
      <w:pPr>
        <w:jc w:val="center"/>
        <w:rPr>
          <w:b/>
          <w:sz w:val="28"/>
          <w:szCs w:val="28"/>
        </w:rPr>
      </w:pPr>
    </w:p>
    <w:p w:rsidR="000372F9" w:rsidRDefault="000372F9" w:rsidP="00755DC7">
      <w:pPr>
        <w:jc w:val="center"/>
        <w:rPr>
          <w:b/>
          <w:sz w:val="28"/>
          <w:szCs w:val="28"/>
        </w:rPr>
      </w:pPr>
    </w:p>
    <w:p w:rsidR="000372F9" w:rsidRPr="00755DC7" w:rsidRDefault="000372F9" w:rsidP="00755DC7">
      <w:pPr>
        <w:jc w:val="center"/>
        <w:rPr>
          <w:b/>
          <w:sz w:val="28"/>
          <w:szCs w:val="28"/>
        </w:rPr>
      </w:pPr>
      <w:r w:rsidRPr="00755DC7">
        <w:rPr>
          <w:b/>
          <w:sz w:val="28"/>
          <w:szCs w:val="28"/>
        </w:rPr>
        <w:t>Муниципальное казённое образовательное учреждение</w:t>
      </w:r>
    </w:p>
    <w:p w:rsidR="000372F9" w:rsidRPr="00755DC7" w:rsidRDefault="000372F9" w:rsidP="00755DC7">
      <w:pPr>
        <w:jc w:val="center"/>
        <w:rPr>
          <w:b/>
          <w:sz w:val="28"/>
          <w:szCs w:val="28"/>
        </w:rPr>
      </w:pPr>
      <w:r w:rsidRPr="00755DC7">
        <w:rPr>
          <w:b/>
          <w:sz w:val="28"/>
          <w:szCs w:val="28"/>
        </w:rPr>
        <w:t xml:space="preserve">дополнительного образования детей </w:t>
      </w:r>
      <w:proofErr w:type="gramStart"/>
      <w:r w:rsidRPr="00755DC7">
        <w:rPr>
          <w:b/>
          <w:sz w:val="28"/>
          <w:szCs w:val="28"/>
        </w:rPr>
        <w:t>Туруханский</w:t>
      </w:r>
      <w:proofErr w:type="gramEnd"/>
      <w:r w:rsidRPr="00755DC7">
        <w:rPr>
          <w:b/>
          <w:sz w:val="28"/>
          <w:szCs w:val="28"/>
        </w:rPr>
        <w:t xml:space="preserve"> районный </w:t>
      </w:r>
    </w:p>
    <w:p w:rsidR="000372F9" w:rsidRPr="00755DC7" w:rsidRDefault="000372F9" w:rsidP="00755DC7">
      <w:pPr>
        <w:jc w:val="center"/>
        <w:rPr>
          <w:b/>
          <w:sz w:val="28"/>
          <w:szCs w:val="28"/>
        </w:rPr>
      </w:pPr>
      <w:r w:rsidRPr="00755DC7">
        <w:rPr>
          <w:b/>
          <w:sz w:val="28"/>
          <w:szCs w:val="28"/>
        </w:rPr>
        <w:t>Центр детского творчества «Аист»</w:t>
      </w: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tbl>
      <w:tblPr>
        <w:tblW w:w="9898" w:type="dxa"/>
        <w:tblInd w:w="872" w:type="dxa"/>
        <w:tblLook w:val="00A0"/>
      </w:tblPr>
      <w:tblGrid>
        <w:gridCol w:w="4854"/>
        <w:gridCol w:w="5044"/>
      </w:tblGrid>
      <w:tr w:rsidR="000372F9" w:rsidRPr="00755DC7" w:rsidTr="00FC0FF5">
        <w:tc>
          <w:tcPr>
            <w:tcW w:w="4854" w:type="dxa"/>
          </w:tcPr>
          <w:p w:rsidR="000372F9" w:rsidRPr="00755DC7" w:rsidRDefault="000372F9" w:rsidP="00755DC7">
            <w:pPr>
              <w:rPr>
                <w:sz w:val="28"/>
                <w:szCs w:val="28"/>
              </w:rPr>
            </w:pPr>
            <w:proofErr w:type="gramStart"/>
            <w:r w:rsidRPr="00755DC7">
              <w:rPr>
                <w:sz w:val="28"/>
                <w:szCs w:val="28"/>
              </w:rPr>
              <w:t>Рекомендована</w:t>
            </w:r>
            <w:proofErr w:type="gramEnd"/>
            <w:r w:rsidRPr="00755DC7">
              <w:rPr>
                <w:sz w:val="28"/>
                <w:szCs w:val="28"/>
              </w:rPr>
              <w:t xml:space="preserve"> решением</w:t>
            </w:r>
          </w:p>
          <w:p w:rsidR="000372F9" w:rsidRPr="00755DC7" w:rsidRDefault="000372F9" w:rsidP="00755DC7">
            <w:pPr>
              <w:rPr>
                <w:sz w:val="28"/>
                <w:szCs w:val="28"/>
              </w:rPr>
            </w:pPr>
            <w:r w:rsidRPr="00755DC7">
              <w:rPr>
                <w:sz w:val="28"/>
                <w:szCs w:val="28"/>
              </w:rPr>
              <w:t>методического совета</w:t>
            </w:r>
          </w:p>
          <w:p w:rsidR="000372F9" w:rsidRPr="00755DC7" w:rsidRDefault="00932B7F" w:rsidP="0075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</w:t>
            </w:r>
            <w:r w:rsidR="000372F9" w:rsidRPr="00755DC7">
              <w:rPr>
                <w:sz w:val="28"/>
                <w:szCs w:val="28"/>
              </w:rPr>
              <w:t xml:space="preserve"> </w:t>
            </w:r>
            <w:proofErr w:type="gramStart"/>
            <w:r w:rsidR="000372F9" w:rsidRPr="00755DC7">
              <w:rPr>
                <w:sz w:val="28"/>
                <w:szCs w:val="28"/>
              </w:rPr>
              <w:t>ТР</w:t>
            </w:r>
            <w:proofErr w:type="gramEnd"/>
            <w:r w:rsidR="000372F9" w:rsidRPr="00755DC7">
              <w:rPr>
                <w:sz w:val="28"/>
                <w:szCs w:val="28"/>
              </w:rPr>
              <w:t xml:space="preserve"> ЦДТ</w:t>
            </w:r>
          </w:p>
          <w:p w:rsidR="000372F9" w:rsidRPr="00755DC7" w:rsidRDefault="000372F9" w:rsidP="00755DC7">
            <w:pPr>
              <w:rPr>
                <w:sz w:val="28"/>
                <w:szCs w:val="28"/>
              </w:rPr>
            </w:pPr>
          </w:p>
          <w:p w:rsidR="000372F9" w:rsidRPr="00755DC7" w:rsidRDefault="000372F9" w:rsidP="00755DC7">
            <w:pPr>
              <w:rPr>
                <w:sz w:val="28"/>
                <w:szCs w:val="28"/>
              </w:rPr>
            </w:pPr>
            <w:r w:rsidRPr="00755DC7">
              <w:rPr>
                <w:sz w:val="28"/>
                <w:szCs w:val="28"/>
              </w:rPr>
              <w:t>Протокол №__ от _____20___ г.</w:t>
            </w:r>
          </w:p>
        </w:tc>
        <w:tc>
          <w:tcPr>
            <w:tcW w:w="5044" w:type="dxa"/>
          </w:tcPr>
          <w:p w:rsidR="000372F9" w:rsidRPr="00755DC7" w:rsidRDefault="000372F9" w:rsidP="00755DC7">
            <w:pPr>
              <w:rPr>
                <w:sz w:val="28"/>
                <w:szCs w:val="28"/>
              </w:rPr>
            </w:pPr>
            <w:r w:rsidRPr="00755DC7">
              <w:rPr>
                <w:sz w:val="28"/>
                <w:szCs w:val="28"/>
              </w:rPr>
              <w:t xml:space="preserve">          УТВЕРЖДАЮ:</w:t>
            </w:r>
          </w:p>
          <w:p w:rsidR="000372F9" w:rsidRPr="00755DC7" w:rsidRDefault="00932B7F" w:rsidP="0075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Директор  МКУ ДО</w:t>
            </w:r>
            <w:r w:rsidR="000372F9" w:rsidRPr="00755DC7">
              <w:rPr>
                <w:sz w:val="28"/>
                <w:szCs w:val="28"/>
              </w:rPr>
              <w:t xml:space="preserve"> </w:t>
            </w:r>
            <w:proofErr w:type="gramStart"/>
            <w:r w:rsidR="000372F9" w:rsidRPr="00755DC7">
              <w:rPr>
                <w:sz w:val="28"/>
                <w:szCs w:val="28"/>
              </w:rPr>
              <w:t>ТР</w:t>
            </w:r>
            <w:proofErr w:type="gramEnd"/>
            <w:r w:rsidR="000372F9" w:rsidRPr="00755DC7">
              <w:rPr>
                <w:sz w:val="28"/>
                <w:szCs w:val="28"/>
              </w:rPr>
              <w:t xml:space="preserve"> ЦДТ</w:t>
            </w:r>
          </w:p>
          <w:p w:rsidR="000372F9" w:rsidRPr="00755DC7" w:rsidRDefault="00B05604" w:rsidP="0075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_______________С.И.Макаренко</w:t>
            </w:r>
            <w:proofErr w:type="spellEnd"/>
          </w:p>
          <w:p w:rsidR="000372F9" w:rsidRPr="00755DC7" w:rsidRDefault="000372F9" w:rsidP="00755DC7">
            <w:pPr>
              <w:rPr>
                <w:sz w:val="28"/>
                <w:szCs w:val="28"/>
              </w:rPr>
            </w:pPr>
          </w:p>
          <w:p w:rsidR="000372F9" w:rsidRPr="00755DC7" w:rsidRDefault="000372F9" w:rsidP="00755DC7">
            <w:pPr>
              <w:rPr>
                <w:sz w:val="28"/>
                <w:szCs w:val="28"/>
              </w:rPr>
            </w:pPr>
            <w:r w:rsidRPr="00755DC7">
              <w:rPr>
                <w:sz w:val="28"/>
                <w:szCs w:val="28"/>
              </w:rPr>
              <w:t xml:space="preserve">          Приказ №___ от ______20___ г.</w:t>
            </w:r>
          </w:p>
        </w:tc>
      </w:tr>
    </w:tbl>
    <w:p w:rsidR="000372F9" w:rsidRPr="00755DC7" w:rsidRDefault="000372F9" w:rsidP="00755DC7">
      <w:pPr>
        <w:jc w:val="center"/>
        <w:rPr>
          <w:i/>
          <w:sz w:val="28"/>
          <w:szCs w:val="28"/>
        </w:rPr>
      </w:pPr>
    </w:p>
    <w:p w:rsidR="000372F9" w:rsidRPr="00755DC7" w:rsidRDefault="000372F9" w:rsidP="00755DC7">
      <w:pPr>
        <w:jc w:val="center"/>
        <w:rPr>
          <w:i/>
          <w:sz w:val="28"/>
          <w:szCs w:val="28"/>
        </w:rPr>
      </w:pPr>
    </w:p>
    <w:p w:rsidR="000372F9" w:rsidRPr="00755DC7" w:rsidRDefault="000372F9" w:rsidP="00755DC7">
      <w:pPr>
        <w:jc w:val="center"/>
        <w:rPr>
          <w:i/>
          <w:sz w:val="28"/>
          <w:szCs w:val="28"/>
        </w:rPr>
      </w:pPr>
    </w:p>
    <w:p w:rsidR="000372F9" w:rsidRPr="00755DC7" w:rsidRDefault="000372F9" w:rsidP="00755DC7">
      <w:pPr>
        <w:jc w:val="center"/>
        <w:rPr>
          <w:i/>
          <w:sz w:val="28"/>
          <w:szCs w:val="28"/>
        </w:rPr>
      </w:pPr>
    </w:p>
    <w:p w:rsidR="000372F9" w:rsidRPr="00755DC7" w:rsidRDefault="000372F9" w:rsidP="00755DC7">
      <w:pPr>
        <w:jc w:val="center"/>
        <w:rPr>
          <w:i/>
          <w:sz w:val="28"/>
          <w:szCs w:val="28"/>
        </w:rPr>
      </w:pPr>
    </w:p>
    <w:p w:rsidR="000372F9" w:rsidRPr="00755DC7" w:rsidRDefault="00B1323B" w:rsidP="00755D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НА 2019 – 2020</w:t>
      </w:r>
      <w:r w:rsidR="000372F9" w:rsidRPr="00755DC7">
        <w:rPr>
          <w:b/>
          <w:sz w:val="32"/>
          <w:szCs w:val="32"/>
        </w:rPr>
        <w:t xml:space="preserve"> </w:t>
      </w:r>
      <w:proofErr w:type="spellStart"/>
      <w:r w:rsidR="000372F9" w:rsidRPr="00755DC7">
        <w:rPr>
          <w:b/>
          <w:sz w:val="32"/>
          <w:szCs w:val="32"/>
        </w:rPr>
        <w:t>уч</w:t>
      </w:r>
      <w:proofErr w:type="spellEnd"/>
      <w:r w:rsidR="000372F9" w:rsidRPr="00755DC7">
        <w:rPr>
          <w:b/>
          <w:sz w:val="32"/>
          <w:szCs w:val="32"/>
        </w:rPr>
        <w:t>. год</w:t>
      </w:r>
    </w:p>
    <w:p w:rsidR="000372F9" w:rsidRPr="00755DC7" w:rsidRDefault="00B05604" w:rsidP="00755DC7">
      <w:pPr>
        <w:widowControl w:val="0"/>
        <w:suppressAutoHyphens/>
        <w:autoSpaceDN w:val="0"/>
        <w:jc w:val="center"/>
        <w:rPr>
          <w:kern w:val="3"/>
          <w:sz w:val="32"/>
          <w:szCs w:val="32"/>
        </w:rPr>
      </w:pPr>
      <w:r w:rsidRPr="00755DC7">
        <w:rPr>
          <w:bCs/>
          <w:sz w:val="32"/>
          <w:szCs w:val="32"/>
        </w:rPr>
        <w:t xml:space="preserve"> </w:t>
      </w:r>
      <w:r w:rsidR="000372F9" w:rsidRPr="00755DC7">
        <w:rPr>
          <w:bCs/>
          <w:sz w:val="32"/>
          <w:szCs w:val="32"/>
        </w:rPr>
        <w:t>«</w:t>
      </w:r>
      <w:r>
        <w:rPr>
          <w:kern w:val="3"/>
          <w:sz w:val="32"/>
          <w:szCs w:val="32"/>
        </w:rPr>
        <w:t>Юный журналист</w:t>
      </w:r>
      <w:r w:rsidR="000372F9" w:rsidRPr="00755DC7">
        <w:rPr>
          <w:bCs/>
          <w:sz w:val="32"/>
          <w:szCs w:val="32"/>
        </w:rPr>
        <w:t>»</w:t>
      </w:r>
    </w:p>
    <w:p w:rsidR="000372F9" w:rsidRPr="00755DC7" w:rsidRDefault="000372F9" w:rsidP="00755DC7">
      <w:pPr>
        <w:rPr>
          <w:sz w:val="28"/>
          <w:szCs w:val="28"/>
        </w:rPr>
      </w:pPr>
    </w:p>
    <w:p w:rsidR="000372F9" w:rsidRPr="00755DC7" w:rsidRDefault="000372F9" w:rsidP="00755DC7">
      <w:pPr>
        <w:rPr>
          <w:sz w:val="26"/>
          <w:szCs w:val="26"/>
        </w:rPr>
      </w:pPr>
    </w:p>
    <w:p w:rsidR="000372F9" w:rsidRPr="00755DC7" w:rsidRDefault="000372F9" w:rsidP="00755DC7">
      <w:pPr>
        <w:rPr>
          <w:sz w:val="26"/>
          <w:szCs w:val="26"/>
        </w:rPr>
      </w:pPr>
    </w:p>
    <w:p w:rsidR="000372F9" w:rsidRPr="00755DC7" w:rsidRDefault="000372F9" w:rsidP="00755DC7">
      <w:pPr>
        <w:rPr>
          <w:sz w:val="26"/>
          <w:szCs w:val="26"/>
        </w:rPr>
      </w:pPr>
      <w:r w:rsidRPr="00755DC7">
        <w:rPr>
          <w:sz w:val="26"/>
          <w:szCs w:val="26"/>
        </w:rPr>
        <w:t>Форма реализации программы – очная;</w:t>
      </w:r>
    </w:p>
    <w:p w:rsidR="000372F9" w:rsidRPr="00755DC7" w:rsidRDefault="00B1323B" w:rsidP="00755DC7">
      <w:pPr>
        <w:rPr>
          <w:sz w:val="26"/>
          <w:szCs w:val="26"/>
        </w:rPr>
      </w:pPr>
      <w:r>
        <w:rPr>
          <w:sz w:val="26"/>
          <w:szCs w:val="26"/>
        </w:rPr>
        <w:t>Год обучения –3</w:t>
      </w:r>
    </w:p>
    <w:p w:rsidR="000372F9" w:rsidRPr="00755DC7" w:rsidRDefault="000372F9" w:rsidP="00755DC7">
      <w:pPr>
        <w:widowControl w:val="0"/>
        <w:suppressAutoHyphens/>
        <w:autoSpaceDN w:val="0"/>
        <w:rPr>
          <w:b/>
          <w:kern w:val="3"/>
          <w:sz w:val="40"/>
          <w:szCs w:val="32"/>
          <w:lang w:val="pt-BR"/>
        </w:rPr>
      </w:pPr>
      <w:r w:rsidRPr="00755DC7">
        <w:rPr>
          <w:sz w:val="26"/>
          <w:szCs w:val="26"/>
        </w:rPr>
        <w:t xml:space="preserve">Название коллектива - </w:t>
      </w:r>
      <w:r w:rsidRPr="00755DC7">
        <w:rPr>
          <w:bCs/>
          <w:kern w:val="3"/>
          <w:szCs w:val="32"/>
          <w:lang w:val="pt-BR"/>
        </w:rPr>
        <w:t>«</w:t>
      </w:r>
      <w:r w:rsidR="00A73F69">
        <w:rPr>
          <w:kern w:val="3"/>
          <w:szCs w:val="32"/>
        </w:rPr>
        <w:t>Юный журналист</w:t>
      </w:r>
      <w:r w:rsidRPr="00755DC7">
        <w:rPr>
          <w:kern w:val="3"/>
          <w:szCs w:val="32"/>
          <w:lang w:val="pt-BR"/>
        </w:rPr>
        <w:t>»</w:t>
      </w:r>
    </w:p>
    <w:p w:rsidR="000372F9" w:rsidRPr="00755DC7" w:rsidRDefault="00B05604" w:rsidP="00755DC7">
      <w:pPr>
        <w:rPr>
          <w:sz w:val="26"/>
          <w:szCs w:val="26"/>
        </w:rPr>
      </w:pPr>
      <w:r>
        <w:rPr>
          <w:sz w:val="26"/>
          <w:szCs w:val="26"/>
        </w:rPr>
        <w:t>Возраст обучающихся – 12</w:t>
      </w:r>
      <w:r w:rsidR="006C428B">
        <w:rPr>
          <w:sz w:val="26"/>
          <w:szCs w:val="26"/>
        </w:rPr>
        <w:t>-1</w:t>
      </w:r>
      <w:bookmarkStart w:id="0" w:name="_GoBack"/>
      <w:bookmarkEnd w:id="0"/>
      <w:r>
        <w:rPr>
          <w:sz w:val="26"/>
          <w:szCs w:val="26"/>
        </w:rPr>
        <w:t>8</w:t>
      </w:r>
      <w:r w:rsidR="000372F9" w:rsidRPr="00755DC7">
        <w:rPr>
          <w:sz w:val="26"/>
          <w:szCs w:val="26"/>
        </w:rPr>
        <w:t xml:space="preserve"> лет.</w:t>
      </w:r>
    </w:p>
    <w:p w:rsidR="000372F9" w:rsidRPr="00755DC7" w:rsidRDefault="000372F9" w:rsidP="00755DC7">
      <w:pPr>
        <w:ind w:left="4140"/>
        <w:rPr>
          <w:sz w:val="28"/>
          <w:szCs w:val="28"/>
        </w:rPr>
      </w:pPr>
    </w:p>
    <w:p w:rsidR="000372F9" w:rsidRPr="00755DC7" w:rsidRDefault="000372F9" w:rsidP="00755DC7">
      <w:pPr>
        <w:ind w:left="4140"/>
        <w:rPr>
          <w:sz w:val="28"/>
          <w:szCs w:val="28"/>
        </w:rPr>
      </w:pPr>
    </w:p>
    <w:p w:rsidR="000372F9" w:rsidRPr="00755DC7" w:rsidRDefault="000372F9" w:rsidP="00755DC7">
      <w:pPr>
        <w:ind w:left="5245"/>
        <w:rPr>
          <w:sz w:val="26"/>
          <w:szCs w:val="26"/>
        </w:rPr>
      </w:pPr>
      <w:r w:rsidRPr="00755DC7">
        <w:rPr>
          <w:sz w:val="26"/>
          <w:szCs w:val="26"/>
        </w:rPr>
        <w:t xml:space="preserve">          </w:t>
      </w:r>
      <w:r w:rsidR="00B05604">
        <w:rPr>
          <w:sz w:val="26"/>
          <w:szCs w:val="26"/>
        </w:rPr>
        <w:t xml:space="preserve">                                                          </w:t>
      </w:r>
      <w:r w:rsidRPr="00755DC7">
        <w:rPr>
          <w:sz w:val="26"/>
          <w:szCs w:val="26"/>
        </w:rPr>
        <w:t xml:space="preserve">          Составитель: </w:t>
      </w:r>
    </w:p>
    <w:p w:rsidR="000372F9" w:rsidRPr="00755DC7" w:rsidRDefault="00B05604" w:rsidP="00B056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0372F9" w:rsidRPr="00755DC7">
        <w:rPr>
          <w:bCs/>
          <w:sz w:val="28"/>
          <w:szCs w:val="28"/>
        </w:rPr>
        <w:t>Лихтенвальд</w:t>
      </w:r>
      <w:proofErr w:type="spellEnd"/>
      <w:r w:rsidR="000372F9" w:rsidRPr="00755DC7">
        <w:rPr>
          <w:bCs/>
          <w:sz w:val="28"/>
          <w:szCs w:val="28"/>
        </w:rPr>
        <w:t xml:space="preserve"> </w:t>
      </w:r>
      <w:r w:rsidR="00CC560C">
        <w:rPr>
          <w:bCs/>
          <w:sz w:val="28"/>
          <w:szCs w:val="28"/>
        </w:rPr>
        <w:t>Галина Петровна</w:t>
      </w:r>
      <w:r w:rsidR="000372F9" w:rsidRPr="00755DC7">
        <w:rPr>
          <w:sz w:val="26"/>
          <w:szCs w:val="26"/>
        </w:rPr>
        <w:t xml:space="preserve">, </w:t>
      </w:r>
    </w:p>
    <w:p w:rsidR="000372F9" w:rsidRPr="00755DC7" w:rsidRDefault="000372F9" w:rsidP="00755DC7">
      <w:pPr>
        <w:ind w:left="5245"/>
        <w:rPr>
          <w:sz w:val="26"/>
          <w:szCs w:val="26"/>
        </w:rPr>
      </w:pPr>
      <w:r w:rsidRPr="00755DC7">
        <w:rPr>
          <w:sz w:val="26"/>
          <w:szCs w:val="26"/>
        </w:rPr>
        <w:t xml:space="preserve">               </w:t>
      </w:r>
      <w:r w:rsidR="00B05604">
        <w:rPr>
          <w:sz w:val="26"/>
          <w:szCs w:val="26"/>
        </w:rPr>
        <w:t xml:space="preserve">                                                       </w:t>
      </w:r>
      <w:r w:rsidRPr="00755DC7">
        <w:rPr>
          <w:sz w:val="26"/>
          <w:szCs w:val="26"/>
        </w:rPr>
        <w:t xml:space="preserve">      педагог дополнительного  образования</w:t>
      </w:r>
    </w:p>
    <w:p w:rsidR="000372F9" w:rsidRPr="00755DC7" w:rsidRDefault="000372F9" w:rsidP="00755DC7">
      <w:pPr>
        <w:ind w:left="5245"/>
        <w:rPr>
          <w:sz w:val="26"/>
          <w:szCs w:val="26"/>
        </w:rPr>
      </w:pPr>
      <w:r w:rsidRPr="00755DC7">
        <w:rPr>
          <w:sz w:val="26"/>
          <w:szCs w:val="26"/>
        </w:rPr>
        <w:t xml:space="preserve">                    </w:t>
      </w:r>
      <w:r w:rsidR="00B05604">
        <w:rPr>
          <w:sz w:val="26"/>
          <w:szCs w:val="26"/>
        </w:rPr>
        <w:t xml:space="preserve">                                                        </w:t>
      </w:r>
      <w:r w:rsidR="00932B7F">
        <w:rPr>
          <w:sz w:val="26"/>
          <w:szCs w:val="26"/>
        </w:rPr>
        <w:t>первой категории</w:t>
      </w: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p w:rsidR="000372F9" w:rsidRPr="00755DC7" w:rsidRDefault="000372F9" w:rsidP="00755DC7">
      <w:pPr>
        <w:jc w:val="both"/>
        <w:rPr>
          <w:sz w:val="28"/>
          <w:szCs w:val="28"/>
        </w:rPr>
      </w:pPr>
    </w:p>
    <w:p w:rsidR="000372F9" w:rsidRPr="00755DC7" w:rsidRDefault="000372F9" w:rsidP="00755DC7">
      <w:pPr>
        <w:jc w:val="center"/>
        <w:rPr>
          <w:sz w:val="28"/>
          <w:szCs w:val="28"/>
        </w:rPr>
      </w:pPr>
    </w:p>
    <w:p w:rsidR="000372F9" w:rsidRDefault="000372F9" w:rsidP="00755DC7"/>
    <w:p w:rsidR="000372F9" w:rsidRDefault="000372F9" w:rsidP="00755DC7"/>
    <w:p w:rsidR="000372F9" w:rsidRDefault="000372F9" w:rsidP="00755DC7"/>
    <w:p w:rsidR="000372F9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>
      <w:pPr>
        <w:outlineLvl w:val="6"/>
      </w:pPr>
      <w:r w:rsidRPr="00755DC7">
        <w:t>Автор</w:t>
      </w:r>
      <w:r>
        <w:t xml:space="preserve"> </w:t>
      </w:r>
      <w:r w:rsidRPr="00755DC7">
        <w:t xml:space="preserve"> дополнительной общеобразовательной программы «</w:t>
      </w:r>
      <w:r w:rsidR="0020510E">
        <w:rPr>
          <w:kern w:val="3"/>
          <w:sz w:val="32"/>
          <w:szCs w:val="32"/>
        </w:rPr>
        <w:t>Юный журналист</w:t>
      </w:r>
      <w:r w:rsidRPr="00755DC7">
        <w:t>»:</w:t>
      </w:r>
    </w:p>
    <w:p w:rsidR="000372F9" w:rsidRPr="00755DC7" w:rsidRDefault="0020510E" w:rsidP="00755DC7">
      <w:pPr>
        <w:jc w:val="both"/>
      </w:pPr>
      <w:proofErr w:type="spellStart"/>
      <w:r>
        <w:t>Лихтенвальд</w:t>
      </w:r>
      <w:proofErr w:type="spellEnd"/>
      <w:r>
        <w:t xml:space="preserve"> Галина Петровна</w:t>
      </w:r>
    </w:p>
    <w:p w:rsidR="000372F9" w:rsidRPr="00755DC7" w:rsidRDefault="000372F9" w:rsidP="00755DC7">
      <w:r w:rsidRPr="00755DC7">
        <w:t>ФИО (</w:t>
      </w:r>
      <w:r w:rsidRPr="00755DC7">
        <w:rPr>
          <w:i/>
          <w:iCs/>
        </w:rPr>
        <w:t>педагог, разработавший дополнительную общеобразовательную программу</w:t>
      </w:r>
      <w:r w:rsidRPr="00755DC7">
        <w:t>)</w:t>
      </w:r>
    </w:p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>
      <w:r w:rsidRPr="00755DC7">
        <w:t>ФИО педагог</w:t>
      </w:r>
      <w:proofErr w:type="gramStart"/>
      <w:r w:rsidRPr="00755DC7">
        <w:t>а(</w:t>
      </w:r>
      <w:proofErr w:type="spellStart"/>
      <w:proofErr w:type="gramEnd"/>
      <w:r w:rsidRPr="00755DC7">
        <w:t>ов</w:t>
      </w:r>
      <w:proofErr w:type="spellEnd"/>
      <w:r w:rsidRPr="00755DC7">
        <w:t>), реализующего(их) дополнительную общеобразовательную программу:</w:t>
      </w:r>
    </w:p>
    <w:p w:rsidR="000372F9" w:rsidRPr="00755DC7" w:rsidRDefault="000372F9" w:rsidP="00755DC7">
      <w:proofErr w:type="spellStart"/>
      <w:r w:rsidRPr="00755DC7">
        <w:rPr>
          <w:bCs/>
          <w:sz w:val="28"/>
          <w:szCs w:val="28"/>
        </w:rPr>
        <w:t>Лихтенвальд</w:t>
      </w:r>
      <w:proofErr w:type="spellEnd"/>
      <w:r w:rsidRPr="00755DC7">
        <w:rPr>
          <w:bCs/>
          <w:sz w:val="28"/>
          <w:szCs w:val="28"/>
        </w:rPr>
        <w:t xml:space="preserve"> </w:t>
      </w:r>
      <w:r w:rsidR="00CC560C">
        <w:rPr>
          <w:bCs/>
          <w:sz w:val="28"/>
          <w:szCs w:val="28"/>
        </w:rPr>
        <w:t>Галина Петровна</w:t>
      </w:r>
    </w:p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/>
    <w:p w:rsidR="000372F9" w:rsidRPr="00755DC7" w:rsidRDefault="000372F9" w:rsidP="00755DC7">
      <w:r w:rsidRPr="00755DC7">
        <w:t>Председатель Методического совета</w:t>
      </w:r>
    </w:p>
    <w:p w:rsidR="000372F9" w:rsidRPr="00755DC7" w:rsidRDefault="000372F9" w:rsidP="00755DC7">
      <w:r w:rsidRPr="00755DC7">
        <w:t>_________        (</w:t>
      </w:r>
      <w:proofErr w:type="spellStart"/>
      <w:r w:rsidRPr="00755DC7">
        <w:t>__</w:t>
      </w:r>
      <w:r w:rsidR="00932B7F">
        <w:t>Зубова</w:t>
      </w:r>
      <w:proofErr w:type="spellEnd"/>
      <w:r w:rsidR="00932B7F">
        <w:t xml:space="preserve"> С.С.</w:t>
      </w:r>
      <w:r w:rsidRPr="00755DC7">
        <w:t>_________________)</w:t>
      </w:r>
    </w:p>
    <w:p w:rsidR="000372F9" w:rsidRPr="00755DC7" w:rsidRDefault="000372F9" w:rsidP="00755DC7">
      <w:pPr>
        <w:sectPr w:rsidR="000372F9" w:rsidRPr="00755DC7" w:rsidSect="001B6953">
          <w:pgSz w:w="16838" w:h="11906" w:orient="landscape"/>
          <w:pgMar w:top="238" w:right="1134" w:bottom="567" w:left="1134" w:header="709" w:footer="709" w:gutter="0"/>
          <w:cols w:space="708"/>
          <w:docGrid w:linePitch="360"/>
        </w:sectPr>
      </w:pPr>
      <w:r w:rsidRPr="00755DC7">
        <w:t>  подпись              (Ф.И.О)</w:t>
      </w:r>
    </w:p>
    <w:p w:rsidR="000372F9" w:rsidRPr="00755DC7" w:rsidRDefault="000372F9" w:rsidP="00755DC7">
      <w:pPr>
        <w:rPr>
          <w:sz w:val="28"/>
          <w:szCs w:val="28"/>
        </w:rPr>
      </w:pPr>
    </w:p>
    <w:p w:rsidR="000372F9" w:rsidRPr="00755DC7" w:rsidRDefault="000372F9" w:rsidP="00755DC7">
      <w:pPr>
        <w:ind w:firstLine="709"/>
        <w:jc w:val="center"/>
        <w:rPr>
          <w:sz w:val="28"/>
          <w:szCs w:val="28"/>
        </w:rPr>
      </w:pPr>
      <w:r w:rsidRPr="00755DC7">
        <w:rPr>
          <w:sz w:val="28"/>
          <w:szCs w:val="28"/>
        </w:rPr>
        <w:t>ПОЯСНИТЕЛЬНАЯ ЗАПИСКА</w:t>
      </w:r>
    </w:p>
    <w:p w:rsidR="000372F9" w:rsidRPr="00755DC7" w:rsidRDefault="000372F9" w:rsidP="00755DC7">
      <w:pPr>
        <w:ind w:firstLine="709"/>
        <w:jc w:val="center"/>
        <w:rPr>
          <w:sz w:val="28"/>
          <w:szCs w:val="28"/>
        </w:rPr>
      </w:pP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2945"/>
        <w:gridCol w:w="9863"/>
      </w:tblGrid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1.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b/>
                <w:color w:val="000000"/>
              </w:rPr>
              <w:t>Направленность</w:t>
            </w:r>
            <w:r w:rsidRPr="00953A02">
              <w:rPr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9950" w:type="dxa"/>
          </w:tcPr>
          <w:p w:rsidR="000372F9" w:rsidRPr="00953A02" w:rsidRDefault="0020510E" w:rsidP="0020510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Социально-педагогическая</w:t>
            </w:r>
          </w:p>
          <w:p w:rsidR="000372F9" w:rsidRPr="00953A02" w:rsidRDefault="000372F9" w:rsidP="00755DC7">
            <w:pPr>
              <w:rPr>
                <w:sz w:val="28"/>
                <w:szCs w:val="28"/>
              </w:rPr>
            </w:pP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b/>
                <w:color w:val="000000"/>
              </w:rPr>
              <w:t>Вид</w:t>
            </w:r>
            <w:r w:rsidRPr="00953A02">
              <w:rPr>
                <w:color w:val="00000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9950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Cs w:val="28"/>
              </w:rPr>
              <w:t>Модифицированная</w:t>
            </w: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3.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b/>
                <w:color w:val="000000"/>
              </w:rPr>
              <w:t xml:space="preserve">Уровень </w:t>
            </w:r>
            <w:r w:rsidRPr="00953A02">
              <w:rPr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9950" w:type="dxa"/>
          </w:tcPr>
          <w:p w:rsidR="000372F9" w:rsidRPr="00B167A9" w:rsidRDefault="000372F9" w:rsidP="00755DC7">
            <w:r w:rsidRPr="00B167A9">
              <w:t>Основное общее образование</w:t>
            </w: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4.</w:t>
            </w:r>
          </w:p>
        </w:tc>
        <w:tc>
          <w:tcPr>
            <w:tcW w:w="2950" w:type="dxa"/>
          </w:tcPr>
          <w:p w:rsidR="000372F9" w:rsidRPr="00755DC7" w:rsidRDefault="000372F9" w:rsidP="00953A02">
            <w:pPr>
              <w:pStyle w:val="Default"/>
              <w:ind w:firstLine="709"/>
              <w:jc w:val="both"/>
            </w:pPr>
            <w:r w:rsidRPr="00953A02">
              <w:rPr>
                <w:b/>
              </w:rPr>
              <w:t>Особенности обучения</w:t>
            </w:r>
            <w:r w:rsidRPr="00755DC7">
              <w:t xml:space="preserve"> в текущем учебном году по дополнительной общеобразовательной программе (особенности реализации </w:t>
            </w:r>
            <w:r w:rsidRPr="00953A02">
              <w:rPr>
                <w:u w:val="single"/>
              </w:rPr>
              <w:t>содержания в конкретном учебном году</w:t>
            </w:r>
            <w:r w:rsidRPr="00755DC7">
              <w:t xml:space="preserve">: подготовка к </w:t>
            </w:r>
            <w:r w:rsidRPr="00953A02">
              <w:rPr>
                <w:u w:val="single"/>
              </w:rPr>
              <w:t xml:space="preserve">знаменательным датам, юбилеям </w:t>
            </w:r>
            <w:r w:rsidRPr="00755DC7">
              <w:t xml:space="preserve">детского объединения, учреждения, </w:t>
            </w:r>
            <w:r w:rsidRPr="00953A02">
              <w:rPr>
                <w:u w:val="single"/>
              </w:rPr>
              <w:t>реализация тематических программ, проектов</w:t>
            </w:r>
            <w:r w:rsidRPr="00755DC7">
              <w:t xml:space="preserve">, </w:t>
            </w:r>
            <w:r w:rsidRPr="00953A02">
              <w:rPr>
                <w:u w:val="single"/>
              </w:rPr>
              <w:t>причины замены тем</w:t>
            </w:r>
            <w:r w:rsidRPr="00755DC7">
              <w:t xml:space="preserve"> по сравнению с дополнительной общеобразовательной программой и т.д.)</w:t>
            </w:r>
            <w:r>
              <w:t>.</w:t>
            </w:r>
          </w:p>
        </w:tc>
        <w:tc>
          <w:tcPr>
            <w:tcW w:w="9950" w:type="dxa"/>
          </w:tcPr>
          <w:p w:rsidR="000372F9" w:rsidRPr="00953A02" w:rsidRDefault="000372F9" w:rsidP="0020510E">
            <w:pPr>
              <w:widowControl w:val="0"/>
              <w:suppressAutoHyphens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5.</w:t>
            </w:r>
          </w:p>
        </w:tc>
        <w:tc>
          <w:tcPr>
            <w:tcW w:w="2950" w:type="dxa"/>
          </w:tcPr>
          <w:p w:rsidR="000372F9" w:rsidRPr="00755DC7" w:rsidRDefault="000372F9" w:rsidP="00755DC7">
            <w:pPr>
              <w:pStyle w:val="Default"/>
            </w:pPr>
            <w:r w:rsidRPr="00953A02">
              <w:rPr>
                <w:b/>
              </w:rPr>
              <w:t xml:space="preserve">Особенности организации </w:t>
            </w:r>
            <w:r w:rsidRPr="00755DC7">
              <w:lastRenderedPageBreak/>
              <w:t xml:space="preserve">образовательного процесса по дополнительной общеобразовательной программе с указанием: </w:t>
            </w:r>
          </w:p>
          <w:p w:rsidR="000372F9" w:rsidRPr="00755DC7" w:rsidRDefault="000372F9" w:rsidP="00953A02">
            <w:pPr>
              <w:pStyle w:val="Default"/>
              <w:numPr>
                <w:ilvl w:val="0"/>
                <w:numId w:val="4"/>
              </w:numPr>
              <w:ind w:left="486" w:hanging="429"/>
            </w:pPr>
            <w:r w:rsidRPr="00755DC7">
              <w:t>количества учебных часов по программе;</w:t>
            </w:r>
          </w:p>
          <w:p w:rsidR="000372F9" w:rsidRPr="00755DC7" w:rsidRDefault="000372F9" w:rsidP="00953A02">
            <w:pPr>
              <w:pStyle w:val="Default"/>
              <w:numPr>
                <w:ilvl w:val="0"/>
                <w:numId w:val="4"/>
              </w:numPr>
              <w:ind w:left="486" w:hanging="429"/>
            </w:pPr>
            <w:r w:rsidRPr="00755DC7">
              <w:t>количества учебных часов согласно расписанию;</w:t>
            </w:r>
          </w:p>
          <w:p w:rsidR="000372F9" w:rsidRPr="00953A02" w:rsidRDefault="000372F9" w:rsidP="00953A02">
            <w:pPr>
              <w:pStyle w:val="Default"/>
              <w:numPr>
                <w:ilvl w:val="0"/>
                <w:numId w:val="4"/>
              </w:numPr>
              <w:ind w:left="486" w:hanging="429"/>
              <w:jc w:val="both"/>
              <w:rPr>
                <w:b/>
              </w:rPr>
            </w:pPr>
            <w:r w:rsidRPr="00953A02"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755DC7">
              <w:t xml:space="preserve">в (разделов) с указанием </w:t>
            </w:r>
            <w:r w:rsidRPr="00953A02">
              <w:rPr>
                <w:u w:val="single"/>
              </w:rPr>
              <w:t>причин и целесообразности</w:t>
            </w:r>
            <w:r w:rsidRPr="00755DC7">
              <w:t xml:space="preserve"> изменений</w:t>
            </w:r>
          </w:p>
        </w:tc>
        <w:tc>
          <w:tcPr>
            <w:tcW w:w="9950" w:type="dxa"/>
          </w:tcPr>
          <w:p w:rsidR="000372F9" w:rsidRDefault="000372F9" w:rsidP="00953A02">
            <w:pPr>
              <w:ind w:firstLine="540"/>
              <w:jc w:val="both"/>
            </w:pPr>
            <w:r>
              <w:lastRenderedPageBreak/>
              <w:t>Количест</w:t>
            </w:r>
            <w:r w:rsidR="0020510E">
              <w:t>во часов в год по программе: 144</w:t>
            </w:r>
            <w:r>
              <w:t>.</w:t>
            </w:r>
          </w:p>
          <w:p w:rsidR="000372F9" w:rsidRDefault="004B124E" w:rsidP="00953A02">
            <w:pPr>
              <w:ind w:firstLine="540"/>
              <w:jc w:val="both"/>
            </w:pPr>
            <w:r>
              <w:t>По расписан</w:t>
            </w:r>
            <w:r w:rsidR="0020510E">
              <w:t>ию: 144</w:t>
            </w:r>
            <w:r w:rsidR="000372F9">
              <w:t>.</w:t>
            </w:r>
          </w:p>
          <w:p w:rsidR="000372F9" w:rsidRPr="00953A02" w:rsidRDefault="000372F9" w:rsidP="00953A02">
            <w:pPr>
              <w:ind w:firstLine="540"/>
              <w:jc w:val="both"/>
            </w:pPr>
            <w:r w:rsidRPr="00953A02">
              <w:rPr>
                <w:szCs w:val="22"/>
              </w:rPr>
              <w:lastRenderedPageBreak/>
              <w:t>В каникулярное время проводится досуговые мероприятия.</w:t>
            </w:r>
          </w:p>
          <w:p w:rsidR="000372F9" w:rsidRPr="00953A02" w:rsidRDefault="000372F9" w:rsidP="00953A02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3A02">
              <w:rPr>
                <w:b/>
                <w:color w:val="000000"/>
              </w:rPr>
              <w:t xml:space="preserve">Цель </w:t>
            </w:r>
          </w:p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color w:val="000000"/>
              </w:rPr>
              <w:t xml:space="preserve">рабочей программы на </w:t>
            </w:r>
            <w:r w:rsidRPr="00953A02">
              <w:rPr>
                <w:color w:val="000000"/>
                <w:u w:val="single"/>
              </w:rPr>
              <w:t>текущий</w:t>
            </w:r>
            <w:r w:rsidRPr="00953A02">
              <w:rPr>
                <w:color w:val="000000"/>
              </w:rPr>
              <w:t xml:space="preserve"> учебный год</w:t>
            </w:r>
          </w:p>
        </w:tc>
        <w:tc>
          <w:tcPr>
            <w:tcW w:w="9950" w:type="dxa"/>
          </w:tcPr>
          <w:p w:rsidR="000372F9" w:rsidRPr="00B91BF7" w:rsidRDefault="000372F9" w:rsidP="00522E18">
            <w:pPr>
              <w:ind w:firstLine="708"/>
              <w:jc w:val="both"/>
              <w:rPr>
                <w:sz w:val="28"/>
                <w:szCs w:val="28"/>
              </w:rPr>
            </w:pPr>
            <w:r w:rsidRPr="00953A02">
              <w:rPr>
                <w:b/>
                <w:bCs/>
                <w:i/>
                <w:iCs/>
              </w:rPr>
              <w:t>Цель</w:t>
            </w:r>
            <w:r w:rsidR="00522E18">
              <w:t xml:space="preserve">: </w:t>
            </w:r>
            <w:r w:rsidR="0020510E" w:rsidRPr="00FC25D6">
              <w:t>способствовать развитию склонностей, способностей и интересов социального и профессионального самоопределения детей через обучение основам журналистики.</w:t>
            </w: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7.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b/>
                <w:color w:val="000000"/>
              </w:rPr>
              <w:t>Задачи</w:t>
            </w:r>
            <w:r w:rsidRPr="00953A02">
              <w:rPr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9950" w:type="dxa"/>
          </w:tcPr>
          <w:p w:rsidR="000372F9" w:rsidRPr="00953A02" w:rsidRDefault="000372F9" w:rsidP="00953A02">
            <w:pPr>
              <w:ind w:firstLine="708"/>
              <w:jc w:val="both"/>
              <w:rPr>
                <w:b/>
                <w:bCs/>
                <w:i/>
                <w:iCs/>
              </w:rPr>
            </w:pPr>
            <w:r w:rsidRPr="00953A02">
              <w:rPr>
                <w:b/>
                <w:bCs/>
                <w:i/>
                <w:iCs/>
              </w:rPr>
              <w:t>Задачи:</w:t>
            </w:r>
          </w:p>
          <w:p w:rsidR="0020510E" w:rsidRPr="0020510E" w:rsidRDefault="0020510E" w:rsidP="0020510E">
            <w:pPr>
              <w:ind w:firstLine="284"/>
              <w:jc w:val="both"/>
              <w:rPr>
                <w:b/>
                <w:bCs/>
                <w:i/>
                <w:u w:val="single"/>
              </w:rPr>
            </w:pPr>
            <w:r w:rsidRPr="0020510E">
              <w:rPr>
                <w:b/>
                <w:bCs/>
                <w:i/>
                <w:u w:val="single"/>
              </w:rPr>
              <w:t>Образовательные:</w:t>
            </w:r>
          </w:p>
          <w:p w:rsidR="0020510E" w:rsidRPr="00FC25D6" w:rsidRDefault="0020510E" w:rsidP="0020510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FC25D6">
              <w:rPr>
                <w:bCs/>
              </w:rPr>
              <w:t>Ознакомить детей с историей журналистики.</w:t>
            </w:r>
          </w:p>
          <w:p w:rsidR="00522E18" w:rsidRDefault="00522E18" w:rsidP="0020510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522E18">
              <w:rPr>
                <w:bCs/>
              </w:rPr>
              <w:t>З</w:t>
            </w:r>
            <w:r w:rsidR="0020510E" w:rsidRPr="00522E18">
              <w:rPr>
                <w:bCs/>
              </w:rPr>
              <w:t xml:space="preserve">акрепить умение организовывать поиск </w:t>
            </w:r>
            <w:r w:rsidRPr="00522E18">
              <w:rPr>
                <w:bCs/>
              </w:rPr>
              <w:t xml:space="preserve">необходимой информации. </w:t>
            </w:r>
          </w:p>
          <w:p w:rsidR="0020510E" w:rsidRPr="00522E18" w:rsidRDefault="0020510E" w:rsidP="0020510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522E18">
              <w:rPr>
                <w:bCs/>
              </w:rPr>
              <w:t>Научить интерпретировать полученную информацию для дальнейшей работы.</w:t>
            </w:r>
          </w:p>
          <w:p w:rsidR="0020510E" w:rsidRDefault="0020510E" w:rsidP="0020510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FC25D6">
              <w:rPr>
                <w:bCs/>
              </w:rPr>
              <w:t>Научить умению грамотно и эстетично оформлять результаты своей работы.</w:t>
            </w:r>
          </w:p>
          <w:p w:rsidR="004E427F" w:rsidRPr="00FC25D6" w:rsidRDefault="004E427F" w:rsidP="0020510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90116D">
              <w:rPr>
                <w:bCs/>
              </w:rPr>
              <w:t>Показать значение газетно-журнальной продукции для развития современного общества.</w:t>
            </w:r>
          </w:p>
          <w:p w:rsidR="0020510E" w:rsidRPr="0020510E" w:rsidRDefault="0020510E" w:rsidP="0020510E">
            <w:pPr>
              <w:ind w:firstLine="284"/>
              <w:jc w:val="both"/>
              <w:rPr>
                <w:b/>
                <w:bCs/>
                <w:i/>
                <w:u w:val="single"/>
              </w:rPr>
            </w:pPr>
            <w:r w:rsidRPr="0020510E">
              <w:rPr>
                <w:b/>
                <w:bCs/>
                <w:i/>
                <w:u w:val="single"/>
              </w:rPr>
              <w:t>Развивающие:</w:t>
            </w:r>
          </w:p>
          <w:p w:rsidR="0020510E" w:rsidRPr="00FC25D6" w:rsidRDefault="0020510E" w:rsidP="0020510E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FC25D6">
              <w:rPr>
                <w:bCs/>
              </w:rPr>
              <w:t>Способствовать развитию творчески активной личности</w:t>
            </w:r>
          </w:p>
          <w:p w:rsidR="0020510E" w:rsidRPr="00FC25D6" w:rsidRDefault="0020510E" w:rsidP="0020510E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FC25D6">
              <w:rPr>
                <w:bCs/>
              </w:rPr>
              <w:t>Развить потребности осмысливать полученную информацию и использовать ее в своей работе.</w:t>
            </w:r>
          </w:p>
          <w:p w:rsidR="0020510E" w:rsidRPr="00FC25D6" w:rsidRDefault="0020510E" w:rsidP="0020510E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FC25D6">
              <w:rPr>
                <w:bCs/>
              </w:rPr>
              <w:t>Показать возможности использования компьютера в газетно-издательской деятельности.</w:t>
            </w:r>
          </w:p>
          <w:p w:rsidR="0020510E" w:rsidRPr="0020510E" w:rsidRDefault="0020510E" w:rsidP="0020510E">
            <w:pPr>
              <w:ind w:firstLine="284"/>
              <w:jc w:val="both"/>
              <w:rPr>
                <w:b/>
                <w:bCs/>
                <w:i/>
                <w:u w:val="single"/>
              </w:rPr>
            </w:pPr>
            <w:r w:rsidRPr="0020510E">
              <w:rPr>
                <w:b/>
                <w:bCs/>
                <w:i/>
                <w:u w:val="single"/>
              </w:rPr>
              <w:lastRenderedPageBreak/>
              <w:t>Воспитывающие:</w:t>
            </w:r>
          </w:p>
          <w:p w:rsidR="0020510E" w:rsidRPr="0090116D" w:rsidRDefault="0020510E" w:rsidP="0020510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16D">
              <w:rPr>
                <w:rFonts w:ascii="Times New Roman" w:hAnsi="Times New Roman"/>
                <w:bCs/>
                <w:sz w:val="24"/>
                <w:szCs w:val="24"/>
              </w:rPr>
              <w:t>Воспитать чувство личной ответственности за выполненную работу.</w:t>
            </w:r>
          </w:p>
          <w:p w:rsidR="000372F9" w:rsidRPr="004E427F" w:rsidRDefault="0020510E" w:rsidP="004E427F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16D">
              <w:rPr>
                <w:rFonts w:ascii="Times New Roman" w:hAnsi="Times New Roman"/>
                <w:bCs/>
                <w:sz w:val="24"/>
                <w:szCs w:val="24"/>
              </w:rPr>
              <w:t>Пробудить интерес ко всем сферам жизни и деятельности страны, района, села, школы.</w:t>
            </w: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50" w:type="dxa"/>
          </w:tcPr>
          <w:p w:rsidR="000372F9" w:rsidRPr="00755DC7" w:rsidRDefault="000372F9" w:rsidP="00953A02">
            <w:pPr>
              <w:pStyle w:val="Default"/>
              <w:ind w:firstLine="709"/>
              <w:jc w:val="both"/>
            </w:pPr>
            <w:r w:rsidRPr="00953A02">
              <w:rPr>
                <w:b/>
              </w:rPr>
              <w:t>Режим занятий</w:t>
            </w:r>
            <w:r w:rsidR="004E427F">
              <w:rPr>
                <w:b/>
              </w:rPr>
              <w:t xml:space="preserve"> </w:t>
            </w:r>
            <w:r w:rsidRPr="00953A02">
              <w:rPr>
                <w:u w:val="single"/>
              </w:rPr>
              <w:t>в текущем учебном году</w:t>
            </w:r>
            <w:r w:rsidRPr="00755DC7">
              <w:t xml:space="preserve"> (указать продолжительность и количество занятий в неделю со всеми </w:t>
            </w:r>
            <w:r w:rsidRPr="00953A02">
              <w:rPr>
                <w:u w:val="single"/>
              </w:rPr>
              <w:t>вариантами и обоснованием выбора варианта,</w:t>
            </w:r>
            <w:r w:rsidRPr="00755DC7"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9950" w:type="dxa"/>
          </w:tcPr>
          <w:p w:rsidR="000372F9" w:rsidRPr="00755DC7" w:rsidRDefault="004E427F" w:rsidP="004E427F">
            <w:pPr>
              <w:ind w:firstLine="360"/>
              <w:jc w:val="both"/>
            </w:pPr>
            <w:r>
              <w:t>З</w:t>
            </w:r>
            <w:r w:rsidR="006C144C">
              <w:t>а</w:t>
            </w:r>
            <w:r w:rsidR="00AD6D28">
              <w:t>нятия проводятся  2</w:t>
            </w:r>
            <w:r w:rsidR="000372F9">
              <w:t xml:space="preserve"> раза в неделю по 2 час</w:t>
            </w:r>
            <w:r>
              <w:t>а. Продолжительность 1 часа – 45</w:t>
            </w:r>
            <w:r w:rsidR="000372F9">
              <w:t xml:space="preserve"> минут.</w:t>
            </w:r>
            <w:r w:rsidR="000372F9" w:rsidRPr="00755DC7">
              <w:t xml:space="preserve">  </w:t>
            </w:r>
          </w:p>
          <w:p w:rsidR="000372F9" w:rsidRPr="00953A02" w:rsidRDefault="000372F9" w:rsidP="00953A02">
            <w:pPr>
              <w:ind w:firstLine="360"/>
              <w:jc w:val="both"/>
              <w:rPr>
                <w:color w:val="000000"/>
              </w:rPr>
            </w:pPr>
          </w:p>
          <w:p w:rsidR="00AD6D28" w:rsidRPr="00953A02" w:rsidRDefault="00AD6D28" w:rsidP="00162DEB">
            <w:pPr>
              <w:rPr>
                <w:sz w:val="28"/>
                <w:szCs w:val="28"/>
              </w:rPr>
            </w:pP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t>9.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A02">
              <w:rPr>
                <w:b/>
                <w:color w:val="000000"/>
              </w:rPr>
              <w:t>Формы занятий</w:t>
            </w:r>
            <w:r w:rsidRPr="00953A02">
              <w:rPr>
                <w:color w:val="000000"/>
              </w:rPr>
              <w:t xml:space="preserve"> и их сочетание (пояснить, чем обусловлен </w:t>
            </w:r>
            <w:r w:rsidRPr="00953A02">
              <w:rPr>
                <w:color w:val="000000"/>
                <w:u w:val="single"/>
              </w:rPr>
              <w:t>выбор конкретных форм учебных занятий</w:t>
            </w:r>
            <w:r w:rsidRPr="00953A02">
              <w:rPr>
                <w:color w:val="000000"/>
              </w:rPr>
              <w:t>)</w:t>
            </w:r>
          </w:p>
        </w:tc>
        <w:tc>
          <w:tcPr>
            <w:tcW w:w="9950" w:type="dxa"/>
          </w:tcPr>
          <w:p w:rsidR="000372F9" w:rsidRPr="00953A02" w:rsidRDefault="000372F9" w:rsidP="00953A02">
            <w:pPr>
              <w:ind w:hanging="1080"/>
              <w:jc w:val="center"/>
              <w:rPr>
                <w:b/>
                <w:i/>
              </w:rPr>
            </w:pPr>
            <w:r w:rsidRPr="00953A02">
              <w:rPr>
                <w:b/>
                <w:i/>
              </w:rPr>
              <w:t xml:space="preserve">Формы </w:t>
            </w:r>
          </w:p>
          <w:p w:rsidR="000372F9" w:rsidRPr="00755DC7" w:rsidRDefault="006C144C" w:rsidP="006C144C">
            <w:pPr>
              <w:ind w:firstLine="284"/>
              <w:jc w:val="both"/>
            </w:pPr>
            <w:r>
              <w:t xml:space="preserve">            </w:t>
            </w:r>
            <w:r w:rsidR="000372F9" w:rsidRPr="00755DC7">
              <w:t xml:space="preserve">Формы организации деятельности учащихся на занятиях различны:  коллективная, групповая, индивидуальная, парная. Формы проведения занятий зависят от сложности изучаемой темы, уровня подготовки обучающихся и их социально-возрастных особенностей. </w:t>
            </w:r>
            <w:proofErr w:type="gramStart"/>
            <w:r w:rsidR="000372F9" w:rsidRPr="00755DC7">
              <w:t xml:space="preserve">Это </w:t>
            </w:r>
            <w:r w:rsidR="00AD6D28" w:rsidRPr="00FC25D6">
              <w:t>свободные творческие дискуссии, беседа, игра, практикумы, круглый стол, чтение и обсуждение статей из газет, экскурсии, обсуждение материалов экскурсий,</w:t>
            </w:r>
            <w:r w:rsidR="00AD6D28" w:rsidRPr="00FC25D6">
              <w:rPr>
                <w:color w:val="000000"/>
                <w:shd w:val="clear" w:color="auto" w:fill="FFFFFF"/>
              </w:rPr>
              <w:t xml:space="preserve"> выполнение творческих заданий, написание материалов в разных жанрах, набор текста, дизайн</w:t>
            </w:r>
            <w:r w:rsidR="00AD6D28" w:rsidRPr="00FC25D6">
              <w:t>, практические работы (подготовка материала для публикации).</w:t>
            </w:r>
            <w:proofErr w:type="gramEnd"/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953A02">
            <w:pPr>
              <w:ind w:left="142"/>
              <w:jc w:val="both"/>
              <w:rPr>
                <w:color w:val="000000"/>
              </w:rPr>
            </w:pPr>
            <w:r w:rsidRPr="00953A02">
              <w:rPr>
                <w:color w:val="000000"/>
              </w:rPr>
              <w:t>10.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53A02">
              <w:rPr>
                <w:b/>
                <w:color w:val="000000"/>
              </w:rPr>
              <w:t>Изменения</w:t>
            </w:r>
            <w:r w:rsidRPr="00953A02">
              <w:rPr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953A02">
              <w:rPr>
                <w:color w:val="000000"/>
                <w:u w:val="single"/>
              </w:rPr>
              <w:t>в текущем учебном году</w:t>
            </w:r>
            <w:r w:rsidRPr="00953A02">
              <w:rPr>
                <w:color w:val="000000"/>
              </w:rPr>
              <w:t xml:space="preserve"> и их обоснование (информация об </w:t>
            </w:r>
            <w:r w:rsidRPr="00953A02">
              <w:rPr>
                <w:color w:val="000000"/>
                <w:u w:val="single"/>
              </w:rPr>
              <w:t>изменении содержательной части</w:t>
            </w:r>
            <w:r w:rsidRPr="00953A02">
              <w:rPr>
                <w:color w:val="000000"/>
              </w:rPr>
              <w:t xml:space="preserve"> дополнительной общеобразовательной </w:t>
            </w:r>
            <w:r w:rsidRPr="00953A02">
              <w:rPr>
                <w:color w:val="000000"/>
              </w:rPr>
              <w:lastRenderedPageBreak/>
              <w:t xml:space="preserve">программы, </w:t>
            </w:r>
            <w:r w:rsidRPr="00953A02">
              <w:rPr>
                <w:color w:val="000000"/>
                <w:u w:val="single"/>
              </w:rPr>
              <w:t>обоснование изменений, описание резервов,</w:t>
            </w:r>
            <w:r w:rsidRPr="00953A02">
              <w:rPr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9950" w:type="dxa"/>
          </w:tcPr>
          <w:p w:rsidR="000372F9" w:rsidRPr="00953A02" w:rsidRDefault="006C144C" w:rsidP="00953A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Изменений нет.</w:t>
            </w:r>
          </w:p>
        </w:tc>
      </w:tr>
      <w:tr w:rsidR="000372F9" w:rsidRPr="00755DC7" w:rsidTr="00953A02">
        <w:tc>
          <w:tcPr>
            <w:tcW w:w="566" w:type="dxa"/>
          </w:tcPr>
          <w:p w:rsidR="000372F9" w:rsidRPr="00953A02" w:rsidRDefault="000372F9" w:rsidP="00755DC7">
            <w:pPr>
              <w:rPr>
                <w:sz w:val="28"/>
                <w:szCs w:val="28"/>
              </w:rPr>
            </w:pPr>
            <w:r w:rsidRPr="00953A0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950" w:type="dxa"/>
          </w:tcPr>
          <w:p w:rsidR="000372F9" w:rsidRPr="00953A02" w:rsidRDefault="000372F9" w:rsidP="00953A0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53A02">
              <w:rPr>
                <w:b/>
                <w:color w:val="000000"/>
              </w:rPr>
              <w:t>Ожидаемые результаты</w:t>
            </w:r>
            <w:r w:rsidRPr="00953A02">
              <w:rPr>
                <w:color w:val="000000"/>
              </w:rPr>
              <w:t xml:space="preserve"> и способы определения их результативности в </w:t>
            </w:r>
            <w:r w:rsidRPr="00953A02">
              <w:rPr>
                <w:color w:val="000000"/>
                <w:u w:val="single"/>
              </w:rPr>
              <w:t>текущем учебном году</w:t>
            </w:r>
            <w:r w:rsidRPr="00953A02">
              <w:rPr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953A02">
              <w:rPr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9950" w:type="dxa"/>
          </w:tcPr>
          <w:p w:rsidR="00844E6F" w:rsidRDefault="00844E6F" w:rsidP="006237B6">
            <w:pPr>
              <w:ind w:left="644"/>
            </w:pPr>
          </w:p>
          <w:p w:rsidR="00844E6F" w:rsidRDefault="00844E6F" w:rsidP="006237B6">
            <w:pPr>
              <w:ind w:left="644"/>
            </w:pPr>
          </w:p>
          <w:p w:rsidR="006237B6" w:rsidRDefault="00AF2031" w:rsidP="006237B6">
            <w:pPr>
              <w:ind w:left="644"/>
            </w:pPr>
            <w:r>
              <w:t>Учащиеся будут</w:t>
            </w:r>
            <w:r w:rsidR="006237B6">
              <w:t>:</w:t>
            </w:r>
          </w:p>
          <w:p w:rsidR="00844E6F" w:rsidRPr="00FC25D6" w:rsidRDefault="00844E6F" w:rsidP="00844E6F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и</w:t>
            </w:r>
            <w:r w:rsidRPr="00FC25D6">
              <w:rPr>
                <w:color w:val="000000"/>
              </w:rPr>
              <w:t>сторию журналистики и ее роль в современном мире</w:t>
            </w:r>
          </w:p>
          <w:p w:rsidR="00844E6F" w:rsidRPr="00FC25D6" w:rsidRDefault="00844E6F" w:rsidP="00844E6F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FC25D6">
              <w:rPr>
                <w:color w:val="000000"/>
              </w:rPr>
              <w:t>Процесс создания газеты и особенности газетных жанров</w:t>
            </w:r>
          </w:p>
          <w:p w:rsidR="00844E6F" w:rsidRPr="00FC25D6" w:rsidRDefault="00844E6F" w:rsidP="00844E6F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FC25D6">
              <w:rPr>
                <w:color w:val="000000"/>
              </w:rPr>
              <w:t>Особенности работы журналиста, его творческую «кухню»</w:t>
            </w:r>
          </w:p>
          <w:p w:rsidR="00844E6F" w:rsidRPr="0090116D" w:rsidRDefault="00844E6F" w:rsidP="00844E6F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 w:hanging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</w:t>
            </w:r>
            <w:r w:rsidRPr="0090116D">
              <w:rPr>
                <w:rFonts w:ascii="Times New Roman" w:hAnsi="Times New Roman"/>
                <w:color w:val="000000"/>
                <w:sz w:val="24"/>
                <w:szCs w:val="24"/>
              </w:rPr>
              <w:t>одать собранный материал в газетных жанрах: заметка, интервью, зарисовка, короткий репортаж.</w:t>
            </w:r>
          </w:p>
          <w:p w:rsidR="00844E6F" w:rsidRPr="0090116D" w:rsidRDefault="00844E6F" w:rsidP="00844E6F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6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поиск информации, необходимой для выпуска газеты.</w:t>
            </w:r>
          </w:p>
          <w:p w:rsidR="000372F9" w:rsidRPr="00755DC7" w:rsidRDefault="000372F9" w:rsidP="00844E6F">
            <w:pPr>
              <w:ind w:firstLine="540"/>
              <w:jc w:val="both"/>
            </w:pPr>
            <w:r w:rsidRPr="00755DC7">
              <w:t xml:space="preserve">В процессе обучения проводятся промежуточная и итоговая диагностики, в которых выделяются 4 основных показателя: - знания, умения; - мотивация к занятиям; творческая активность; - достижения. Итоговые занятия проходят в форме </w:t>
            </w:r>
            <w:r w:rsidR="00844E6F">
              <w:t xml:space="preserve">конкурсов, выставки, </w:t>
            </w:r>
            <w:r w:rsidRPr="00755DC7">
              <w:t>рефлекси</w:t>
            </w:r>
            <w:r w:rsidR="00844E6F">
              <w:t>я участия  в мероприятиях</w:t>
            </w:r>
            <w:r w:rsidRPr="00755DC7">
              <w:t xml:space="preserve"> и т.д. </w:t>
            </w:r>
          </w:p>
          <w:p w:rsidR="000372F9" w:rsidRPr="00953A02" w:rsidRDefault="000372F9" w:rsidP="00755DC7">
            <w:pPr>
              <w:rPr>
                <w:sz w:val="28"/>
                <w:szCs w:val="28"/>
              </w:rPr>
            </w:pPr>
          </w:p>
        </w:tc>
      </w:tr>
    </w:tbl>
    <w:p w:rsidR="000372F9" w:rsidRDefault="000372F9" w:rsidP="003B2C75">
      <w:pPr>
        <w:rPr>
          <w:b/>
          <w:sz w:val="28"/>
          <w:szCs w:val="28"/>
        </w:rPr>
      </w:pPr>
    </w:p>
    <w:p w:rsidR="00556E2B" w:rsidRDefault="00556E2B" w:rsidP="00844E6F">
      <w:pPr>
        <w:rPr>
          <w:b/>
          <w:sz w:val="28"/>
          <w:szCs w:val="28"/>
        </w:rPr>
      </w:pPr>
    </w:p>
    <w:p w:rsidR="00556E2B" w:rsidRDefault="00556E2B" w:rsidP="00755DC7">
      <w:pPr>
        <w:jc w:val="center"/>
        <w:rPr>
          <w:b/>
          <w:sz w:val="28"/>
          <w:szCs w:val="28"/>
        </w:rPr>
      </w:pPr>
    </w:p>
    <w:p w:rsidR="00556E2B" w:rsidRPr="00CF2A85" w:rsidRDefault="00556E2B" w:rsidP="00755DC7">
      <w:pPr>
        <w:jc w:val="center"/>
        <w:rPr>
          <w:b/>
          <w:color w:val="FF0000"/>
          <w:sz w:val="28"/>
          <w:szCs w:val="28"/>
        </w:rPr>
      </w:pPr>
    </w:p>
    <w:p w:rsidR="00DC1DF0" w:rsidRPr="00755DC7" w:rsidRDefault="00DC1DF0" w:rsidP="00DC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0372F9" w:rsidRPr="00755DC7" w:rsidRDefault="000372F9" w:rsidP="00755DC7">
      <w:pPr>
        <w:widowControl w:val="0"/>
        <w:suppressAutoHyphens/>
        <w:autoSpaceDN w:val="0"/>
        <w:jc w:val="center"/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418"/>
        <w:gridCol w:w="6449"/>
        <w:gridCol w:w="993"/>
        <w:gridCol w:w="1275"/>
        <w:gridCol w:w="1985"/>
        <w:gridCol w:w="1843"/>
        <w:gridCol w:w="1026"/>
      </w:tblGrid>
      <w:tr w:rsidR="000372F9" w:rsidRPr="00755DC7" w:rsidTr="00C92AB5">
        <w:trPr>
          <w:trHeight w:val="435"/>
          <w:jc w:val="center"/>
        </w:trPr>
        <w:tc>
          <w:tcPr>
            <w:tcW w:w="562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№</w:t>
            </w:r>
          </w:p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55DC7">
              <w:rPr>
                <w:color w:val="000000"/>
              </w:rPr>
              <w:t>п</w:t>
            </w:r>
            <w:proofErr w:type="gramEnd"/>
            <w:r w:rsidRPr="00755DC7">
              <w:rPr>
                <w:color w:val="000000"/>
              </w:rPr>
              <w:t>/п</w:t>
            </w:r>
          </w:p>
        </w:tc>
        <w:tc>
          <w:tcPr>
            <w:tcW w:w="1418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Дата проведения занятия</w:t>
            </w:r>
          </w:p>
        </w:tc>
        <w:tc>
          <w:tcPr>
            <w:tcW w:w="6449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Тема занятия</w:t>
            </w:r>
          </w:p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372F9" w:rsidRPr="00755DC7" w:rsidRDefault="000372F9" w:rsidP="00060699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Форма занятия</w:t>
            </w:r>
          </w:p>
        </w:tc>
        <w:tc>
          <w:tcPr>
            <w:tcW w:w="1843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Форма контроля</w:t>
            </w:r>
          </w:p>
        </w:tc>
        <w:tc>
          <w:tcPr>
            <w:tcW w:w="1026" w:type="dxa"/>
            <w:vMerge w:val="restart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Примечание</w:t>
            </w:r>
          </w:p>
        </w:tc>
      </w:tr>
      <w:tr w:rsidR="000372F9" w:rsidRPr="00755DC7" w:rsidTr="00C92AB5">
        <w:trPr>
          <w:trHeight w:val="390"/>
          <w:jc w:val="center"/>
        </w:trPr>
        <w:tc>
          <w:tcPr>
            <w:tcW w:w="562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49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Теория</w:t>
            </w:r>
          </w:p>
        </w:tc>
        <w:tc>
          <w:tcPr>
            <w:tcW w:w="1275" w:type="dxa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5DC7">
              <w:rPr>
                <w:color w:val="000000"/>
              </w:rPr>
              <w:t>Практика</w:t>
            </w:r>
          </w:p>
        </w:tc>
        <w:tc>
          <w:tcPr>
            <w:tcW w:w="1985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26" w:type="dxa"/>
            <w:vMerge/>
            <w:vAlign w:val="center"/>
          </w:tcPr>
          <w:p w:rsidR="000372F9" w:rsidRPr="00755DC7" w:rsidRDefault="000372F9" w:rsidP="00755D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1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Сентябрь</w:t>
            </w:r>
          </w:p>
          <w:p w:rsidR="00B1323B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>
              <w:rPr>
                <w:b/>
                <w:i/>
                <w:kern w:val="3"/>
              </w:rPr>
              <w:t>18 часов</w:t>
            </w:r>
          </w:p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2, 7, 9, 14, 16, 21, 23, 28, 30.</w:t>
            </w:r>
          </w:p>
        </w:tc>
        <w:tc>
          <w:tcPr>
            <w:tcW w:w="6449" w:type="dxa"/>
          </w:tcPr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История журналистики</w:t>
            </w:r>
            <w:r w:rsidRPr="00B1323B">
              <w:rPr>
                <w:b/>
                <w:kern w:val="3"/>
              </w:rPr>
              <w:t>» - 2 часа</w:t>
            </w:r>
          </w:p>
          <w:p w:rsidR="00B1323B" w:rsidRPr="00384AFD" w:rsidRDefault="00B1323B" w:rsidP="00DB7CDD">
            <w:pPr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1</w:t>
            </w:r>
            <w:r w:rsidRPr="00B1323B">
              <w:rPr>
                <w:kern w:val="3"/>
              </w:rPr>
              <w:t xml:space="preserve">. </w:t>
            </w:r>
            <w:r w:rsidR="00993C31">
              <w:t xml:space="preserve">Вводное занятие </w:t>
            </w:r>
            <w:r w:rsidRPr="00B1323B">
              <w:rPr>
                <w:kern w:val="3"/>
              </w:rPr>
              <w:t>– 2 часа.</w:t>
            </w:r>
          </w:p>
          <w:p w:rsidR="00B1323B" w:rsidRPr="00384AFD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</w:t>
            </w:r>
            <w:r w:rsidR="00384AFD" w:rsidRPr="00384AFD">
              <w:rPr>
                <w:b/>
                <w:kern w:val="3"/>
              </w:rPr>
              <w:t>Журналистика в 21 веке</w:t>
            </w:r>
            <w:r w:rsidRPr="00384AFD">
              <w:rPr>
                <w:b/>
                <w:kern w:val="3"/>
              </w:rPr>
              <w:t>»</w:t>
            </w:r>
            <w:r w:rsidR="00656465">
              <w:rPr>
                <w:b/>
                <w:kern w:val="3"/>
              </w:rPr>
              <w:t xml:space="preserve"> - 4</w:t>
            </w:r>
            <w:r w:rsidRPr="00384AFD">
              <w:rPr>
                <w:b/>
                <w:kern w:val="3"/>
              </w:rPr>
              <w:t xml:space="preserve"> часа</w:t>
            </w:r>
          </w:p>
          <w:p w:rsid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384AFD">
              <w:rPr>
                <w:b/>
                <w:i/>
                <w:kern w:val="3"/>
              </w:rPr>
              <w:t>Тема 1.</w:t>
            </w:r>
            <w:r w:rsidRPr="00384AFD">
              <w:rPr>
                <w:iCs/>
              </w:rPr>
              <w:t xml:space="preserve"> </w:t>
            </w:r>
            <w:r w:rsidR="00384AFD" w:rsidRPr="00384AFD">
              <w:rPr>
                <w:kern w:val="3"/>
              </w:rPr>
              <w:t>Четвертая ветвь власти – средства массовой информации - 2</w:t>
            </w:r>
            <w:r w:rsidRPr="00384AFD">
              <w:rPr>
                <w:kern w:val="3"/>
              </w:rPr>
              <w:t xml:space="preserve"> часа</w:t>
            </w:r>
          </w:p>
          <w:p w:rsidR="00384AFD" w:rsidRPr="00B1323B" w:rsidRDefault="00384AFD" w:rsidP="00384AFD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>
              <w:t>Деловая игра «Журналист-око народное»</w:t>
            </w:r>
            <w:r w:rsidRPr="00B1323B">
              <w:t xml:space="preserve"> –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Pr="00B1323B">
              <w:rPr>
                <w:b/>
                <w:kern w:val="3"/>
              </w:rPr>
              <w:t>» - 12 часов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ко Дню учителя </w:t>
            </w:r>
            <w:r w:rsidRPr="00B1323B">
              <w:rPr>
                <w:kern w:val="3"/>
              </w:rPr>
              <w:t>- 4 часа.</w:t>
            </w:r>
          </w:p>
          <w:p w:rsidR="00B1323B" w:rsidRPr="00B1323B" w:rsidRDefault="00B1323B" w:rsidP="00EE0F2F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lastRenderedPageBreak/>
              <w:t xml:space="preserve">Тема 2. </w:t>
            </w:r>
            <w:r w:rsidRPr="00B1323B">
              <w:t>Обсуждение очередного номера –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>Тема 3</w:t>
            </w:r>
            <w:r w:rsidRPr="00B1323B">
              <w:rPr>
                <w:kern w:val="3"/>
              </w:rPr>
              <w:t xml:space="preserve">. </w:t>
            </w:r>
            <w:r w:rsidRPr="00B1323B">
              <w:t>Подбор тем, материалов и фото – 6 часов</w:t>
            </w:r>
          </w:p>
        </w:tc>
        <w:tc>
          <w:tcPr>
            <w:tcW w:w="993" w:type="dxa"/>
          </w:tcPr>
          <w:p w:rsidR="00B1323B" w:rsidRPr="00F525AF" w:rsidRDefault="00993C31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lastRenderedPageBreak/>
              <w:t>4</w:t>
            </w:r>
            <w:r w:rsidR="00B1323B">
              <w:rPr>
                <w:kern w:val="3"/>
              </w:rPr>
              <w:t xml:space="preserve"> час</w:t>
            </w:r>
            <w:r>
              <w:rPr>
                <w:kern w:val="3"/>
              </w:rPr>
              <w:t>а</w:t>
            </w:r>
          </w:p>
        </w:tc>
        <w:tc>
          <w:tcPr>
            <w:tcW w:w="1275" w:type="dxa"/>
          </w:tcPr>
          <w:p w:rsidR="00B1323B" w:rsidRPr="00DB7CDD" w:rsidRDefault="00993C31" w:rsidP="00DB7CDD">
            <w:pPr>
              <w:jc w:val="center"/>
            </w:pPr>
            <w:r>
              <w:t>14</w:t>
            </w:r>
            <w:r w:rsidR="00B1323B">
              <w:t xml:space="preserve"> часов</w:t>
            </w: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kern w:val="3"/>
              </w:rPr>
              <w:t xml:space="preserve">Групповая, индивидуальная, парная. </w:t>
            </w:r>
            <w:r>
              <w:rPr>
                <w:color w:val="000000"/>
              </w:rPr>
              <w:t>Практическая работа.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Октябрь</w:t>
            </w:r>
          </w:p>
          <w:p w:rsidR="00B1323B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16</w:t>
            </w:r>
            <w:r w:rsidRPr="003F393E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 xml:space="preserve">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5, 7, 12, 14, 19, 21, 26, 28.</w:t>
            </w:r>
          </w:p>
        </w:tc>
        <w:tc>
          <w:tcPr>
            <w:tcW w:w="6449" w:type="dxa"/>
          </w:tcPr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Pr="00B1323B">
              <w:rPr>
                <w:b/>
                <w:kern w:val="3"/>
              </w:rPr>
              <w:t>» - 14 часов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ко Дню матери </w:t>
            </w:r>
            <w:r w:rsidRPr="00B1323B">
              <w:rPr>
                <w:kern w:val="3"/>
              </w:rPr>
              <w:t>- 4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2.</w:t>
            </w:r>
            <w:r w:rsidRPr="00B1323B">
              <w:rPr>
                <w:i/>
                <w:kern w:val="3"/>
              </w:rPr>
              <w:t xml:space="preserve"> </w:t>
            </w:r>
            <w:r w:rsidRPr="00B1323B">
              <w:t xml:space="preserve">Жанры печатных материалов </w:t>
            </w:r>
            <w:r w:rsidRPr="00B1323B">
              <w:rPr>
                <w:kern w:val="3"/>
              </w:rPr>
              <w:t>- 2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3.</w:t>
            </w:r>
            <w:r w:rsidRPr="00B1323B">
              <w:rPr>
                <w:i/>
                <w:kern w:val="3"/>
              </w:rPr>
              <w:t xml:space="preserve"> </w:t>
            </w:r>
            <w:r w:rsidRPr="00B1323B">
              <w:t xml:space="preserve">Подбор стихов </w:t>
            </w:r>
            <w:r w:rsidRPr="00B1323B">
              <w:rPr>
                <w:kern w:val="3"/>
              </w:rPr>
              <w:t>- 2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4</w:t>
            </w:r>
            <w:r w:rsidRPr="00B1323B">
              <w:rPr>
                <w:i/>
                <w:kern w:val="3"/>
              </w:rPr>
              <w:t xml:space="preserve">. </w:t>
            </w:r>
            <w:r w:rsidRPr="00B1323B">
              <w:t xml:space="preserve">Рассказы </w:t>
            </w:r>
            <w:r w:rsidRPr="00B1323B">
              <w:rPr>
                <w:kern w:val="3"/>
              </w:rPr>
              <w:t>- 4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5.</w:t>
            </w:r>
            <w:r w:rsidRPr="00B1323B">
              <w:rPr>
                <w:i/>
                <w:kern w:val="3"/>
              </w:rPr>
              <w:t xml:space="preserve"> </w:t>
            </w:r>
            <w:r w:rsidRPr="00B1323B">
              <w:t xml:space="preserve">Фото для номера, их качество </w:t>
            </w:r>
            <w:r w:rsidRPr="00B1323B">
              <w:rPr>
                <w:kern w:val="3"/>
              </w:rPr>
              <w:t>- 2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AC3DE1" w:rsidRDefault="00993C31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4</w:t>
            </w:r>
            <w:r w:rsidR="00B1323B" w:rsidRPr="00AC3DE1">
              <w:rPr>
                <w:kern w:val="3"/>
              </w:rPr>
              <w:t xml:space="preserve"> час</w:t>
            </w:r>
            <w:r>
              <w:rPr>
                <w:kern w:val="3"/>
              </w:rPr>
              <w:t>а</w:t>
            </w:r>
          </w:p>
          <w:p w:rsidR="00B1323B" w:rsidRPr="00AC3DE1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AC3DE1" w:rsidRDefault="00DC1DF0" w:rsidP="00DB7CD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B1323B" w:rsidRPr="00AC3DE1">
              <w:t xml:space="preserve"> часов</w:t>
            </w:r>
          </w:p>
          <w:p w:rsidR="00B1323B" w:rsidRPr="00AC3DE1" w:rsidRDefault="00B1323B" w:rsidP="00DB7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Коллективная, групповая.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Мастерская</w:t>
            </w:r>
            <w:r>
              <w:rPr>
                <w:color w:val="000000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работа. </w:t>
            </w:r>
          </w:p>
        </w:tc>
        <w:tc>
          <w:tcPr>
            <w:tcW w:w="1843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 Рефлексия.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Ноябрь</w:t>
            </w:r>
          </w:p>
          <w:p w:rsidR="00B1323B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18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2, 4, 9, 11, 16, 18, 23, 25, 30.</w:t>
            </w:r>
          </w:p>
        </w:tc>
        <w:tc>
          <w:tcPr>
            <w:tcW w:w="6449" w:type="dxa"/>
          </w:tcPr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Pr="00B1323B">
              <w:rPr>
                <w:b/>
                <w:kern w:val="3"/>
              </w:rPr>
              <w:t>» - 4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«Герои России» </w:t>
            </w:r>
            <w:r w:rsidRPr="00B1323B">
              <w:rPr>
                <w:kern w:val="3"/>
              </w:rPr>
              <w:t>- 4 часа.</w:t>
            </w:r>
          </w:p>
          <w:p w:rsidR="00656465" w:rsidRPr="00384AFD" w:rsidRDefault="00656465" w:rsidP="00656465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«Журналистика в 21 веке»</w:t>
            </w:r>
            <w:r>
              <w:rPr>
                <w:b/>
                <w:kern w:val="3"/>
              </w:rPr>
              <w:t xml:space="preserve"> - 12 часов</w:t>
            </w:r>
          </w:p>
          <w:p w:rsidR="00656465" w:rsidRDefault="00656465" w:rsidP="00656465">
            <w:pPr>
              <w:widowControl w:val="0"/>
              <w:suppressAutoHyphens/>
              <w:autoSpaceDN w:val="0"/>
              <w:rPr>
                <w:kern w:val="3"/>
              </w:rPr>
            </w:pPr>
            <w:r w:rsidRPr="00384AFD">
              <w:rPr>
                <w:b/>
                <w:i/>
                <w:kern w:val="3"/>
              </w:rPr>
              <w:t>Тема 1.</w:t>
            </w:r>
            <w:r w:rsidRPr="00384AFD">
              <w:rPr>
                <w:iCs/>
              </w:rPr>
              <w:t xml:space="preserve"> </w:t>
            </w:r>
            <w:r>
              <w:t>Анализ главных тем в СМИ – 6 часов</w:t>
            </w:r>
          </w:p>
          <w:p w:rsidR="00656465" w:rsidRPr="00B1323B" w:rsidRDefault="00656465" w:rsidP="00656465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>
              <w:t>Деловая игра «Журналист-око народное»</w:t>
            </w:r>
            <w:r w:rsidRPr="00B1323B">
              <w:t xml:space="preserve"> – 2 часа</w:t>
            </w:r>
          </w:p>
          <w:p w:rsidR="00656465" w:rsidRPr="00656465" w:rsidRDefault="00656465" w:rsidP="00656465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>Тема 3</w:t>
            </w:r>
            <w:r w:rsidRPr="00B1323B">
              <w:rPr>
                <w:kern w:val="3"/>
              </w:rPr>
              <w:t xml:space="preserve">. </w:t>
            </w:r>
            <w:r>
              <w:t>Анализ главных тем в СМИ – 4 часа</w:t>
            </w:r>
          </w:p>
          <w:p w:rsidR="00B1323B" w:rsidRPr="00B1323B" w:rsidRDefault="00B1323B" w:rsidP="000F62D9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B1323B" w:rsidRPr="00B1323B" w:rsidRDefault="00B1323B" w:rsidP="000F62D9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AC3DE1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 w:rsidRPr="00AC3DE1">
              <w:rPr>
                <w:kern w:val="3"/>
              </w:rPr>
              <w:t>6 часов</w:t>
            </w:r>
          </w:p>
        </w:tc>
        <w:tc>
          <w:tcPr>
            <w:tcW w:w="1275" w:type="dxa"/>
          </w:tcPr>
          <w:p w:rsidR="00B1323B" w:rsidRPr="00AC3DE1" w:rsidRDefault="00993C31" w:rsidP="00DB7CDD">
            <w:pPr>
              <w:widowControl w:val="0"/>
              <w:suppressAutoHyphens/>
              <w:autoSpaceDN w:val="0"/>
              <w:jc w:val="center"/>
            </w:pPr>
            <w:r>
              <w:t>12</w:t>
            </w:r>
            <w:r w:rsidR="00B1323B" w:rsidRPr="00AC3DE1">
              <w:t xml:space="preserve"> часов</w:t>
            </w:r>
          </w:p>
          <w:p w:rsidR="00B1323B" w:rsidRPr="00AC3DE1" w:rsidRDefault="00B1323B" w:rsidP="00DB7CDD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kern w:val="3"/>
              </w:rPr>
              <w:t xml:space="preserve">Коллективная, групповая. 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1843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 xml:space="preserve">Наблюдение 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kern w:val="3"/>
              </w:rPr>
              <w:t>Диагностика.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Декабрь</w:t>
            </w:r>
          </w:p>
          <w:p w:rsidR="00B1323B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16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2, 7, 9, 14, 16, 21, 23, 28.</w:t>
            </w:r>
          </w:p>
        </w:tc>
        <w:tc>
          <w:tcPr>
            <w:tcW w:w="6449" w:type="dxa"/>
          </w:tcPr>
          <w:p w:rsidR="00656465" w:rsidRPr="00384AFD" w:rsidRDefault="00656465" w:rsidP="00656465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«Журналистика в 21 веке»</w:t>
            </w:r>
            <w:r>
              <w:rPr>
                <w:b/>
                <w:kern w:val="3"/>
              </w:rPr>
              <w:t xml:space="preserve"> - 4 часа</w:t>
            </w:r>
          </w:p>
          <w:p w:rsidR="00656465" w:rsidRDefault="00656465" w:rsidP="00656465">
            <w:pPr>
              <w:widowControl w:val="0"/>
              <w:suppressAutoHyphens/>
              <w:autoSpaceDN w:val="0"/>
              <w:rPr>
                <w:kern w:val="3"/>
              </w:rPr>
            </w:pPr>
            <w:r w:rsidRPr="00384AFD">
              <w:rPr>
                <w:b/>
                <w:i/>
                <w:kern w:val="3"/>
              </w:rPr>
              <w:t>Тема 1.</w:t>
            </w:r>
            <w:r w:rsidRPr="00384AFD">
              <w:rPr>
                <w:iCs/>
              </w:rPr>
              <w:t xml:space="preserve"> </w:t>
            </w:r>
            <w:r>
              <w:t>Определение хронологических рамок отражаемого материала, определение тем – 4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="00656465">
              <w:rPr>
                <w:b/>
                <w:kern w:val="3"/>
              </w:rPr>
              <w:t>» - 10</w:t>
            </w:r>
            <w:r w:rsidRPr="00B1323B">
              <w:rPr>
                <w:b/>
                <w:kern w:val="3"/>
              </w:rPr>
              <w:t xml:space="preserve"> часов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«Новый год» </w:t>
            </w:r>
            <w:r w:rsidRPr="00B1323B">
              <w:rPr>
                <w:kern w:val="3"/>
              </w:rPr>
              <w:t>- 4 часа.</w:t>
            </w:r>
          </w:p>
          <w:p w:rsidR="00B1323B" w:rsidRPr="00B1323B" w:rsidRDefault="00B1323B" w:rsidP="00EE0F2F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 w:rsidRPr="00B1323B">
              <w:t>Обсуждение очередного номера – 2 часа</w:t>
            </w:r>
          </w:p>
          <w:p w:rsidR="00B1323B" w:rsidRDefault="00B1323B" w:rsidP="00DB7CDD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>Тема 3</w:t>
            </w:r>
            <w:r w:rsidRPr="00B1323B">
              <w:rPr>
                <w:kern w:val="3"/>
              </w:rPr>
              <w:t xml:space="preserve">. </w:t>
            </w:r>
            <w:r w:rsidRPr="00B1323B">
              <w:t>Подбор тем, материалов и фото – 4 часа</w:t>
            </w:r>
            <w:r w:rsidRPr="00B1323B">
              <w:rPr>
                <w:color w:val="FF0000"/>
              </w:rPr>
              <w:t xml:space="preserve"> </w:t>
            </w:r>
          </w:p>
          <w:p w:rsidR="00B1323B" w:rsidRPr="00B1323B" w:rsidRDefault="00B1323B" w:rsidP="00B1323B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B1323B" w:rsidRPr="00B1323B" w:rsidRDefault="00B1323B" w:rsidP="00B1323B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AC3DE1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 w:rsidRPr="00AC3DE1">
              <w:rPr>
                <w:kern w:val="3"/>
              </w:rPr>
              <w:t>5 часов</w:t>
            </w:r>
          </w:p>
          <w:p w:rsidR="00B1323B" w:rsidRPr="00AC3DE1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AC3DE1" w:rsidRDefault="00B1323B" w:rsidP="00DB7CDD">
            <w:pPr>
              <w:autoSpaceDE w:val="0"/>
              <w:autoSpaceDN w:val="0"/>
              <w:adjustRightInd w:val="0"/>
              <w:jc w:val="center"/>
            </w:pPr>
            <w:r w:rsidRPr="00AC3DE1">
              <w:t>11 часов</w:t>
            </w:r>
          </w:p>
          <w:p w:rsidR="00B1323B" w:rsidRPr="00AC3DE1" w:rsidRDefault="00B1323B" w:rsidP="00DB7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1323B" w:rsidRPr="00755DC7" w:rsidRDefault="00656465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kern w:val="3"/>
              </w:rPr>
              <w:t xml:space="preserve">Индивидуальна. </w:t>
            </w:r>
            <w:r w:rsidR="00B1323B">
              <w:rPr>
                <w:kern w:val="3"/>
              </w:rPr>
              <w:t xml:space="preserve">Коллективная. </w:t>
            </w:r>
            <w:r w:rsidR="00B1323B">
              <w:rPr>
                <w:color w:val="000000"/>
              </w:rPr>
              <w:t>Практическая работа.</w:t>
            </w:r>
          </w:p>
        </w:tc>
        <w:tc>
          <w:tcPr>
            <w:tcW w:w="1843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B1323B" w:rsidRPr="003E2C72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E2C72">
              <w:rPr>
                <w:b/>
                <w:i/>
                <w:kern w:val="3"/>
              </w:rPr>
              <w:t>Январь</w:t>
            </w:r>
          </w:p>
          <w:p w:rsidR="00B1323B" w:rsidRPr="003E2C72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3E2C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12 часов</w:t>
            </w:r>
          </w:p>
          <w:p w:rsidR="00B1323B" w:rsidRPr="003E2C72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E2C72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3E2C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11, 13, 18, 20, 25, 27.</w:t>
            </w:r>
          </w:p>
        </w:tc>
        <w:tc>
          <w:tcPr>
            <w:tcW w:w="6449" w:type="dxa"/>
          </w:tcPr>
          <w:p w:rsidR="003B010F" w:rsidRPr="00B1323B" w:rsidRDefault="003B010F" w:rsidP="003B010F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История журналистики</w:t>
            </w:r>
            <w:r w:rsidR="00993C31">
              <w:rPr>
                <w:b/>
                <w:kern w:val="3"/>
              </w:rPr>
              <w:t>» - 4</w:t>
            </w:r>
            <w:r w:rsidRPr="00B1323B">
              <w:rPr>
                <w:b/>
                <w:kern w:val="3"/>
              </w:rPr>
              <w:t xml:space="preserve"> часа</w:t>
            </w:r>
          </w:p>
          <w:p w:rsidR="003B010F" w:rsidRPr="00993C31" w:rsidRDefault="003B010F" w:rsidP="00993C31">
            <w:pPr>
              <w:widowControl w:val="0"/>
              <w:suppressAutoHyphens/>
              <w:autoSpaceDN w:val="0"/>
              <w:rPr>
                <w:b/>
                <w:kern w:val="3"/>
              </w:rPr>
            </w:pPr>
            <w:r w:rsidRPr="00B1323B">
              <w:rPr>
                <w:b/>
                <w:i/>
                <w:kern w:val="3"/>
              </w:rPr>
              <w:t>Тема 1</w:t>
            </w:r>
            <w:r w:rsidRPr="00B1323B">
              <w:rPr>
                <w:kern w:val="3"/>
              </w:rPr>
              <w:t xml:space="preserve">. </w:t>
            </w:r>
            <w:r w:rsidR="00993C31" w:rsidRPr="00B1323B">
              <w:t>История мировой журналистики</w:t>
            </w:r>
            <w:r w:rsidR="00993C31" w:rsidRPr="00B1323B">
              <w:rPr>
                <w:kern w:val="3"/>
              </w:rPr>
              <w:t xml:space="preserve"> </w:t>
            </w:r>
            <w:r w:rsidRPr="00B1323B">
              <w:rPr>
                <w:kern w:val="3"/>
              </w:rPr>
              <w:t>– 2 часа.</w:t>
            </w:r>
          </w:p>
          <w:p w:rsidR="003B010F" w:rsidRDefault="00993C31" w:rsidP="00993C31">
            <w:pPr>
              <w:widowControl w:val="0"/>
              <w:suppressAutoHyphens/>
              <w:autoSpaceDN w:val="0"/>
              <w:rPr>
                <w:b/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</w:t>
            </w:r>
            <w:r>
              <w:rPr>
                <w:b/>
                <w:i/>
                <w:kern w:val="3"/>
              </w:rPr>
              <w:t>2</w:t>
            </w:r>
            <w:r w:rsidRPr="00B1323B">
              <w:rPr>
                <w:kern w:val="3"/>
              </w:rPr>
              <w:t xml:space="preserve">. </w:t>
            </w:r>
            <w:r w:rsidRPr="00FC25D6">
              <w:t>Знакомство с журналистико</w:t>
            </w:r>
            <w:r>
              <w:t>й современного Запада и Востока</w:t>
            </w:r>
            <w:r w:rsidRPr="00B1323B">
              <w:rPr>
                <w:kern w:val="3"/>
              </w:rPr>
              <w:t>– 2 часа</w:t>
            </w:r>
            <w:r>
              <w:rPr>
                <w:kern w:val="3"/>
              </w:rPr>
              <w:t>.</w:t>
            </w:r>
          </w:p>
          <w:p w:rsidR="00656465" w:rsidRPr="00384AFD" w:rsidRDefault="00656465" w:rsidP="00656465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«Журналистика в 21 веке»</w:t>
            </w:r>
            <w:r w:rsidR="00993C31">
              <w:rPr>
                <w:b/>
                <w:kern w:val="3"/>
              </w:rPr>
              <w:t xml:space="preserve"> - 4 часа</w:t>
            </w:r>
          </w:p>
          <w:p w:rsidR="00CF2A85" w:rsidRPr="00B1323B" w:rsidRDefault="00CF2A85" w:rsidP="00993C31">
            <w:pPr>
              <w:widowControl w:val="0"/>
              <w:suppressAutoHyphens/>
              <w:autoSpaceDN w:val="0"/>
              <w:jc w:val="both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>
              <w:t>Знакомство со СМИ на Западе – 4</w:t>
            </w:r>
            <w:r w:rsidRPr="00B1323B">
              <w:t xml:space="preserve">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lastRenderedPageBreak/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Pr="00B1323B">
              <w:rPr>
                <w:b/>
                <w:kern w:val="3"/>
              </w:rPr>
              <w:t>» - 4 часа</w:t>
            </w:r>
          </w:p>
          <w:p w:rsidR="00B1323B" w:rsidRPr="00B1323B" w:rsidRDefault="00B1323B" w:rsidP="000F62D9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Проблемные статьи </w:t>
            </w:r>
            <w:r w:rsidRPr="00B1323B">
              <w:rPr>
                <w:kern w:val="3"/>
              </w:rPr>
              <w:t>- 4 часа.</w:t>
            </w:r>
          </w:p>
        </w:tc>
        <w:tc>
          <w:tcPr>
            <w:tcW w:w="993" w:type="dxa"/>
          </w:tcPr>
          <w:p w:rsidR="00B1323B" w:rsidRPr="00C92AB5" w:rsidRDefault="00993C31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lastRenderedPageBreak/>
              <w:t>6 часов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C92AB5" w:rsidRDefault="00993C31" w:rsidP="00DB7CD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1323B" w:rsidRPr="00C92AB5">
              <w:t xml:space="preserve"> часов</w:t>
            </w:r>
          </w:p>
          <w:p w:rsidR="00B1323B" w:rsidRPr="00C92AB5" w:rsidRDefault="00B1323B" w:rsidP="00DB7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1323B" w:rsidRPr="001E6C7D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kern w:val="3"/>
              </w:rPr>
              <w:t>Коллективная, групповая, индивидуальная.</w:t>
            </w:r>
            <w:r>
              <w:rPr>
                <w:color w:val="000000"/>
              </w:rPr>
              <w:t xml:space="preserve"> Практическая работа.</w:t>
            </w:r>
          </w:p>
        </w:tc>
        <w:tc>
          <w:tcPr>
            <w:tcW w:w="1843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lastRenderedPageBreak/>
              <w:t>6</w:t>
            </w:r>
          </w:p>
        </w:tc>
        <w:tc>
          <w:tcPr>
            <w:tcW w:w="1418" w:type="dxa"/>
          </w:tcPr>
          <w:p w:rsidR="00B1323B" w:rsidRPr="00C01E91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C01E91">
              <w:rPr>
                <w:b/>
                <w:i/>
                <w:kern w:val="3"/>
              </w:rPr>
              <w:t>Февраль</w:t>
            </w:r>
          </w:p>
          <w:p w:rsidR="00B1323B" w:rsidRPr="00C01E91" w:rsidRDefault="00B1323B" w:rsidP="009D3323">
            <w:pPr>
              <w:widowControl w:val="0"/>
              <w:suppressAutoHyphens/>
              <w:autoSpaceDN w:val="0"/>
              <w:rPr>
                <w:b/>
                <w:i/>
                <w:kern w:val="3"/>
              </w:rPr>
            </w:pPr>
            <w:r w:rsidRPr="00C01E91">
              <w:rPr>
                <w:b/>
                <w:i/>
                <w:kern w:val="3"/>
              </w:rPr>
              <w:t>14 часов</w:t>
            </w:r>
          </w:p>
          <w:p w:rsidR="00B1323B" w:rsidRPr="00C01E91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C01E91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C01E91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1, 3, 8, 10, 15, 17, 29.</w:t>
            </w:r>
          </w:p>
        </w:tc>
        <w:tc>
          <w:tcPr>
            <w:tcW w:w="6449" w:type="dxa"/>
          </w:tcPr>
          <w:p w:rsidR="00CF2A85" w:rsidRDefault="00CF2A85" w:rsidP="00CF2A85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«Журналистика в 21 веке»</w:t>
            </w:r>
            <w:r>
              <w:rPr>
                <w:b/>
                <w:kern w:val="3"/>
              </w:rPr>
              <w:t xml:space="preserve"> - 4 часа</w:t>
            </w:r>
          </w:p>
          <w:p w:rsidR="003B010F" w:rsidRDefault="003B010F" w:rsidP="003B010F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 xml:space="preserve">Тема </w:t>
            </w:r>
            <w:r>
              <w:rPr>
                <w:b/>
                <w:i/>
                <w:kern w:val="3"/>
              </w:rPr>
              <w:t>1</w:t>
            </w:r>
            <w:r w:rsidRPr="00B1323B">
              <w:rPr>
                <w:kern w:val="3"/>
              </w:rPr>
              <w:t xml:space="preserve">. </w:t>
            </w:r>
            <w:r>
              <w:t>Сравнение СМИ на Западе с СМИ в РФ – 2</w:t>
            </w:r>
            <w:r w:rsidRPr="00B1323B">
              <w:t xml:space="preserve"> часа</w:t>
            </w:r>
            <w:r w:rsidRPr="00B1323B">
              <w:rPr>
                <w:color w:val="FF0000"/>
              </w:rPr>
              <w:t xml:space="preserve"> </w:t>
            </w:r>
          </w:p>
          <w:p w:rsidR="003B010F" w:rsidRPr="003B010F" w:rsidRDefault="003B010F" w:rsidP="003B010F">
            <w:pPr>
              <w:widowControl w:val="0"/>
              <w:suppressAutoHyphens/>
              <w:autoSpaceDN w:val="0"/>
            </w:pPr>
            <w:r>
              <w:rPr>
                <w:b/>
                <w:i/>
                <w:kern w:val="3"/>
              </w:rPr>
              <w:t>Тема 2</w:t>
            </w:r>
            <w:r w:rsidRPr="00384AFD">
              <w:rPr>
                <w:b/>
                <w:i/>
                <w:kern w:val="3"/>
              </w:rPr>
              <w:t>.</w:t>
            </w:r>
            <w:r w:rsidRPr="00384AFD">
              <w:rPr>
                <w:iCs/>
              </w:rPr>
              <w:t xml:space="preserve"> </w:t>
            </w:r>
            <w:r>
              <w:t>Определение хронологических рамок отражаемого материала, определение тем –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Pr="00B1323B">
              <w:rPr>
                <w:b/>
                <w:kern w:val="3"/>
              </w:rPr>
              <w:t>» - 8 часов</w:t>
            </w:r>
          </w:p>
          <w:p w:rsidR="00B1323B" w:rsidRPr="00B1323B" w:rsidRDefault="00B1323B" w:rsidP="00C92AB5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ко Дню Защитника Отечества </w:t>
            </w:r>
            <w:r w:rsidRPr="00B1323B">
              <w:rPr>
                <w:kern w:val="3"/>
              </w:rPr>
              <w:t>- 4 часа.</w:t>
            </w:r>
          </w:p>
          <w:p w:rsidR="003B010F" w:rsidRDefault="00B1323B" w:rsidP="003B010F">
            <w:pPr>
              <w:widowControl w:val="0"/>
              <w:suppressAutoHyphens/>
              <w:autoSpaceDN w:val="0"/>
              <w:rPr>
                <w:b/>
                <w:i/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 w:rsidRPr="00B1323B">
              <w:t xml:space="preserve">Выпуск газеты «8 марта» </w:t>
            </w:r>
            <w:r w:rsidRPr="00B1323B">
              <w:rPr>
                <w:kern w:val="3"/>
              </w:rPr>
              <w:t>- 4 часа.</w:t>
            </w:r>
            <w:r w:rsidR="003B010F" w:rsidRPr="005A2198">
              <w:rPr>
                <w:b/>
                <w:i/>
                <w:color w:val="FF0000"/>
                <w:kern w:val="3"/>
              </w:rPr>
              <w:t xml:space="preserve"> 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 w:rsidRPr="00C92AB5">
              <w:rPr>
                <w:kern w:val="3"/>
              </w:rPr>
              <w:t>2 часа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C92AB5" w:rsidRDefault="00B1323B" w:rsidP="00DB7CDD">
            <w:pPr>
              <w:autoSpaceDE w:val="0"/>
              <w:autoSpaceDN w:val="0"/>
              <w:adjustRightInd w:val="0"/>
              <w:jc w:val="center"/>
            </w:pPr>
            <w:r w:rsidRPr="00C92AB5">
              <w:t>12 часов</w:t>
            </w:r>
          </w:p>
          <w:p w:rsidR="00B1323B" w:rsidRPr="00C92AB5" w:rsidRDefault="00B1323B" w:rsidP="00C92AB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kern w:val="3"/>
              </w:rPr>
              <w:t xml:space="preserve">Коллективная, групповая. </w:t>
            </w:r>
            <w:r w:rsidRPr="00755DC7">
              <w:rPr>
                <w:kern w:val="3"/>
              </w:rPr>
              <w:t>Мастерская</w:t>
            </w:r>
            <w:r>
              <w:rPr>
                <w:kern w:val="3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1843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</w:t>
            </w:r>
          </w:p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 w:rsidRPr="00755DC7">
              <w:rPr>
                <w:kern w:val="3"/>
              </w:rPr>
              <w:t>Соревнование</w:t>
            </w:r>
            <w:r>
              <w:rPr>
                <w:kern w:val="3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kern w:val="3"/>
              </w:rPr>
              <w:t>Зачёт. Рефлексия. Выставка.</w:t>
            </w: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Март</w:t>
            </w:r>
          </w:p>
          <w:p w:rsidR="00B1323B" w:rsidRPr="005F004C" w:rsidRDefault="00B1323B" w:rsidP="009D3323">
            <w:pPr>
              <w:widowControl w:val="0"/>
              <w:suppressAutoHyphens/>
              <w:autoSpaceDN w:val="0"/>
              <w:rPr>
                <w:b/>
                <w:i/>
                <w:kern w:val="3"/>
              </w:rPr>
            </w:pPr>
            <w:r>
              <w:rPr>
                <w:b/>
                <w:i/>
                <w:kern w:val="3"/>
              </w:rPr>
              <w:t>18 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>
              <w:rPr>
                <w:b/>
                <w:i/>
                <w:kern w:val="3"/>
              </w:rPr>
              <w:t>2, 7, 9, 14, 16, 21, 23, 28, 30.</w:t>
            </w:r>
          </w:p>
        </w:tc>
        <w:tc>
          <w:tcPr>
            <w:tcW w:w="6449" w:type="dxa"/>
          </w:tcPr>
          <w:p w:rsidR="00CF2A85" w:rsidRPr="003B010F" w:rsidRDefault="00CF2A85" w:rsidP="00CF2A85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B010F">
              <w:rPr>
                <w:b/>
                <w:kern w:val="3"/>
              </w:rPr>
              <w:t>Раздел «Журналистика в 21 веке»</w:t>
            </w:r>
            <w:r w:rsidR="003B010F">
              <w:rPr>
                <w:b/>
                <w:kern w:val="3"/>
              </w:rPr>
              <w:t xml:space="preserve"> - 6</w:t>
            </w:r>
            <w:r w:rsidRPr="003B010F">
              <w:rPr>
                <w:b/>
                <w:kern w:val="3"/>
              </w:rPr>
              <w:t xml:space="preserve"> часов</w:t>
            </w:r>
          </w:p>
          <w:p w:rsidR="005A2198" w:rsidRPr="00B1323B" w:rsidRDefault="005A2198" w:rsidP="005A2198">
            <w:pPr>
              <w:widowControl w:val="0"/>
              <w:suppressAutoHyphens/>
              <w:autoSpaceDN w:val="0"/>
            </w:pPr>
            <w:r>
              <w:rPr>
                <w:b/>
                <w:i/>
                <w:kern w:val="3"/>
              </w:rPr>
              <w:t>Тема 1</w:t>
            </w:r>
            <w:r w:rsidRPr="00B1323B">
              <w:rPr>
                <w:b/>
                <w:i/>
                <w:kern w:val="3"/>
              </w:rPr>
              <w:t xml:space="preserve">. </w:t>
            </w:r>
            <w:r>
              <w:t>Самостоятельная подготовка к обсуждению материалов, отражающих проблемы молодежи – 4</w:t>
            </w:r>
            <w:r w:rsidRPr="00B1323B">
              <w:t xml:space="preserve"> часа</w:t>
            </w:r>
          </w:p>
          <w:p w:rsidR="005A2198" w:rsidRDefault="005A2198" w:rsidP="005A2198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>
              <w:t xml:space="preserve">Деловая игра «Журналист-око </w:t>
            </w:r>
            <w:proofErr w:type="gramStart"/>
            <w:r>
              <w:t>народное</w:t>
            </w:r>
            <w:proofErr w:type="gramEnd"/>
            <w:r>
              <w:t>»</w:t>
            </w:r>
            <w:r w:rsidRPr="00B1323B">
              <w:t xml:space="preserve"> –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</w:t>
            </w:r>
            <w:r w:rsidRPr="00B1323B">
              <w:rPr>
                <w:b/>
                <w:iCs/>
              </w:rPr>
              <w:t>Выпуск газеты</w:t>
            </w:r>
            <w:r w:rsidR="00CF2A85">
              <w:rPr>
                <w:b/>
                <w:kern w:val="3"/>
              </w:rPr>
              <w:t>» - 10</w:t>
            </w:r>
            <w:r w:rsidRPr="00B1323B">
              <w:rPr>
                <w:b/>
                <w:kern w:val="3"/>
              </w:rPr>
              <w:t xml:space="preserve"> часов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1323B">
              <w:rPr>
                <w:b/>
                <w:i/>
                <w:kern w:val="3"/>
              </w:rPr>
              <w:t xml:space="preserve">Тема 1. </w:t>
            </w:r>
            <w:r w:rsidRPr="00B1323B">
              <w:t xml:space="preserve">Выпуск газеты ко Дню космонавтики </w:t>
            </w:r>
            <w:r w:rsidRPr="00B1323B">
              <w:rPr>
                <w:kern w:val="3"/>
              </w:rPr>
              <w:t>- 4 часа.</w:t>
            </w:r>
          </w:p>
          <w:p w:rsidR="00B1323B" w:rsidRPr="00B1323B" w:rsidRDefault="00B1323B" w:rsidP="00EE0F2F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 w:rsidRPr="00B1323B">
              <w:t>Обсуждение очередного номера – 2 часа</w:t>
            </w:r>
          </w:p>
          <w:p w:rsidR="00B1323B" w:rsidRDefault="00B1323B" w:rsidP="00DB7CDD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>Тема 3</w:t>
            </w:r>
            <w:r w:rsidRPr="00B1323B">
              <w:rPr>
                <w:kern w:val="3"/>
              </w:rPr>
              <w:t xml:space="preserve">. </w:t>
            </w:r>
            <w:r w:rsidRPr="00B1323B">
              <w:t>Подбор тем, материалов и фото – 4 часов</w:t>
            </w:r>
            <w:r w:rsidRPr="00B1323B">
              <w:rPr>
                <w:color w:val="FF0000"/>
              </w:rPr>
              <w:t xml:space="preserve"> </w:t>
            </w:r>
          </w:p>
          <w:p w:rsidR="003B010F" w:rsidRPr="00B1323B" w:rsidRDefault="003B010F" w:rsidP="003B010F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3B010F" w:rsidRPr="00B1323B" w:rsidRDefault="003B010F" w:rsidP="003B010F">
            <w:pPr>
              <w:widowControl w:val="0"/>
              <w:suppressAutoHyphens/>
              <w:autoSpaceDN w:val="0"/>
              <w:rPr>
                <w:color w:val="FF0000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2</w:t>
            </w:r>
            <w:r w:rsidRPr="00C92AB5">
              <w:rPr>
                <w:kern w:val="3"/>
              </w:rPr>
              <w:t xml:space="preserve"> час</w:t>
            </w:r>
            <w:r>
              <w:rPr>
                <w:kern w:val="3"/>
              </w:rPr>
              <w:t>а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C92AB5" w:rsidRDefault="00DC1DF0" w:rsidP="00DB7CD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B1323B" w:rsidRPr="00C92AB5">
              <w:t xml:space="preserve"> часов</w:t>
            </w:r>
          </w:p>
          <w:p w:rsidR="00B1323B" w:rsidRPr="00C92AB5" w:rsidRDefault="00B1323B" w:rsidP="00DB7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kern w:val="3"/>
              </w:rPr>
              <w:t>Групповая, индивидуальная, парная.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 w:rsidRPr="00755DC7">
              <w:rPr>
                <w:kern w:val="3"/>
              </w:rPr>
              <w:t>Мастерская</w:t>
            </w:r>
            <w:r>
              <w:rPr>
                <w:kern w:val="3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</w:t>
            </w:r>
          </w:p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Визуальный контроль.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kern w:val="3"/>
              </w:rPr>
              <w:t>Выставка</w:t>
            </w:r>
            <w:r>
              <w:rPr>
                <w:color w:val="000000"/>
              </w:rPr>
              <w:t xml:space="preserve"> Рефлексия.</w:t>
            </w: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Апрель</w:t>
            </w:r>
          </w:p>
          <w:p w:rsidR="00B1323B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16</w:t>
            </w:r>
            <w:r w:rsidRPr="003F393E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 xml:space="preserve">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4, 6, 11, 13, 18, 20, 25, 27.</w:t>
            </w:r>
          </w:p>
        </w:tc>
        <w:tc>
          <w:tcPr>
            <w:tcW w:w="6449" w:type="dxa"/>
          </w:tcPr>
          <w:p w:rsidR="005A2198" w:rsidRPr="00384AFD" w:rsidRDefault="005A2198" w:rsidP="005A2198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384AFD">
              <w:rPr>
                <w:b/>
                <w:kern w:val="3"/>
              </w:rPr>
              <w:t>Раздел «Журналистика в 21 веке»</w:t>
            </w:r>
            <w:r>
              <w:rPr>
                <w:b/>
                <w:kern w:val="3"/>
              </w:rPr>
              <w:t xml:space="preserve"> - 8 часов</w:t>
            </w:r>
          </w:p>
          <w:p w:rsidR="003B010F" w:rsidRDefault="003B010F" w:rsidP="003B010F">
            <w:pPr>
              <w:widowControl w:val="0"/>
              <w:suppressAutoHyphens/>
              <w:autoSpaceDN w:val="0"/>
            </w:pPr>
            <w:r w:rsidRPr="00384AFD">
              <w:rPr>
                <w:b/>
                <w:i/>
                <w:kern w:val="3"/>
              </w:rPr>
              <w:t>Тема 1.</w:t>
            </w:r>
            <w:r w:rsidRPr="00384AFD">
              <w:rPr>
                <w:iCs/>
              </w:rPr>
              <w:t xml:space="preserve"> </w:t>
            </w:r>
            <w:r>
              <w:t>Сравнение СМИ на Западе с СМИ в РФ – 2</w:t>
            </w:r>
            <w:r w:rsidRPr="00B1323B">
              <w:t xml:space="preserve"> часа</w:t>
            </w:r>
            <w:r w:rsidRPr="00B1323B">
              <w:rPr>
                <w:color w:val="FF0000"/>
              </w:rPr>
              <w:t xml:space="preserve"> </w:t>
            </w:r>
          </w:p>
          <w:p w:rsidR="003B010F" w:rsidRPr="00B1323B" w:rsidRDefault="003B010F" w:rsidP="003B010F">
            <w:pPr>
              <w:widowControl w:val="0"/>
              <w:suppressAutoHyphens/>
              <w:autoSpaceDN w:val="0"/>
            </w:pPr>
            <w:r w:rsidRPr="00B1323B">
              <w:rPr>
                <w:b/>
                <w:i/>
                <w:kern w:val="3"/>
              </w:rPr>
              <w:t xml:space="preserve">Тема 2. </w:t>
            </w:r>
            <w:r>
              <w:t>Самостоятельная подготовка к обсуждению материалов, отражающих проблемы молодежи – 2</w:t>
            </w:r>
            <w:r w:rsidRPr="00B1323B">
              <w:t xml:space="preserve"> часа</w:t>
            </w:r>
          </w:p>
          <w:p w:rsidR="005A2198" w:rsidRPr="003B010F" w:rsidRDefault="005A2198" w:rsidP="003B010F">
            <w:pPr>
              <w:ind w:firstLine="284"/>
              <w:jc w:val="both"/>
            </w:pPr>
            <w:r w:rsidRPr="003B010F">
              <w:rPr>
                <w:b/>
                <w:i/>
                <w:kern w:val="3"/>
              </w:rPr>
              <w:t xml:space="preserve">Тема 2. </w:t>
            </w:r>
            <w:r w:rsidR="003B010F" w:rsidRPr="003B010F">
              <w:t xml:space="preserve">Защита творческих работ по теме «Журналистика в 21 веке» </w:t>
            </w:r>
            <w:r w:rsidRPr="003B010F">
              <w:t>– 4 часа</w:t>
            </w:r>
          </w:p>
          <w:p w:rsidR="00B1323B" w:rsidRPr="00B3753D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3753D">
              <w:rPr>
                <w:b/>
                <w:kern w:val="3"/>
              </w:rPr>
              <w:t>Раздел «</w:t>
            </w:r>
            <w:r w:rsidRPr="00B3753D">
              <w:rPr>
                <w:b/>
                <w:iCs/>
              </w:rPr>
              <w:t>Выпуск газеты</w:t>
            </w:r>
            <w:r w:rsidRPr="00B3753D">
              <w:rPr>
                <w:b/>
                <w:kern w:val="3"/>
              </w:rPr>
              <w:t>» - 6 часов</w:t>
            </w:r>
          </w:p>
          <w:p w:rsidR="00B1323B" w:rsidRPr="00B3753D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 w:rsidRPr="00B3753D">
              <w:rPr>
                <w:b/>
                <w:i/>
                <w:kern w:val="3"/>
              </w:rPr>
              <w:t xml:space="preserve">Тема 1. </w:t>
            </w:r>
            <w:r w:rsidRPr="00B3753D">
              <w:t xml:space="preserve">Выпуск газеты «День Победы» </w:t>
            </w:r>
            <w:r w:rsidRPr="00B3753D">
              <w:rPr>
                <w:kern w:val="3"/>
              </w:rPr>
              <w:t>- 4 часа.</w:t>
            </w:r>
          </w:p>
          <w:p w:rsidR="00B1323B" w:rsidRPr="00B3753D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 w:rsidRPr="00B3753D">
              <w:rPr>
                <w:b/>
                <w:i/>
                <w:kern w:val="3"/>
              </w:rPr>
              <w:t xml:space="preserve">Тема 2. </w:t>
            </w:r>
            <w:r w:rsidRPr="00B3753D">
              <w:t xml:space="preserve">Написание проблемных статей </w:t>
            </w:r>
            <w:r w:rsidRPr="00B3753D">
              <w:rPr>
                <w:kern w:val="3"/>
              </w:rPr>
              <w:t>- 2 часа.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kern w:val="3"/>
              </w:rPr>
              <w:t>Раздел «Работа с периодическими изданиями» - 2 часа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>Чтение и анализ детских газет и журналов разной направленности</w:t>
            </w:r>
            <w:r w:rsidRPr="00B1323B">
              <w:rPr>
                <w:kern w:val="3"/>
              </w:rPr>
              <w:t xml:space="preserve"> – 2 часа.</w:t>
            </w:r>
          </w:p>
        </w:tc>
        <w:tc>
          <w:tcPr>
            <w:tcW w:w="993" w:type="dxa"/>
          </w:tcPr>
          <w:p w:rsidR="00B1323B" w:rsidRPr="00C92AB5" w:rsidRDefault="00993C31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9</w:t>
            </w:r>
            <w:r w:rsidR="00B1323B" w:rsidRPr="00C92AB5">
              <w:rPr>
                <w:kern w:val="3"/>
              </w:rPr>
              <w:t xml:space="preserve"> часов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C92AB5" w:rsidRDefault="00DC1DF0" w:rsidP="00DB7CDD">
            <w:pPr>
              <w:widowControl w:val="0"/>
              <w:suppressAutoHyphens/>
              <w:autoSpaceDN w:val="0"/>
              <w:jc w:val="center"/>
            </w:pPr>
            <w:r>
              <w:t>7</w:t>
            </w:r>
            <w:r w:rsidR="00B1323B" w:rsidRPr="00C92AB5">
              <w:t xml:space="preserve"> часов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Групповая, парная.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1843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Рефлексия.</w:t>
            </w: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1323B" w:rsidRPr="00755DC7" w:rsidTr="00C92AB5">
        <w:trPr>
          <w:jc w:val="center"/>
        </w:trPr>
        <w:tc>
          <w:tcPr>
            <w:tcW w:w="562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lastRenderedPageBreak/>
              <w:t>9</w:t>
            </w:r>
          </w:p>
        </w:tc>
        <w:tc>
          <w:tcPr>
            <w:tcW w:w="1418" w:type="dxa"/>
          </w:tcPr>
          <w:p w:rsidR="00B1323B" w:rsidRPr="003F393E" w:rsidRDefault="00B1323B" w:rsidP="009D3323">
            <w:pPr>
              <w:widowControl w:val="0"/>
              <w:suppressAutoHyphens/>
              <w:autoSpaceDN w:val="0"/>
              <w:jc w:val="center"/>
              <w:rPr>
                <w:b/>
                <w:i/>
                <w:kern w:val="3"/>
              </w:rPr>
            </w:pPr>
            <w:r w:rsidRPr="003F393E">
              <w:rPr>
                <w:b/>
                <w:i/>
                <w:kern w:val="3"/>
              </w:rPr>
              <w:t>Май</w:t>
            </w:r>
          </w:p>
          <w:p w:rsidR="00B1323B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16 часов</w:t>
            </w: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B1323B" w:rsidRPr="003F393E" w:rsidRDefault="00B1323B" w:rsidP="009D3323">
            <w:pPr>
              <w:pStyle w:val="a6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2, 4, 11, 16, 18, 23, 25, 30.</w:t>
            </w:r>
          </w:p>
        </w:tc>
        <w:tc>
          <w:tcPr>
            <w:tcW w:w="6449" w:type="dxa"/>
          </w:tcPr>
          <w:p w:rsidR="00B1323B" w:rsidRPr="00B3753D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3753D">
              <w:rPr>
                <w:b/>
                <w:kern w:val="3"/>
              </w:rPr>
              <w:t>Раздел «</w:t>
            </w:r>
            <w:r w:rsidRPr="00B3753D">
              <w:rPr>
                <w:b/>
                <w:iCs/>
              </w:rPr>
              <w:t>Выпуск газеты</w:t>
            </w:r>
            <w:r w:rsidRPr="00B3753D">
              <w:rPr>
                <w:b/>
                <w:kern w:val="3"/>
              </w:rPr>
              <w:t>» - 12 часов</w:t>
            </w:r>
          </w:p>
          <w:p w:rsidR="00B1323B" w:rsidRPr="00B3753D" w:rsidRDefault="00B1323B" w:rsidP="00DB7CDD">
            <w:pPr>
              <w:widowControl w:val="0"/>
              <w:suppressAutoHyphens/>
              <w:autoSpaceDN w:val="0"/>
              <w:rPr>
                <w:kern w:val="3"/>
              </w:rPr>
            </w:pPr>
            <w:r w:rsidRPr="00B3753D">
              <w:rPr>
                <w:b/>
                <w:i/>
                <w:kern w:val="3"/>
              </w:rPr>
              <w:t xml:space="preserve">Тема 1. </w:t>
            </w:r>
            <w:r w:rsidRPr="00B3753D">
              <w:t xml:space="preserve">Выпуск газеты «Последний звонок» </w:t>
            </w:r>
            <w:r w:rsidRPr="00B3753D">
              <w:rPr>
                <w:kern w:val="3"/>
              </w:rPr>
              <w:t>- 4 часа.</w:t>
            </w:r>
          </w:p>
          <w:p w:rsidR="00B1323B" w:rsidRPr="00B3753D" w:rsidRDefault="00B1323B" w:rsidP="00EE0F2F">
            <w:pPr>
              <w:widowControl w:val="0"/>
              <w:suppressAutoHyphens/>
              <w:autoSpaceDN w:val="0"/>
            </w:pPr>
            <w:r w:rsidRPr="00B3753D">
              <w:rPr>
                <w:b/>
                <w:i/>
                <w:kern w:val="3"/>
              </w:rPr>
              <w:t xml:space="preserve">Тема 2. </w:t>
            </w:r>
            <w:r w:rsidRPr="00B3753D">
              <w:t>Обсуждение очередного номера – 2 часа</w:t>
            </w:r>
          </w:p>
          <w:p w:rsidR="00B1323B" w:rsidRPr="00B3753D" w:rsidRDefault="00B1323B" w:rsidP="00DB7CDD">
            <w:pPr>
              <w:widowControl w:val="0"/>
              <w:suppressAutoHyphens/>
              <w:autoSpaceDN w:val="0"/>
            </w:pPr>
            <w:r w:rsidRPr="00B3753D">
              <w:rPr>
                <w:b/>
                <w:i/>
                <w:kern w:val="3"/>
              </w:rPr>
              <w:t>Тема 3</w:t>
            </w:r>
            <w:r w:rsidRPr="00B3753D">
              <w:rPr>
                <w:kern w:val="3"/>
              </w:rPr>
              <w:t xml:space="preserve">. </w:t>
            </w:r>
            <w:r w:rsidRPr="00B3753D">
              <w:t xml:space="preserve">Подбор тем, материалов и фото – 6 часов </w:t>
            </w:r>
          </w:p>
          <w:p w:rsidR="00B1323B" w:rsidRPr="00B1323B" w:rsidRDefault="00B1323B" w:rsidP="00DB7CDD">
            <w:pPr>
              <w:widowControl w:val="0"/>
              <w:suppressAutoHyphens/>
              <w:autoSpaceDN w:val="0"/>
              <w:jc w:val="center"/>
              <w:rPr>
                <w:b/>
                <w:kern w:val="3"/>
              </w:rPr>
            </w:pPr>
            <w:r w:rsidRPr="00B1323B">
              <w:rPr>
                <w:b/>
                <w:iCs/>
              </w:rPr>
              <w:t>Раздел «</w:t>
            </w:r>
            <w:r w:rsidRPr="00B1323B">
              <w:rPr>
                <w:b/>
                <w:kern w:val="3"/>
              </w:rPr>
              <w:t>Подведени</w:t>
            </w:r>
            <w:r>
              <w:rPr>
                <w:b/>
                <w:kern w:val="3"/>
              </w:rPr>
              <w:t>е итогов работы объединения» - 4</w:t>
            </w:r>
            <w:r w:rsidRPr="00B1323B">
              <w:rPr>
                <w:b/>
                <w:kern w:val="3"/>
              </w:rPr>
              <w:t xml:space="preserve"> часа</w:t>
            </w:r>
          </w:p>
          <w:p w:rsidR="00B1323B" w:rsidRPr="00B1323B" w:rsidRDefault="00B1323B" w:rsidP="00B1323B">
            <w:pPr>
              <w:widowControl w:val="0"/>
              <w:suppressAutoHyphens/>
              <w:autoSpaceDN w:val="0"/>
              <w:rPr>
                <w:color w:val="FF0000"/>
                <w:kern w:val="3"/>
              </w:rPr>
            </w:pPr>
            <w:r w:rsidRPr="00B1323B">
              <w:rPr>
                <w:b/>
                <w:i/>
                <w:kern w:val="3"/>
              </w:rPr>
              <w:t>Тема 1.</w:t>
            </w:r>
            <w:r w:rsidRPr="00B1323B">
              <w:rPr>
                <w:kern w:val="3"/>
              </w:rPr>
              <w:t xml:space="preserve"> </w:t>
            </w:r>
            <w:r w:rsidRPr="00B1323B">
              <w:t xml:space="preserve">Подведение итогов занятия за год. Выставка газет. </w:t>
            </w:r>
            <w:r w:rsidRPr="00B1323B">
              <w:rPr>
                <w:kern w:val="3"/>
              </w:rPr>
              <w:t xml:space="preserve">- </w:t>
            </w:r>
            <w:r>
              <w:rPr>
                <w:kern w:val="3"/>
              </w:rPr>
              <w:t>4</w:t>
            </w:r>
            <w:r w:rsidRPr="00B1323B">
              <w:rPr>
                <w:kern w:val="3"/>
              </w:rPr>
              <w:t xml:space="preserve"> часа</w:t>
            </w:r>
          </w:p>
        </w:tc>
        <w:tc>
          <w:tcPr>
            <w:tcW w:w="993" w:type="dxa"/>
          </w:tcPr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2</w:t>
            </w:r>
            <w:r w:rsidRPr="00C92AB5">
              <w:rPr>
                <w:kern w:val="3"/>
              </w:rPr>
              <w:t xml:space="preserve"> часа</w:t>
            </w:r>
          </w:p>
          <w:p w:rsidR="00B1323B" w:rsidRPr="00C92AB5" w:rsidRDefault="00B1323B" w:rsidP="00DB7CDD">
            <w:pPr>
              <w:widowControl w:val="0"/>
              <w:suppressAutoHyphens/>
              <w:autoSpaceDN w:val="0"/>
              <w:jc w:val="center"/>
              <w:rPr>
                <w:kern w:val="3"/>
              </w:rPr>
            </w:pPr>
          </w:p>
        </w:tc>
        <w:tc>
          <w:tcPr>
            <w:tcW w:w="1275" w:type="dxa"/>
          </w:tcPr>
          <w:p w:rsidR="00B1323B" w:rsidRPr="00C92AB5" w:rsidRDefault="00B1323B" w:rsidP="00DB7CDD">
            <w:pPr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  <w:r w:rsidRPr="00C92AB5">
              <w:t>часов</w:t>
            </w:r>
          </w:p>
          <w:p w:rsidR="00B1323B" w:rsidRPr="00C92AB5" w:rsidRDefault="00B1323B" w:rsidP="00DB7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1323B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Коллективная, индивидуальная.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kern w:val="3"/>
              </w:rPr>
            </w:pPr>
            <w:r>
              <w:rPr>
                <w:color w:val="000000"/>
              </w:rPr>
              <w:t>Выставка.</w:t>
            </w:r>
          </w:p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DC7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 Диагностика. Выставка</w:t>
            </w:r>
          </w:p>
        </w:tc>
        <w:tc>
          <w:tcPr>
            <w:tcW w:w="1026" w:type="dxa"/>
          </w:tcPr>
          <w:p w:rsidR="00B1323B" w:rsidRPr="00755DC7" w:rsidRDefault="00B1323B" w:rsidP="00DB7C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10765" w:rsidRDefault="00910765" w:rsidP="00881BEB">
      <w:pPr>
        <w:jc w:val="center"/>
        <w:rPr>
          <w:b/>
        </w:rPr>
      </w:pPr>
    </w:p>
    <w:p w:rsidR="000372F9" w:rsidRPr="00742013" w:rsidRDefault="000372F9" w:rsidP="00881BEB">
      <w:pPr>
        <w:jc w:val="center"/>
        <w:rPr>
          <w:b/>
        </w:rPr>
      </w:pPr>
      <w:r w:rsidRPr="00742013">
        <w:rPr>
          <w:b/>
        </w:rPr>
        <w:t>Учебно-методические средства обучения</w:t>
      </w:r>
    </w:p>
    <w:p w:rsidR="000372F9" w:rsidRPr="00742013" w:rsidRDefault="000372F9" w:rsidP="00881BE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8"/>
        <w:gridCol w:w="8918"/>
      </w:tblGrid>
      <w:tr w:rsidR="000372F9" w:rsidRPr="00064960" w:rsidTr="001B6953">
        <w:trPr>
          <w:jc w:val="center"/>
        </w:trPr>
        <w:tc>
          <w:tcPr>
            <w:tcW w:w="586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013">
              <w:rPr>
                <w:color w:val="000000"/>
              </w:rPr>
              <w:t xml:space="preserve">Краткое описание </w:t>
            </w:r>
            <w:r w:rsidRPr="00742013">
              <w:rPr>
                <w:b/>
                <w:color w:val="000000"/>
              </w:rPr>
              <w:t>учебных методических пособий</w:t>
            </w:r>
            <w:r w:rsidRPr="00742013">
              <w:rPr>
                <w:color w:val="000000"/>
              </w:rPr>
              <w:t xml:space="preserve"> для педагога и обучающихся (</w:t>
            </w:r>
            <w:r w:rsidRPr="00742013">
              <w:rPr>
                <w:color w:val="000000"/>
                <w:u w:val="single"/>
              </w:rPr>
              <w:t>методический, дидактический, информационный, справочный материал</w:t>
            </w:r>
            <w:r w:rsidRPr="00742013">
              <w:rPr>
                <w:color w:val="00000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8918" w:type="dxa"/>
          </w:tcPr>
          <w:p w:rsidR="00064960" w:rsidRPr="00064960" w:rsidRDefault="00064960" w:rsidP="0006496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6"/>
                <w:b/>
                <w:bCs/>
                <w:i/>
                <w:iCs/>
                <w:color w:val="000000"/>
                <w:szCs w:val="28"/>
              </w:rPr>
              <w:t>Методическая литература для педагога.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1. </w:t>
            </w:r>
            <w:r w:rsidRPr="00064960">
              <w:rPr>
                <w:rStyle w:val="c2"/>
                <w:color w:val="000000"/>
                <w:szCs w:val="28"/>
              </w:rPr>
              <w:t>Афанасьев М.Г. Вопросы журналистики. М.: Высшая школа.1987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2. </w:t>
            </w:r>
            <w:r w:rsidRPr="00064960">
              <w:rPr>
                <w:rStyle w:val="c2"/>
                <w:color w:val="000000"/>
                <w:szCs w:val="28"/>
              </w:rPr>
              <w:t>Волков И.П. Приобщение школьников к творчеству: из опыта работы.– М.: Просвещение. 2002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3. </w:t>
            </w:r>
            <w:proofErr w:type="spellStart"/>
            <w:r w:rsidRPr="00064960">
              <w:rPr>
                <w:rStyle w:val="c2"/>
                <w:color w:val="000000"/>
                <w:szCs w:val="28"/>
              </w:rPr>
              <w:t>Выготский</w:t>
            </w:r>
            <w:proofErr w:type="spellEnd"/>
            <w:r w:rsidRPr="00064960">
              <w:rPr>
                <w:rStyle w:val="c2"/>
                <w:color w:val="000000"/>
                <w:szCs w:val="28"/>
              </w:rPr>
              <w:t xml:space="preserve"> Л.С. Воображение и творчество в детском возрасте. – М., 1998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4. </w:t>
            </w:r>
            <w:proofErr w:type="spellStart"/>
            <w:r w:rsidRPr="00064960">
              <w:rPr>
                <w:rStyle w:val="c2"/>
                <w:color w:val="000000"/>
                <w:szCs w:val="28"/>
              </w:rPr>
              <w:t>Кеворков</w:t>
            </w:r>
            <w:proofErr w:type="spellEnd"/>
            <w:r w:rsidRPr="00064960">
              <w:rPr>
                <w:rStyle w:val="c2"/>
                <w:color w:val="000000"/>
                <w:szCs w:val="28"/>
              </w:rPr>
              <w:t xml:space="preserve"> В.В. Рекламный текст. М., 1996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5. </w:t>
            </w:r>
            <w:r w:rsidRPr="00064960">
              <w:rPr>
                <w:rStyle w:val="c2"/>
                <w:color w:val="000000"/>
                <w:szCs w:val="28"/>
              </w:rPr>
              <w:t>Ливанова М.В. Газета в школе. Учебно-методические материалы по организации и выпуску школьного печатного издания. Смоленск, 2011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6.  </w:t>
            </w:r>
            <w:r w:rsidRPr="00064960">
              <w:rPr>
                <w:rStyle w:val="c2"/>
                <w:color w:val="000000"/>
                <w:szCs w:val="28"/>
              </w:rPr>
              <w:t>Правовое поле журналиста. Справочник. М., 1971.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7.  </w:t>
            </w:r>
            <w:r w:rsidRPr="00064960">
              <w:rPr>
                <w:rStyle w:val="c2"/>
                <w:color w:val="000000"/>
                <w:szCs w:val="28"/>
              </w:rPr>
              <w:t>Работа современного репортера. МГУ им. М.В. Ломоносова, 1996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8.  </w:t>
            </w:r>
            <w:r w:rsidRPr="00064960">
              <w:rPr>
                <w:rStyle w:val="c2"/>
                <w:color w:val="000000"/>
                <w:szCs w:val="28"/>
              </w:rPr>
              <w:t>Розенталь Д.Э.. Практическая стилистика русского языка. М., 1974.</w:t>
            </w:r>
          </w:p>
          <w:p w:rsidR="00064960" w:rsidRPr="00064960" w:rsidRDefault="00064960" w:rsidP="000649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 xml:space="preserve">9. </w:t>
            </w:r>
            <w:r w:rsidRPr="00064960">
              <w:rPr>
                <w:rStyle w:val="c2"/>
                <w:color w:val="000000"/>
                <w:szCs w:val="28"/>
              </w:rPr>
              <w:t>Розенталь Д.Э. Справочник по правописанию и литературной правке. М., 1997.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 xml:space="preserve">10. </w:t>
            </w:r>
            <w:proofErr w:type="spellStart"/>
            <w:r w:rsidRPr="00064960">
              <w:rPr>
                <w:rStyle w:val="c2"/>
                <w:color w:val="000000"/>
                <w:szCs w:val="28"/>
              </w:rPr>
              <w:t>Шкопоров</w:t>
            </w:r>
            <w:proofErr w:type="spellEnd"/>
            <w:r w:rsidRPr="00064960">
              <w:rPr>
                <w:rStyle w:val="c2"/>
                <w:color w:val="000000"/>
                <w:szCs w:val="28"/>
              </w:rPr>
              <w:t xml:space="preserve"> Н.Б.. Как психологически правильно брать интервью. М .,1990</w:t>
            </w:r>
          </w:p>
          <w:p w:rsidR="00064960" w:rsidRDefault="00064960" w:rsidP="000649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/>
                <w:iCs/>
                <w:color w:val="000000"/>
                <w:szCs w:val="28"/>
              </w:rPr>
            </w:pPr>
          </w:p>
          <w:p w:rsidR="00064960" w:rsidRPr="00064960" w:rsidRDefault="00064960" w:rsidP="0006496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6"/>
                <w:b/>
                <w:bCs/>
                <w:i/>
                <w:iCs/>
                <w:color w:val="000000"/>
                <w:szCs w:val="28"/>
              </w:rPr>
              <w:t>Методическая литература для детей.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 xml:space="preserve">1. Кожина М.Н. Стилистика русского языка. </w:t>
            </w:r>
            <w:proofErr w:type="gramStart"/>
            <w:r w:rsidRPr="00064960">
              <w:rPr>
                <w:rStyle w:val="c2"/>
                <w:color w:val="000000"/>
                <w:szCs w:val="28"/>
              </w:rPr>
              <w:t>-М</w:t>
            </w:r>
            <w:proofErr w:type="gramEnd"/>
            <w:r w:rsidRPr="00064960">
              <w:rPr>
                <w:rStyle w:val="c2"/>
                <w:color w:val="000000"/>
                <w:szCs w:val="28"/>
              </w:rPr>
              <w:t>., 1983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>2. Литературная энциклопедия терминов и понятий/ Гл. ред. и сост. А.Н. Николюкин.- М., 2001</w:t>
            </w:r>
          </w:p>
          <w:p w:rsidR="00064960" w:rsidRP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>3. Розенталь Д.Э. А как лучше сказать? – М., 1988</w:t>
            </w:r>
          </w:p>
          <w:p w:rsidR="00064960" w:rsidRDefault="00064960" w:rsidP="000649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>4. Розенталь Д.Э., Голуб И.Б. Занимательная стилистика. – М., 1988</w:t>
            </w:r>
          </w:p>
          <w:p w:rsidR="00064960" w:rsidRDefault="00064960" w:rsidP="00064960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2"/>
                <w:color w:val="000000"/>
                <w:szCs w:val="28"/>
              </w:rPr>
            </w:pPr>
          </w:p>
          <w:p w:rsidR="00064960" w:rsidRPr="00064960" w:rsidRDefault="00064960" w:rsidP="0006496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proofErr w:type="gramStart"/>
            <w:r w:rsidRPr="00064960">
              <w:rPr>
                <w:rStyle w:val="c6"/>
                <w:b/>
                <w:bCs/>
                <w:i/>
                <w:iCs/>
                <w:color w:val="000000"/>
                <w:szCs w:val="28"/>
              </w:rPr>
              <w:t>Интернет-источники</w:t>
            </w:r>
            <w:proofErr w:type="spellEnd"/>
            <w:proofErr w:type="gramEnd"/>
            <w:r w:rsidRPr="00064960">
              <w:rPr>
                <w:rStyle w:val="c6"/>
                <w:b/>
                <w:bCs/>
                <w:i/>
                <w:iCs/>
                <w:color w:val="000000"/>
                <w:szCs w:val="28"/>
              </w:rPr>
              <w:t>:</w:t>
            </w:r>
          </w:p>
          <w:p w:rsidR="00064960" w:rsidRPr="00064960" w:rsidRDefault="00064960" w:rsidP="000649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 xml:space="preserve">1. </w:t>
            </w:r>
            <w:proofErr w:type="spellStart"/>
            <w:r w:rsidRPr="00064960">
              <w:rPr>
                <w:rStyle w:val="c2"/>
                <w:color w:val="000000"/>
                <w:szCs w:val="28"/>
              </w:rPr>
              <w:t>www.proshkolu.ru</w:t>
            </w:r>
            <w:proofErr w:type="spellEnd"/>
          </w:p>
          <w:p w:rsidR="00064960" w:rsidRPr="00064960" w:rsidRDefault="00064960" w:rsidP="000649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>2. www.festival.1september.ru</w:t>
            </w:r>
          </w:p>
          <w:p w:rsidR="00064960" w:rsidRPr="00064960" w:rsidRDefault="00064960" w:rsidP="000649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t xml:space="preserve">3. </w:t>
            </w:r>
            <w:proofErr w:type="spellStart"/>
            <w:r w:rsidRPr="00064960">
              <w:rPr>
                <w:rStyle w:val="c2"/>
                <w:color w:val="000000"/>
                <w:szCs w:val="28"/>
              </w:rPr>
              <w:t>www.nsportal.ru</w:t>
            </w:r>
            <w:proofErr w:type="spellEnd"/>
          </w:p>
          <w:p w:rsidR="000372F9" w:rsidRPr="00064960" w:rsidRDefault="00064960" w:rsidP="000649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064960">
              <w:rPr>
                <w:rStyle w:val="c2"/>
                <w:color w:val="000000"/>
                <w:szCs w:val="28"/>
              </w:rPr>
              <w:lastRenderedPageBreak/>
              <w:t>4. www.uroki.net</w:t>
            </w:r>
          </w:p>
        </w:tc>
      </w:tr>
      <w:tr w:rsidR="000372F9" w:rsidRPr="00742013" w:rsidTr="001B6953">
        <w:trPr>
          <w:jc w:val="center"/>
        </w:trPr>
        <w:tc>
          <w:tcPr>
            <w:tcW w:w="586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013">
              <w:rPr>
                <w:color w:val="000000"/>
              </w:rPr>
              <w:lastRenderedPageBreak/>
              <w:t xml:space="preserve">Краткое описание </w:t>
            </w:r>
            <w:r w:rsidRPr="00742013">
              <w:rPr>
                <w:b/>
                <w:color w:val="000000"/>
              </w:rPr>
              <w:t>заданий</w:t>
            </w:r>
            <w:r w:rsidRPr="00742013">
              <w:rPr>
                <w:color w:val="00000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8918" w:type="dxa"/>
          </w:tcPr>
          <w:p w:rsidR="000372F9" w:rsidRPr="00A25727" w:rsidRDefault="000372F9" w:rsidP="009A4CF2">
            <w:pPr>
              <w:jc w:val="both"/>
              <w:rPr>
                <w:sz w:val="28"/>
                <w:szCs w:val="28"/>
              </w:rPr>
            </w:pPr>
          </w:p>
          <w:p w:rsidR="000372F9" w:rsidRPr="00A25727" w:rsidRDefault="000372F9" w:rsidP="009A4CF2">
            <w:pPr>
              <w:jc w:val="both"/>
              <w:rPr>
                <w:sz w:val="28"/>
                <w:szCs w:val="28"/>
              </w:rPr>
            </w:pPr>
          </w:p>
        </w:tc>
      </w:tr>
      <w:tr w:rsidR="000372F9" w:rsidRPr="00742013" w:rsidTr="001B6953">
        <w:trPr>
          <w:jc w:val="center"/>
        </w:trPr>
        <w:tc>
          <w:tcPr>
            <w:tcW w:w="586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013">
              <w:rPr>
                <w:color w:val="000000"/>
              </w:rPr>
              <w:t xml:space="preserve">Перечень </w:t>
            </w:r>
            <w:r w:rsidRPr="00742013">
              <w:rPr>
                <w:b/>
                <w:color w:val="000000"/>
              </w:rPr>
              <w:t>материалов по индивидуальному сопровождению</w:t>
            </w:r>
            <w:r w:rsidRPr="00742013">
              <w:rPr>
                <w:color w:val="000000"/>
              </w:rPr>
              <w:t xml:space="preserve"> развития личностных результатов обучающихся (</w:t>
            </w:r>
            <w:r w:rsidRPr="00742013">
              <w:rPr>
                <w:color w:val="000000"/>
                <w:u w:val="single"/>
              </w:rPr>
              <w:t>методики психолого-педагогической диагностики личности</w:t>
            </w:r>
            <w:r w:rsidRPr="00742013">
              <w:rPr>
                <w:color w:val="000000"/>
              </w:rPr>
              <w:t xml:space="preserve">, памятки </w:t>
            </w:r>
            <w:r w:rsidRPr="00742013">
              <w:rPr>
                <w:color w:val="000000"/>
                <w:u w:val="single"/>
              </w:rPr>
              <w:t>для детей и родителей</w:t>
            </w:r>
            <w:r w:rsidRPr="00742013">
              <w:rPr>
                <w:color w:val="000000"/>
              </w:rPr>
              <w:t xml:space="preserve"> и т. п.);</w:t>
            </w:r>
          </w:p>
        </w:tc>
        <w:tc>
          <w:tcPr>
            <w:tcW w:w="891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72F9" w:rsidRPr="00742013" w:rsidTr="001B6953">
        <w:trPr>
          <w:jc w:val="center"/>
        </w:trPr>
        <w:tc>
          <w:tcPr>
            <w:tcW w:w="586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013">
              <w:rPr>
                <w:color w:val="000000"/>
              </w:rPr>
              <w:t xml:space="preserve">Перечень </w:t>
            </w:r>
            <w:r w:rsidRPr="00742013">
              <w:rPr>
                <w:b/>
                <w:color w:val="000000"/>
              </w:rPr>
              <w:t>материалов по работе с детским коллективом</w:t>
            </w:r>
            <w:r w:rsidRPr="00742013">
              <w:rPr>
                <w:color w:val="000000"/>
              </w:rPr>
              <w:t xml:space="preserve"> (методики диагностики уровня развития личности, </w:t>
            </w:r>
            <w:proofErr w:type="spellStart"/>
            <w:r w:rsidRPr="00742013">
              <w:rPr>
                <w:color w:val="000000"/>
                <w:u w:val="single"/>
              </w:rPr>
              <w:t>сформированности</w:t>
            </w:r>
            <w:proofErr w:type="spellEnd"/>
            <w:r w:rsidRPr="00742013">
              <w:rPr>
                <w:color w:val="000000"/>
                <w:u w:val="single"/>
              </w:rPr>
              <w:t xml:space="preserve"> коллектива</w:t>
            </w:r>
            <w:r w:rsidRPr="00742013">
              <w:rPr>
                <w:color w:val="000000"/>
              </w:rPr>
              <w:t>, сценарии коллективных мероприятий и дел, игровые методики);</w:t>
            </w:r>
          </w:p>
        </w:tc>
        <w:tc>
          <w:tcPr>
            <w:tcW w:w="8918" w:type="dxa"/>
          </w:tcPr>
          <w:p w:rsidR="000372F9" w:rsidRDefault="001E6C7D" w:rsidP="001E6C7D">
            <w:pPr>
              <w:autoSpaceDE w:val="0"/>
              <w:autoSpaceDN w:val="0"/>
              <w:adjustRightInd w:val="0"/>
              <w:jc w:val="both"/>
            </w:pPr>
            <w:r>
              <w:t xml:space="preserve">Прихожан А. М. Диагностика личностного развития детей подросткового возраста. — М.: АНО «ПЭБ», 2007. </w:t>
            </w:r>
          </w:p>
          <w:p w:rsidR="001E6C7D" w:rsidRPr="00742013" w:rsidRDefault="001E6C7D" w:rsidP="001E6C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6C7D">
              <w:rPr>
                <w:color w:val="000000"/>
              </w:rPr>
              <w:t>http://pandia.ru/text/78/422/22322.php</w:t>
            </w:r>
          </w:p>
        </w:tc>
      </w:tr>
      <w:tr w:rsidR="000372F9" w:rsidRPr="00742013" w:rsidTr="001B6953">
        <w:trPr>
          <w:jc w:val="center"/>
        </w:trPr>
        <w:tc>
          <w:tcPr>
            <w:tcW w:w="5868" w:type="dxa"/>
          </w:tcPr>
          <w:p w:rsidR="000372F9" w:rsidRPr="00742013" w:rsidRDefault="000372F9" w:rsidP="009A4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013">
              <w:rPr>
                <w:color w:val="000000"/>
              </w:rPr>
              <w:t xml:space="preserve">Список </w:t>
            </w:r>
            <w:r w:rsidRPr="00742013">
              <w:rPr>
                <w:b/>
                <w:color w:val="000000"/>
              </w:rPr>
              <w:t>обязательной литературы и музыкального материала</w:t>
            </w:r>
            <w:r w:rsidRPr="00742013">
              <w:rPr>
                <w:color w:val="000000"/>
              </w:rPr>
              <w:t xml:space="preserve"> (по необходимости) </w:t>
            </w:r>
            <w:r w:rsidRPr="00742013">
              <w:rPr>
                <w:color w:val="000000"/>
                <w:u w:val="single"/>
              </w:rPr>
              <w:t>для конкретного учебного года</w:t>
            </w:r>
          </w:p>
        </w:tc>
        <w:tc>
          <w:tcPr>
            <w:tcW w:w="8918" w:type="dxa"/>
          </w:tcPr>
          <w:p w:rsidR="000372F9" w:rsidRPr="00064960" w:rsidRDefault="00064960" w:rsidP="00064960">
            <w:pPr>
              <w:spacing w:after="200"/>
              <w:rPr>
                <w:color w:val="000000"/>
              </w:rPr>
            </w:pPr>
            <w:r w:rsidRPr="00064960">
              <w:rPr>
                <w:color w:val="000000"/>
                <w:shd w:val="clear" w:color="auto" w:fill="FFFFFF"/>
              </w:rPr>
              <w:t>1 . Ворон фотожурналистики. – М., Высшая школа, 2001.</w:t>
            </w:r>
            <w:r w:rsidRPr="0006496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Ворошилов.</w:t>
            </w:r>
            <w:r w:rsidRPr="00064960">
              <w:rPr>
                <w:color w:val="000000"/>
                <w:shd w:val="clear" w:color="auto" w:fill="FFFFFF"/>
              </w:rPr>
              <w:t xml:space="preserve"> – Учебник. 5-е издание. СПб</w:t>
            </w:r>
            <w:proofErr w:type="gramStart"/>
            <w:r w:rsidRPr="00064960">
              <w:rPr>
                <w:color w:val="000000"/>
                <w:shd w:val="clear" w:color="auto" w:fill="FFFFFF"/>
              </w:rPr>
              <w:t xml:space="preserve">.; </w:t>
            </w:r>
            <w:proofErr w:type="gramEnd"/>
            <w:r w:rsidRPr="00064960">
              <w:rPr>
                <w:color w:val="000000"/>
                <w:shd w:val="clear" w:color="auto" w:fill="FFFFFF"/>
              </w:rPr>
              <w:t>Изд-во , 2006.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3. Власть, зеркало или служанка? Энциклопедия жизни современной российской журналистики в 2х томах.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Из-ние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 xml:space="preserve"> Союза журналистов России. 1998.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4.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Грабельников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 xml:space="preserve"> журналиста в прессе: Учебное пособие. – М.; Изд.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РИП-холдинг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>, 2002.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5. Горюнова о культуре русской речи. -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Уч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>. пособие. Пенза, 1998.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6.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Гонне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 xml:space="preserve"> Жак. Школьные и лицейские газеты. Пер. с франц. – М.; ЮНПРЕСС. 2000.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7. Легкое перо. Пособие для начинающих журналистов.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Из-во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 xml:space="preserve"> «Арабеск», Нижний Новгород, 2000.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8. </w:t>
            </w:r>
            <w:proofErr w:type="spellStart"/>
            <w:r w:rsidRPr="00064960">
              <w:rPr>
                <w:color w:val="000000"/>
                <w:shd w:val="clear" w:color="auto" w:fill="FFFFFF"/>
              </w:rPr>
              <w:t>Маккеу</w:t>
            </w:r>
            <w:proofErr w:type="spellEnd"/>
            <w:r w:rsidRPr="00064960">
              <w:rPr>
                <w:color w:val="000000"/>
                <w:shd w:val="clear" w:color="auto" w:fill="FFFFFF"/>
              </w:rPr>
              <w:t xml:space="preserve"> Дженни. Все о журналах. - М., Издательский дом «Университетская книга», 2008.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 xml:space="preserve">9. У </w:t>
            </w:r>
            <w:proofErr w:type="gramStart"/>
            <w:r w:rsidRPr="00064960">
              <w:rPr>
                <w:color w:val="000000"/>
                <w:shd w:val="clear" w:color="auto" w:fill="FFFFFF"/>
              </w:rPr>
              <w:t>слова</w:t>
            </w:r>
            <w:proofErr w:type="gramEnd"/>
            <w:r w:rsidRPr="00064960">
              <w:rPr>
                <w:color w:val="000000"/>
                <w:shd w:val="clear" w:color="auto" w:fill="FFFFFF"/>
              </w:rPr>
              <w:t xml:space="preserve"> стоя на часах. Изд. 2-е, доп. – М., 1989.</w:t>
            </w:r>
            <w:r w:rsidRPr="00064960">
              <w:rPr>
                <w:color w:val="000000"/>
              </w:rPr>
              <w:br/>
            </w:r>
            <w:r w:rsidRPr="00064960">
              <w:rPr>
                <w:color w:val="000000"/>
                <w:shd w:val="clear" w:color="auto" w:fill="FFFFFF"/>
              </w:rPr>
              <w:t>10. Солнцева древнейшая, или</w:t>
            </w:r>
            <w:proofErr w:type="gramStart"/>
            <w:r w:rsidRPr="00064960">
              <w:rPr>
                <w:color w:val="000000"/>
                <w:shd w:val="clear" w:color="auto" w:fill="FFFFFF"/>
              </w:rPr>
              <w:t xml:space="preserve"> К</w:t>
            </w:r>
            <w:proofErr w:type="gramEnd"/>
            <w:r w:rsidRPr="00064960">
              <w:rPr>
                <w:color w:val="000000"/>
                <w:shd w:val="clear" w:color="auto" w:fill="FFFFFF"/>
              </w:rPr>
              <w:t>ак стать акулой пера. - Ростов-на-Дону: Феникс, 2006.</w:t>
            </w:r>
          </w:p>
        </w:tc>
      </w:tr>
    </w:tbl>
    <w:p w:rsidR="000372F9" w:rsidRPr="00755DC7" w:rsidRDefault="000372F9" w:rsidP="001E6C7D"/>
    <w:sectPr w:rsidR="000372F9" w:rsidRPr="00755DC7" w:rsidSect="003B2C7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5FC"/>
    <w:multiLevelType w:val="hybridMultilevel"/>
    <w:tmpl w:val="14123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6F07"/>
    <w:multiLevelType w:val="hybridMultilevel"/>
    <w:tmpl w:val="7D2A50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5106B"/>
    <w:multiLevelType w:val="hybridMultilevel"/>
    <w:tmpl w:val="3B325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B253D"/>
    <w:multiLevelType w:val="multilevel"/>
    <w:tmpl w:val="AB22E4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">
    <w:nsid w:val="21BA16BD"/>
    <w:multiLevelType w:val="multilevel"/>
    <w:tmpl w:val="27D8DE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C6970"/>
    <w:multiLevelType w:val="hybridMultilevel"/>
    <w:tmpl w:val="D31EDB82"/>
    <w:lvl w:ilvl="0" w:tplc="62B4E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D95086"/>
    <w:multiLevelType w:val="hybridMultilevel"/>
    <w:tmpl w:val="140666CE"/>
    <w:lvl w:ilvl="0" w:tplc="94B6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A11A7D"/>
    <w:multiLevelType w:val="hybridMultilevel"/>
    <w:tmpl w:val="BAC47A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B5E"/>
    <w:rsid w:val="00001D27"/>
    <w:rsid w:val="00011115"/>
    <w:rsid w:val="00025F28"/>
    <w:rsid w:val="00032E62"/>
    <w:rsid w:val="000372F9"/>
    <w:rsid w:val="00047A8B"/>
    <w:rsid w:val="00060699"/>
    <w:rsid w:val="00060F37"/>
    <w:rsid w:val="00064960"/>
    <w:rsid w:val="00095BC2"/>
    <w:rsid w:val="0009753B"/>
    <w:rsid w:val="000D0051"/>
    <w:rsid w:val="000E07CA"/>
    <w:rsid w:val="000E7A86"/>
    <w:rsid w:val="000F2404"/>
    <w:rsid w:val="000F62D9"/>
    <w:rsid w:val="000F644E"/>
    <w:rsid w:val="00123188"/>
    <w:rsid w:val="001263E3"/>
    <w:rsid w:val="00151191"/>
    <w:rsid w:val="00162DEB"/>
    <w:rsid w:val="001B11B3"/>
    <w:rsid w:val="001B6953"/>
    <w:rsid w:val="001C4C4D"/>
    <w:rsid w:val="001E6C7D"/>
    <w:rsid w:val="001F1251"/>
    <w:rsid w:val="0020510E"/>
    <w:rsid w:val="0021548E"/>
    <w:rsid w:val="002319DC"/>
    <w:rsid w:val="00232EBD"/>
    <w:rsid w:val="00260E0F"/>
    <w:rsid w:val="00281C44"/>
    <w:rsid w:val="00286A41"/>
    <w:rsid w:val="002A26EE"/>
    <w:rsid w:val="002B6669"/>
    <w:rsid w:val="002D4BE6"/>
    <w:rsid w:val="00377CE7"/>
    <w:rsid w:val="00382E05"/>
    <w:rsid w:val="00384AFD"/>
    <w:rsid w:val="003A1590"/>
    <w:rsid w:val="003B010F"/>
    <w:rsid w:val="003B2C75"/>
    <w:rsid w:val="003E5930"/>
    <w:rsid w:val="003E5C72"/>
    <w:rsid w:val="003F3784"/>
    <w:rsid w:val="003F393E"/>
    <w:rsid w:val="00400D04"/>
    <w:rsid w:val="00420F5E"/>
    <w:rsid w:val="00425553"/>
    <w:rsid w:val="0043413F"/>
    <w:rsid w:val="00436B09"/>
    <w:rsid w:val="00453B28"/>
    <w:rsid w:val="00487327"/>
    <w:rsid w:val="004A68DB"/>
    <w:rsid w:val="004B124E"/>
    <w:rsid w:val="004C7CF2"/>
    <w:rsid w:val="004E427F"/>
    <w:rsid w:val="00522E18"/>
    <w:rsid w:val="0054166D"/>
    <w:rsid w:val="00547726"/>
    <w:rsid w:val="00556E2B"/>
    <w:rsid w:val="00577B0F"/>
    <w:rsid w:val="00580DB0"/>
    <w:rsid w:val="005A0463"/>
    <w:rsid w:val="005A2198"/>
    <w:rsid w:val="005B743A"/>
    <w:rsid w:val="005F004C"/>
    <w:rsid w:val="005F0D30"/>
    <w:rsid w:val="00600815"/>
    <w:rsid w:val="0062160A"/>
    <w:rsid w:val="006237B6"/>
    <w:rsid w:val="00624CBF"/>
    <w:rsid w:val="0063138F"/>
    <w:rsid w:val="00634A41"/>
    <w:rsid w:val="00656465"/>
    <w:rsid w:val="00656FD9"/>
    <w:rsid w:val="00680788"/>
    <w:rsid w:val="006B0A2A"/>
    <w:rsid w:val="006B333A"/>
    <w:rsid w:val="006C0F09"/>
    <w:rsid w:val="006C144C"/>
    <w:rsid w:val="006C428B"/>
    <w:rsid w:val="006D0E19"/>
    <w:rsid w:val="006D248C"/>
    <w:rsid w:val="006E289D"/>
    <w:rsid w:val="006E41B1"/>
    <w:rsid w:val="00742013"/>
    <w:rsid w:val="00743505"/>
    <w:rsid w:val="00755343"/>
    <w:rsid w:val="00755DC7"/>
    <w:rsid w:val="007D7461"/>
    <w:rsid w:val="008174F6"/>
    <w:rsid w:val="00827D09"/>
    <w:rsid w:val="00844E6F"/>
    <w:rsid w:val="00856A88"/>
    <w:rsid w:val="008633FC"/>
    <w:rsid w:val="00873A15"/>
    <w:rsid w:val="00876F27"/>
    <w:rsid w:val="00881BEB"/>
    <w:rsid w:val="00896588"/>
    <w:rsid w:val="008B5685"/>
    <w:rsid w:val="00904694"/>
    <w:rsid w:val="00910765"/>
    <w:rsid w:val="00911921"/>
    <w:rsid w:val="00915A11"/>
    <w:rsid w:val="00932B7F"/>
    <w:rsid w:val="00940A25"/>
    <w:rsid w:val="00951205"/>
    <w:rsid w:val="00953A02"/>
    <w:rsid w:val="00970C66"/>
    <w:rsid w:val="00980AF3"/>
    <w:rsid w:val="00983929"/>
    <w:rsid w:val="00993C31"/>
    <w:rsid w:val="009A4CF2"/>
    <w:rsid w:val="009A5732"/>
    <w:rsid w:val="009C02F9"/>
    <w:rsid w:val="009D3085"/>
    <w:rsid w:val="009F7B32"/>
    <w:rsid w:val="00A23BAA"/>
    <w:rsid w:val="00A25727"/>
    <w:rsid w:val="00A51FAA"/>
    <w:rsid w:val="00A7199E"/>
    <w:rsid w:val="00A73F69"/>
    <w:rsid w:val="00A82C0D"/>
    <w:rsid w:val="00AA5B59"/>
    <w:rsid w:val="00AA666D"/>
    <w:rsid w:val="00AC3DE1"/>
    <w:rsid w:val="00AD6D28"/>
    <w:rsid w:val="00AF2031"/>
    <w:rsid w:val="00B05604"/>
    <w:rsid w:val="00B1323B"/>
    <w:rsid w:val="00B167A9"/>
    <w:rsid w:val="00B24DD5"/>
    <w:rsid w:val="00B2549E"/>
    <w:rsid w:val="00B3753D"/>
    <w:rsid w:val="00B41C38"/>
    <w:rsid w:val="00B45BFD"/>
    <w:rsid w:val="00B57690"/>
    <w:rsid w:val="00B91BF7"/>
    <w:rsid w:val="00B971CD"/>
    <w:rsid w:val="00BB49DF"/>
    <w:rsid w:val="00BB5B5E"/>
    <w:rsid w:val="00BC35E0"/>
    <w:rsid w:val="00BE4052"/>
    <w:rsid w:val="00BF51BB"/>
    <w:rsid w:val="00C1620E"/>
    <w:rsid w:val="00C773D5"/>
    <w:rsid w:val="00C86CBA"/>
    <w:rsid w:val="00C8790A"/>
    <w:rsid w:val="00C92AB5"/>
    <w:rsid w:val="00CB11AE"/>
    <w:rsid w:val="00CC560C"/>
    <w:rsid w:val="00CF2A85"/>
    <w:rsid w:val="00CF5EEF"/>
    <w:rsid w:val="00D27B7D"/>
    <w:rsid w:val="00D35F9B"/>
    <w:rsid w:val="00D542D9"/>
    <w:rsid w:val="00DA3B8C"/>
    <w:rsid w:val="00DB574A"/>
    <w:rsid w:val="00DB7CDD"/>
    <w:rsid w:val="00DC1DF0"/>
    <w:rsid w:val="00E02186"/>
    <w:rsid w:val="00E10348"/>
    <w:rsid w:val="00E27E55"/>
    <w:rsid w:val="00E80781"/>
    <w:rsid w:val="00E80EB2"/>
    <w:rsid w:val="00EA78B0"/>
    <w:rsid w:val="00ED4A9A"/>
    <w:rsid w:val="00EE0F2F"/>
    <w:rsid w:val="00EF5DF8"/>
    <w:rsid w:val="00F0300B"/>
    <w:rsid w:val="00F52298"/>
    <w:rsid w:val="00F525AF"/>
    <w:rsid w:val="00F739D6"/>
    <w:rsid w:val="00FB0524"/>
    <w:rsid w:val="00FC0FF5"/>
    <w:rsid w:val="00FC1C21"/>
    <w:rsid w:val="00FC4125"/>
    <w:rsid w:val="00F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5B5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B5B5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3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31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6313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B6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064960"/>
    <w:pPr>
      <w:spacing w:before="100" w:beforeAutospacing="1" w:after="100" w:afterAutospacing="1"/>
    </w:pPr>
  </w:style>
  <w:style w:type="character" w:customStyle="1" w:styleId="c6">
    <w:name w:val="c6"/>
    <w:basedOn w:val="a0"/>
    <w:rsid w:val="00064960"/>
  </w:style>
  <w:style w:type="paragraph" w:customStyle="1" w:styleId="c0">
    <w:name w:val="c0"/>
    <w:basedOn w:val="a"/>
    <w:rsid w:val="00064960"/>
    <w:pPr>
      <w:spacing w:before="100" w:beforeAutospacing="1" w:after="100" w:afterAutospacing="1"/>
    </w:pPr>
  </w:style>
  <w:style w:type="character" w:customStyle="1" w:styleId="c2">
    <w:name w:val="c2"/>
    <w:basedOn w:val="a0"/>
    <w:rsid w:val="00064960"/>
  </w:style>
  <w:style w:type="paragraph" w:customStyle="1" w:styleId="c1">
    <w:name w:val="c1"/>
    <w:basedOn w:val="a"/>
    <w:rsid w:val="000649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A212C-6CB2-4F07-907B-A3FD2F64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10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45weet</dc:creator>
  <cp:keywords/>
  <dc:description/>
  <cp:lastModifiedBy>Зубова</cp:lastModifiedBy>
  <cp:revision>59</cp:revision>
  <cp:lastPrinted>2016-11-08T02:14:00Z</cp:lastPrinted>
  <dcterms:created xsi:type="dcterms:W3CDTF">2016-10-25T07:33:00Z</dcterms:created>
  <dcterms:modified xsi:type="dcterms:W3CDTF">2019-10-03T04:30:00Z</dcterms:modified>
</cp:coreProperties>
</file>