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D7" w:rsidRDefault="004022D7" w:rsidP="004022D7">
      <w:pPr>
        <w:tabs>
          <w:tab w:val="left" w:pos="3155"/>
          <w:tab w:val="left" w:pos="6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</w:t>
      </w:r>
    </w:p>
    <w:p w:rsidR="004022D7" w:rsidRDefault="004022D7" w:rsidP="00402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 приказу МКУ ДО ЦДТ «Аист»</w:t>
      </w:r>
    </w:p>
    <w:p w:rsidR="004022D7" w:rsidRDefault="004022D7" w:rsidP="004022D7">
      <w:pPr>
        <w:tabs>
          <w:tab w:val="left" w:pos="3155"/>
          <w:tab w:val="left" w:pos="56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27.09.2020 года № 06.1-04/114</w:t>
      </w:r>
    </w:p>
    <w:p w:rsidR="004022D7" w:rsidRDefault="004022D7" w:rsidP="004D1593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593" w:rsidRDefault="004D1593" w:rsidP="004D1593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593">
        <w:rPr>
          <w:rFonts w:ascii="Times New Roman" w:hAnsi="Times New Roman" w:cs="Times New Roman"/>
          <w:sz w:val="28"/>
          <w:szCs w:val="28"/>
        </w:rPr>
        <w:t>Положение</w:t>
      </w:r>
    </w:p>
    <w:p w:rsidR="004D1593" w:rsidRDefault="004D1593" w:rsidP="004D1593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внутреннем контроле качества образовательной деятельности Муниципального казенного учреждения дополнительного образования Туруханский районный Центр детского творчества «Аист»</w:t>
      </w:r>
    </w:p>
    <w:p w:rsidR="004D1593" w:rsidRDefault="004D1593" w:rsidP="004D1593">
      <w:pPr>
        <w:rPr>
          <w:rFonts w:ascii="Times New Roman" w:hAnsi="Times New Roman" w:cs="Times New Roman"/>
          <w:sz w:val="28"/>
          <w:szCs w:val="28"/>
        </w:rPr>
      </w:pPr>
    </w:p>
    <w:p w:rsidR="004D1593" w:rsidRDefault="004D1593" w:rsidP="004D1593">
      <w:pPr>
        <w:tabs>
          <w:tab w:val="left" w:pos="3569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Общие положения </w:t>
      </w:r>
    </w:p>
    <w:p w:rsidR="004D1593" w:rsidRDefault="004D1593" w:rsidP="004D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Настоящее положение о внутреннем контроле образовательной деятельности Муниципального казенного учреждения дополнительного образования Туруханский районный Центр детского творчества «Аист» (далее - Положение) определяет содержание и порядок проведения внутреннего контроля качества образовательной деятельности .</w:t>
      </w:r>
    </w:p>
    <w:p w:rsidR="004D1593" w:rsidRDefault="004D1593" w:rsidP="004D15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Муниципального казенного учреждения дополнительного образования Туруханский районный Центр детского творчества «Аист» (далее – Учреждение)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1BDA" w:rsidRDefault="004D1593" w:rsidP="004D1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273-ФЗ;</w:t>
      </w:r>
    </w:p>
    <w:p w:rsidR="004D1593" w:rsidRDefault="004D1593" w:rsidP="004D1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</w:t>
      </w:r>
      <w:r w:rsidR="00F81173">
        <w:rPr>
          <w:rFonts w:ascii="Times New Roman" w:hAnsi="Times New Roman" w:cs="Times New Roman"/>
          <w:sz w:val="28"/>
          <w:szCs w:val="28"/>
        </w:rPr>
        <w:t>от 09.11.2018 № 196;</w:t>
      </w:r>
    </w:p>
    <w:p w:rsidR="00F81173" w:rsidRDefault="00F81173" w:rsidP="004D1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Министерства образования  и науки Российской Федерации от 05.12.2014 № 1547;</w:t>
      </w:r>
    </w:p>
    <w:p w:rsidR="00F81173" w:rsidRDefault="00F81173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деятельности организации дополнительного образования,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образования и науки Российской Федерации от 10.12.2013 № 1324; </w:t>
      </w:r>
    </w:p>
    <w:p w:rsidR="00F81173" w:rsidRDefault="00F81173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Учреждения</w:t>
      </w:r>
      <w:r w:rsidR="00FA597F">
        <w:rPr>
          <w:rFonts w:ascii="Times New Roman" w:hAnsi="Times New Roman" w:cs="Times New Roman"/>
          <w:sz w:val="28"/>
          <w:szCs w:val="28"/>
        </w:rPr>
        <w:t>.</w:t>
      </w:r>
    </w:p>
    <w:p w:rsidR="00FA597F" w:rsidRDefault="00FA597F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Внутренний контроль качества образовательной деятельности Учреждения (далее – внутренний контроль) – процесс получения и переработки информации о выполнении образовательной услуги с целью принятия на этой основе управленческих решений.</w:t>
      </w:r>
    </w:p>
    <w:p w:rsidR="00FA597F" w:rsidRDefault="00FA597F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 внутреннего контроля:</w:t>
      </w:r>
    </w:p>
    <w:p w:rsidR="00FA597F" w:rsidRDefault="00FA597F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достоверной информации об образовательной деятельности Учреждения;</w:t>
      </w:r>
    </w:p>
    <w:p w:rsidR="00FA597F" w:rsidRDefault="00FA597F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соблюдения действующих нормативно-правовых актов в сфере образования, локальных нормативных актов Учреждения;</w:t>
      </w:r>
    </w:p>
    <w:p w:rsidR="00FA597F" w:rsidRDefault="00FA597F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случаев нарушений и (или) неисполнения требований действующих нормативно-правовых актов в сфере образования, локальных нормативных актов Учреждения, нарушения прав и свобод участников образовательной деятельности, принятие мер по их пресечению;</w:t>
      </w:r>
    </w:p>
    <w:p w:rsidR="00FA597F" w:rsidRDefault="00450F6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450F66" w:rsidRDefault="00450F6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экспертная оценка процесса и результатов образовательной деятельности Учреждения, выявление положительных и отрицательных тенденций;</w:t>
      </w:r>
    </w:p>
    <w:p w:rsidR="00450F66" w:rsidRDefault="00450F6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предложений, направленных на устранение и предотвращение нарушений, отрицательных тенденций</w:t>
      </w:r>
      <w:r w:rsidR="00FB0CC2">
        <w:rPr>
          <w:rFonts w:ascii="Times New Roman" w:hAnsi="Times New Roman" w:cs="Times New Roman"/>
          <w:sz w:val="28"/>
          <w:szCs w:val="28"/>
        </w:rPr>
        <w:t>;</w:t>
      </w:r>
    </w:p>
    <w:p w:rsidR="00FB0CC2" w:rsidRDefault="00FB0CC2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положений, направленных на устранение и предотвращение нарушений, отрицательных тенденций;</w:t>
      </w:r>
    </w:p>
    <w:p w:rsidR="00FB0CC2" w:rsidRDefault="00FB0CC2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Внутренний контроль является механизмом информационного обеспечения процесса управления качеством образовательной деятельности Учреждения.</w:t>
      </w:r>
    </w:p>
    <w:p w:rsidR="00FB0CC2" w:rsidRDefault="00FB0CC2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Качество образовательной деятельности характеризуется:</w:t>
      </w:r>
    </w:p>
    <w:p w:rsidR="00FB0CC2" w:rsidRDefault="00FB0CC2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Уровнем выполнения требований федеральных, региональных, локальных и иных нормативно-правовых актов в части:</w:t>
      </w:r>
    </w:p>
    <w:p w:rsidR="009326A6" w:rsidRDefault="00FB0CC2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полноты </w:t>
      </w:r>
      <w:r w:rsidR="009326A6">
        <w:rPr>
          <w:rFonts w:ascii="Times New Roman" w:hAnsi="Times New Roman" w:cs="Times New Roman"/>
          <w:sz w:val="28"/>
          <w:szCs w:val="28"/>
        </w:rPr>
        <w:t>реализации образовательных услуг;</w:t>
      </w:r>
    </w:p>
    <w:p w:rsidR="009326A6" w:rsidRDefault="007D3965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учебно-методической</w:t>
      </w:r>
      <w:r w:rsidR="009326A6">
        <w:rPr>
          <w:rFonts w:ascii="Times New Roman" w:hAnsi="Times New Roman" w:cs="Times New Roman"/>
          <w:sz w:val="28"/>
          <w:szCs w:val="28"/>
        </w:rPr>
        <w:t>, гражданско-правовой и финансовой документации;</w:t>
      </w:r>
    </w:p>
    <w:p w:rsidR="00FB0CC2" w:rsidRDefault="009326A6" w:rsidP="00932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условий реализации образовательных услуг (кадровых, материально-технических, санитарно-гигиенических, финансовых и др.);</w:t>
      </w:r>
    </w:p>
    <w:p w:rsidR="009326A6" w:rsidRDefault="009326A6" w:rsidP="009326A6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результатов освоения обучающихся по дополнительным общеобразовательным программам);</w:t>
      </w:r>
    </w:p>
    <w:p w:rsidR="009326A6" w:rsidRDefault="009326A6" w:rsidP="009326A6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уровнем соблюдения прав и свобод участников образовательных отношений;</w:t>
      </w:r>
    </w:p>
    <w:p w:rsidR="009326A6" w:rsidRDefault="009326A6" w:rsidP="009326A6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уровнем удовлетворенности получателей образовательных услуг качеством оказания образовательных услуг.</w:t>
      </w:r>
    </w:p>
    <w:p w:rsidR="009326A6" w:rsidRDefault="009326A6" w:rsidP="009326A6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Виды внутреннего контроля:</w:t>
      </w:r>
    </w:p>
    <w:p w:rsidR="00FA597F" w:rsidRDefault="009326A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</w:p>
    <w:p w:rsidR="009326A6" w:rsidRDefault="009326A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(изучение конкретного вопроса, направления, аспекта образовательной деятельности),</w:t>
      </w:r>
    </w:p>
    <w:p w:rsidR="009326A6" w:rsidRPr="00F81173" w:rsidRDefault="009326A6" w:rsidP="00FA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(изучение образовательной деятельности по двум или более вопросам, направлениям, аспектам).</w:t>
      </w:r>
    </w:p>
    <w:p w:rsidR="00FA597F" w:rsidRDefault="00932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 контроля:</w:t>
      </w:r>
    </w:p>
    <w:p w:rsidR="009326A6" w:rsidRDefault="00932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персональный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(деятельность конкретного педагогического работника);</w:t>
      </w:r>
    </w:p>
    <w:p w:rsidR="009326A6" w:rsidRDefault="00932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выборочный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(деятельность нескольких педагогических работников);</w:t>
      </w:r>
    </w:p>
    <w:p w:rsidR="009326A6" w:rsidRDefault="00932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(деятельность всех членов педагогического коллектива)</w:t>
      </w:r>
      <w:r w:rsidR="002D4F4C">
        <w:rPr>
          <w:rFonts w:ascii="Times New Roman" w:hAnsi="Times New Roman" w:cs="Times New Roman"/>
          <w:sz w:val="28"/>
          <w:szCs w:val="28"/>
        </w:rPr>
        <w:t>.</w:t>
      </w:r>
    </w:p>
    <w:p w:rsidR="002D4F4C" w:rsidRDefault="002D4F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поведения: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промежуточный, итоговый.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Внутренний контроль осуществляется путем плановых или внеплановых проверок. 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Посещение учебных занятий в рамках внутреннего контроля осуществляется в соответствии со следующими нормативно-правовыми актами: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273-ФЗ;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19.03.2001 № 196;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Минобразования РФ от 7 февраля 20091 № 22-06-147;</w:t>
      </w:r>
    </w:p>
    <w:p w:rsidR="002D4F4C" w:rsidRDefault="002D4F4C" w:rsidP="002D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Минобразования РФ от 10 сентября 1999 № 22-06-874.</w:t>
      </w:r>
    </w:p>
    <w:p w:rsidR="002D4F4C" w:rsidRDefault="002D4F4C" w:rsidP="009561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1.9.1. Под учебным занятием понимаются (учебные занятия, воспитательные мероприятия). </w:t>
      </w:r>
    </w:p>
    <w:p w:rsidR="002D4F4C" w:rsidRDefault="002D4F4C" w:rsidP="009561A0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1.9.2. Участниками образовательного процесса являются: обучающиеся, </w:t>
      </w:r>
      <w:r w:rsidR="009561A0">
        <w:rPr>
          <w:rFonts w:ascii="Times New Roman" w:hAnsi="Times New Roman" w:cs="Times New Roman"/>
          <w:sz w:val="28"/>
          <w:szCs w:val="28"/>
        </w:rPr>
        <w:t>родители (законные представители); педагогические и руководящие работники.</w:t>
      </w:r>
    </w:p>
    <w:p w:rsidR="00107482" w:rsidRDefault="009561A0" w:rsidP="00107482">
      <w:pPr>
        <w:tabs>
          <w:tab w:val="left" w:pos="96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лицам, имеющим </w:t>
      </w:r>
      <w:r w:rsidR="00107482">
        <w:rPr>
          <w:rFonts w:ascii="Times New Roman" w:hAnsi="Times New Roman" w:cs="Times New Roman"/>
          <w:sz w:val="28"/>
          <w:szCs w:val="28"/>
        </w:rPr>
        <w:t>право посещения учебных занятий относятся: педагоги, родители (законные представители), лица, осуществляющие контроль и надзор в сфере образования) представители педагогического сообщества.</w:t>
      </w:r>
      <w:proofErr w:type="gramEnd"/>
    </w:p>
    <w:p w:rsidR="002D4F4C" w:rsidRDefault="00107482" w:rsidP="00107482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1.9.4. Основными целями посещения учебных занятий относятся:</w:t>
      </w:r>
    </w:p>
    <w:p w:rsidR="00107482" w:rsidRDefault="00107482" w:rsidP="00107482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соблюдения законодательства в сфере дополнительного образования;</w:t>
      </w:r>
    </w:p>
    <w:p w:rsidR="00107482" w:rsidRDefault="00107482" w:rsidP="00107482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качества </w:t>
      </w:r>
      <w:r w:rsidR="007D396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программы, выполнение требований образовательных стандартов к уровню подготовки;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выполнения общеобразовательных программ;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методическое сопровождение и инспектирование деятельности педагога;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 и обобщение позитивного и инновационного педагогического опыта;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ознакомление с содержанием образования, используемые методами обучения и воспитания, образовательными технологиями.</w:t>
      </w:r>
    </w:p>
    <w:p w:rsidR="007D3965" w:rsidRDefault="007D3965" w:rsidP="007D396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1.9.5. Проверка деятельности педагога может быть внесена в план внутреннего контроля в случае: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планового изучения результатов промежуточной, государственной (итоговой) аттестации обучающихся;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необходимости оказания методической помощи педагогу;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к аккредитации образовательной организации;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подготовка к аттестации педагога;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подготовки к рассмотрению вопроса на педагогическом совете;</w:t>
      </w:r>
    </w:p>
    <w:p w:rsidR="007D3965" w:rsidRDefault="007D3965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ознакомления с методикой </w:t>
      </w:r>
      <w:r w:rsidR="00FA6909">
        <w:rPr>
          <w:rFonts w:ascii="Times New Roman" w:hAnsi="Times New Roman" w:cs="Times New Roman"/>
          <w:sz w:val="28"/>
          <w:szCs w:val="28"/>
        </w:rPr>
        <w:t>преподавания нового педагога;</w:t>
      </w:r>
    </w:p>
    <w:p w:rsidR="00FA6909" w:rsidRDefault="00FA6909" w:rsidP="007D3965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обращение родителей (законных представителей) обучающихся.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1.9.6. При организации подготовки к посещению и посещении учебного занятия рекомендуется следующий алгоритм действий: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посещение учебных занятий;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учебного занятия ли системы учебных занятий, позволяющих достичь цели посещения;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природы (сущности) изучаемого педагогического явления;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сбору и фиксации информации в ходе наблюдения учебного занятия;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педагогу о посещении учебного занятия;</w:t>
      </w:r>
    </w:p>
    <w:p w:rsidR="00FA6909" w:rsidRDefault="00FA6909" w:rsidP="00FA6909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учебного занятия и сбор информации;</w:t>
      </w:r>
    </w:p>
    <w:p w:rsidR="00FA6909" w:rsidRDefault="00FA6909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оценка педагогических явлений;</w:t>
      </w:r>
    </w:p>
    <w:p w:rsidR="00FA6909" w:rsidRDefault="00FA6909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анализ учебного занятия;</w:t>
      </w:r>
    </w:p>
    <w:p w:rsidR="00FA6909" w:rsidRDefault="00FA6909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учебного занятия, собеседование с педагогом;</w:t>
      </w:r>
    </w:p>
    <w:p w:rsidR="00FA6909" w:rsidRDefault="00FA6909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отчетной документации.</w:t>
      </w:r>
    </w:p>
    <w:p w:rsidR="005A5910" w:rsidRDefault="00FA6909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1.9.7. Регламент </w:t>
      </w:r>
      <w:r w:rsidR="005A5910">
        <w:rPr>
          <w:rFonts w:ascii="Times New Roman" w:hAnsi="Times New Roman" w:cs="Times New Roman"/>
          <w:sz w:val="28"/>
          <w:szCs w:val="28"/>
        </w:rPr>
        <w:t>посещения учебного занятия:</w:t>
      </w:r>
    </w:p>
    <w:p w:rsidR="00765045" w:rsidRDefault="00765045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910">
        <w:rPr>
          <w:rFonts w:ascii="Times New Roman" w:hAnsi="Times New Roman" w:cs="Times New Roman"/>
          <w:sz w:val="28"/>
          <w:szCs w:val="28"/>
        </w:rPr>
        <w:t>осещение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регулируется специальным планом-графиком;</w:t>
      </w:r>
    </w:p>
    <w:p w:rsidR="00765045" w:rsidRDefault="00765045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посещающие занятия обязаны убедиться в отсутствии объективных обстоятельств, препятствующих посещению;</w:t>
      </w:r>
    </w:p>
    <w:p w:rsidR="00FA6909" w:rsidRDefault="00765045" w:rsidP="00765045">
      <w:pPr>
        <w:tabs>
          <w:tab w:val="left" w:pos="17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посещение учебного занятия лицами, не имеющими отношения к учебно-воспитательному процессу и его субъектам.         </w:t>
      </w:r>
    </w:p>
    <w:p w:rsidR="007D3965" w:rsidRPr="00107482" w:rsidRDefault="00765045" w:rsidP="00765045">
      <w:pPr>
        <w:tabs>
          <w:tab w:val="left" w:pos="96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1.9.8. Посещение учебного занятия </w:t>
      </w:r>
      <w:r w:rsidR="00507358">
        <w:rPr>
          <w:rFonts w:ascii="Times New Roman" w:hAnsi="Times New Roman" w:cs="Times New Roman"/>
          <w:sz w:val="28"/>
          <w:szCs w:val="28"/>
        </w:rPr>
        <w:t>администраций (методистами) образовательного учреждения, специалистами управления образования.</w:t>
      </w:r>
    </w:p>
    <w:p w:rsidR="00107482" w:rsidRDefault="00765045" w:rsidP="0076504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образовательного учреждения, специалисты управления образования имеют право на внеплановое посещение учебных занятий и на посещение без разрешения (согласия) педагога;</w:t>
      </w:r>
    </w:p>
    <w:p w:rsidR="00765045" w:rsidRDefault="00765045" w:rsidP="0076504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администратор вправе предупреждать педагога о своем посещение урока за 10-15 минут до начала урока.</w:t>
      </w:r>
    </w:p>
    <w:p w:rsidR="00765045" w:rsidRDefault="00765045" w:rsidP="00765045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проведения тематического контроля, требующего специальной подготовки к учебному занятию, педагог должен быть предупрежден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2-3 дня до занятия. </w:t>
      </w:r>
    </w:p>
    <w:p w:rsidR="00765045" w:rsidRDefault="00765045" w:rsidP="00507358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возникновения чрезвычайных обстоятельств</w:t>
      </w:r>
      <w:r w:rsidR="00507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358">
        <w:rPr>
          <w:rFonts w:ascii="Times New Roman" w:hAnsi="Times New Roman" w:cs="Times New Roman"/>
          <w:sz w:val="28"/>
          <w:szCs w:val="28"/>
        </w:rPr>
        <w:t>члены администрации имею право посещать учебное занятие без предупреждения педагога.</w:t>
      </w:r>
    </w:p>
    <w:p w:rsidR="00507358" w:rsidRDefault="00507358" w:rsidP="00507358">
      <w:pPr>
        <w:tabs>
          <w:tab w:val="left" w:pos="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Должностное лицо, обладающее правом контроля (руководство образовательного учреждения, работники управления образования), могут предварительно ознакомиться с тематическим и поурочным планом педагога, рабочей программой.</w:t>
      </w:r>
    </w:p>
    <w:p w:rsidR="00507358" w:rsidRDefault="00507358" w:rsidP="00507358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директора по учебно-воспитательной работе, на которого возложена ответственность за осуществление контроля, планирует свою работу по посещению учебного занятия таким образом, чтобы иметь возможность посетить необходимое количество учебных занятий для получения объективной информации о качестве учебно-воспитательного процесса.</w:t>
      </w:r>
    </w:p>
    <w:p w:rsidR="00507358" w:rsidRDefault="00507358" w:rsidP="00507358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1.9.9. Посещение учебного занятия представителями педагогического сообщества:</w:t>
      </w:r>
    </w:p>
    <w:p w:rsidR="00507358" w:rsidRPr="00765045" w:rsidRDefault="00507358" w:rsidP="00507358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правом свободного посещения учебных занятий обладают педагоги, педагогические работники образовательных учреждений любо вида и типа в рамках конференций, семинаров, мастер классов, и других открытых мероприятий, проводимых в Учреждении. </w:t>
      </w:r>
    </w:p>
    <w:p w:rsidR="0015712A" w:rsidRDefault="00507358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Посещения учебных занятий педагогами, педагогическими работниками возможны по предварительному согласованию</w:t>
      </w:r>
      <w:r w:rsidR="0015712A">
        <w:rPr>
          <w:rFonts w:ascii="Times New Roman" w:hAnsi="Times New Roman" w:cs="Times New Roman"/>
          <w:sz w:val="28"/>
          <w:szCs w:val="28"/>
        </w:rPr>
        <w:t xml:space="preserve"> с педагогом в рамках работы методических объединений, изучения инновационного опыта, передовых педагогических технологий. </w:t>
      </w:r>
    </w:p>
    <w:p w:rsidR="0015712A" w:rsidRDefault="0015712A" w:rsidP="0015712A">
      <w:pPr>
        <w:tabs>
          <w:tab w:val="left" w:pos="1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участников открытых мероприятий, распространяются все ограничения в процессе наблюдения за ходом учебного занятия.</w:t>
      </w:r>
    </w:p>
    <w:p w:rsidR="00507358" w:rsidRDefault="0015712A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1.9.10 Посещение учебного занятия родителями (законными представителями):</w:t>
      </w:r>
    </w:p>
    <w:p w:rsidR="0015712A" w:rsidRDefault="0015712A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при посещении учебного занятия могут:</w:t>
      </w:r>
    </w:p>
    <w:p w:rsidR="0015712A" w:rsidRDefault="0015712A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ознакомиться с требованиями педагога;</w:t>
      </w:r>
    </w:p>
    <w:p w:rsidR="0015712A" w:rsidRDefault="0015712A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оценить работоспособность своего ребенка, его активность;</w:t>
      </w:r>
    </w:p>
    <w:p w:rsidR="0015712A" w:rsidRDefault="0015712A" w:rsidP="0015712A">
      <w:pPr>
        <w:tabs>
          <w:tab w:val="left" w:pos="1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понять место ребенка в коллективе.</w:t>
      </w:r>
    </w:p>
    <w:p w:rsidR="0015712A" w:rsidRDefault="0015712A" w:rsidP="0015712A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во время посещения учебного занятия не вправе давать оценку технологиям и средствам обучения, методическим приемам;</w:t>
      </w:r>
    </w:p>
    <w:p w:rsidR="0015712A" w:rsidRDefault="0015712A" w:rsidP="0015712A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(законные представители) имеют право посещать учебные занятия только с разрешения директора Учреждения. </w:t>
      </w:r>
    </w:p>
    <w:p w:rsidR="0015712A" w:rsidRDefault="0015712A" w:rsidP="0015712A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посещения учебных занятий родителей обучающихся сопровождает заместитель директора Учреждения или другой работник Учреждения по распоряжению директора Учреждения.</w:t>
      </w:r>
    </w:p>
    <w:p w:rsidR="0015712A" w:rsidRDefault="0015712A" w:rsidP="0015712A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1.9.11. Организация посещения учебного занятия</w:t>
      </w:r>
    </w:p>
    <w:p w:rsidR="00834CCC" w:rsidRDefault="0015712A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График посещения учебных занятий в рамках плановых поверок </w:t>
      </w:r>
      <w:r w:rsidR="00834CCC">
        <w:rPr>
          <w:rFonts w:ascii="Times New Roman" w:hAnsi="Times New Roman" w:cs="Times New Roman"/>
          <w:sz w:val="28"/>
          <w:szCs w:val="28"/>
        </w:rPr>
        <w:t>доводится до сведения педагога в начале учебного периода (год, месяц, декада, неделя).</w:t>
      </w:r>
    </w:p>
    <w:p w:rsidR="00834CCC" w:rsidRDefault="00834CCC" w:rsidP="00834CCC">
      <w:pPr>
        <w:tabs>
          <w:tab w:val="left" w:pos="16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уважительным причинам (болезнь педагога, отсутствия на занятиях большего числа обучающихся из-за эпидемии, сбой в работе технических средств, оборудования и др.) </w:t>
      </w:r>
    </w:p>
    <w:p w:rsidR="0015712A" w:rsidRDefault="00834CCC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1.9.12.ограничения в посещении учебного занятия:</w:t>
      </w:r>
    </w:p>
    <w:p w:rsidR="00834CCC" w:rsidRDefault="00834CCC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запрещается появление посетителя на занятии после его начала;</w:t>
      </w:r>
    </w:p>
    <w:p w:rsidR="00834CCC" w:rsidRDefault="00834CCC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посетителю запрещается покидать занятие до его завершения.</w:t>
      </w:r>
    </w:p>
    <w:p w:rsidR="00834CCC" w:rsidRDefault="00834CCC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посещающие не вправе вмешиваться в ход учебного занятия;</w:t>
      </w:r>
      <w:proofErr w:type="gramEnd"/>
    </w:p>
    <w:p w:rsidR="00834CCC" w:rsidRDefault="00834CCC" w:rsidP="00834CCC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фотосъемки, аудио и видеозаписи во время учебного занятия разрешается делать только с согласия педагога;</w:t>
      </w:r>
    </w:p>
    <w:p w:rsidR="00834CCC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1.9.13. Статус информации, полученной при посещении учебного занятия: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информацией об учебном занятии, результатах контроля вправе ознакомиться члены педагогического коллектива, работники управления образования.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1.9.14. Анализ: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посещения учебного занятия включает четыре обязательных этапа: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самоанализ учебного занятия педагогом; </w:t>
      </w:r>
    </w:p>
    <w:p w:rsidR="00E60F3F" w:rsidRDefault="00E60F3F" w:rsidP="00E60F3F">
      <w:pPr>
        <w:tabs>
          <w:tab w:val="left" w:pos="1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занятия должностным лицом; посетивши занятие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согласование выводов педагога и должностного лица по результатам посещения;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необходимых документов, отражающих посещение учебного занятия.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1.9.15. Документы, отражающие посещение учебного занятия.</w:t>
      </w:r>
    </w:p>
    <w:p w:rsidR="00E60F3F" w:rsidRDefault="00E60F3F" w:rsidP="00E60F3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посещение учебных занятий в рамках плановых и других проверок и мероприятий завершается составлением документа (справки, карты учебного занятия, аналитической записки).</w:t>
      </w:r>
    </w:p>
    <w:p w:rsidR="00FC255F" w:rsidRDefault="00E60F3F" w:rsidP="00FC255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Выводы, содержащиеся в документах, отражающие результаты посещения учебных занятий, учитываются администрацией при принятии управленческих решений (поощрении, наложении взыскания, распределении учебной нагрузки и т.п.).</w:t>
      </w:r>
    </w:p>
    <w:p w:rsidR="00FC255F" w:rsidRDefault="00FC255F" w:rsidP="00FC255F">
      <w:pPr>
        <w:tabs>
          <w:tab w:val="left" w:pos="1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Обязательно ознакомление педагога со всеми документами, составленными после посещения под роспись.</w:t>
      </w:r>
    </w:p>
    <w:p w:rsidR="00E60F3F" w:rsidRDefault="00FC255F" w:rsidP="00FC255F">
      <w:pPr>
        <w:tabs>
          <w:tab w:val="left" w:pos="16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Посещение учебного занятия в период аттестации педагога, завершается составлением заключения о соответствии педагога квалификационным требованиям той или иной категории.</w:t>
      </w:r>
    </w:p>
    <w:p w:rsidR="00FC255F" w:rsidRDefault="00FC255F" w:rsidP="00FC255F">
      <w:pPr>
        <w:tabs>
          <w:tab w:val="left" w:pos="16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хранения документов, отражающих посещения уроков 3 года (продолжительность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периода).</w:t>
      </w:r>
    </w:p>
    <w:p w:rsidR="00FC255F" w:rsidRDefault="00FC255F" w:rsidP="00FC255F">
      <w:pPr>
        <w:tabs>
          <w:tab w:val="left" w:pos="2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Запрещается знакомить родителей (законных представителей) и обучающихся с документами, характеризующими учебное занятие.</w:t>
      </w:r>
    </w:p>
    <w:p w:rsidR="00596579" w:rsidRDefault="00FC255F" w:rsidP="00596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Плановые проверки проводятся с целью изучения и оценки образовательной деятельности Учреждения, устранения </w:t>
      </w:r>
      <w:r w:rsidR="00596579">
        <w:rPr>
          <w:rFonts w:ascii="Times New Roman" w:hAnsi="Times New Roman" w:cs="Times New Roman"/>
          <w:sz w:val="28"/>
          <w:szCs w:val="28"/>
        </w:rPr>
        <w:t>и предотвращения нарушений, препятствующих ее полному и качественному осуществлению.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79" w:rsidRDefault="00596579" w:rsidP="00596579">
      <w:pPr>
        <w:tabs>
          <w:tab w:val="left" w:pos="15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Внеплановые проверки проводятся с целью установления фактов нарушения и проверки сведений о нарушениях, а также в случаях необходимости уточнения состояния дел для подготовки управленческих решений. </w:t>
      </w:r>
    </w:p>
    <w:p w:rsidR="00596579" w:rsidRDefault="00596579" w:rsidP="0059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1.11. Результаты проверок обсуждаются на совещаниях, планерках при директоре, заседаниях органов управления Учреждения. </w:t>
      </w:r>
    </w:p>
    <w:p w:rsidR="00596579" w:rsidRDefault="00596579" w:rsidP="00596579">
      <w:pPr>
        <w:tabs>
          <w:tab w:val="left" w:pos="3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Заключительные положения</w:t>
      </w:r>
    </w:p>
    <w:p w:rsidR="00FC255F" w:rsidRDefault="00596579" w:rsidP="00596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необходимости в Положение могут быть внесены изменения и дополнения.</w:t>
      </w:r>
    </w:p>
    <w:p w:rsidR="00596579" w:rsidRPr="00596579" w:rsidRDefault="00596579" w:rsidP="00596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Все вносящиеся изменения утверждаются приказом директора Учреждения. </w:t>
      </w:r>
    </w:p>
    <w:sectPr w:rsidR="00596579" w:rsidRPr="00596579" w:rsidSect="004D1593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78" w:rsidRDefault="00CB3278" w:rsidP="004D1593">
      <w:pPr>
        <w:spacing w:after="0" w:line="240" w:lineRule="auto"/>
      </w:pPr>
      <w:r>
        <w:separator/>
      </w:r>
    </w:p>
  </w:endnote>
  <w:endnote w:type="continuationSeparator" w:id="0">
    <w:p w:rsidR="00CB3278" w:rsidRDefault="00CB3278" w:rsidP="004D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78" w:rsidRDefault="00CB3278" w:rsidP="004D1593">
      <w:pPr>
        <w:spacing w:after="0" w:line="240" w:lineRule="auto"/>
      </w:pPr>
      <w:r>
        <w:separator/>
      </w:r>
    </w:p>
  </w:footnote>
  <w:footnote w:type="continuationSeparator" w:id="0">
    <w:p w:rsidR="00CB3278" w:rsidRDefault="00CB3278" w:rsidP="004D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09" w:rsidRDefault="00FA6909">
    <w:pPr>
      <w:pStyle w:val="a3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93"/>
    <w:rsid w:val="00107482"/>
    <w:rsid w:val="0015712A"/>
    <w:rsid w:val="002D4F4C"/>
    <w:rsid w:val="00341BDA"/>
    <w:rsid w:val="004022D7"/>
    <w:rsid w:val="00435BD7"/>
    <w:rsid w:val="00450F66"/>
    <w:rsid w:val="004D1593"/>
    <w:rsid w:val="00507358"/>
    <w:rsid w:val="005550B4"/>
    <w:rsid w:val="00596579"/>
    <w:rsid w:val="005A5910"/>
    <w:rsid w:val="0061138E"/>
    <w:rsid w:val="00765045"/>
    <w:rsid w:val="007D3965"/>
    <w:rsid w:val="007D3DDF"/>
    <w:rsid w:val="00834CCC"/>
    <w:rsid w:val="00903C85"/>
    <w:rsid w:val="0091346A"/>
    <w:rsid w:val="009326A6"/>
    <w:rsid w:val="009561A0"/>
    <w:rsid w:val="00A25919"/>
    <w:rsid w:val="00C47490"/>
    <w:rsid w:val="00CB3278"/>
    <w:rsid w:val="00DC3B7C"/>
    <w:rsid w:val="00DD6263"/>
    <w:rsid w:val="00E60F3F"/>
    <w:rsid w:val="00F81173"/>
    <w:rsid w:val="00FA597F"/>
    <w:rsid w:val="00FA6909"/>
    <w:rsid w:val="00FB0CC2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593"/>
  </w:style>
  <w:style w:type="paragraph" w:styleId="a5">
    <w:name w:val="footer"/>
    <w:basedOn w:val="a"/>
    <w:link w:val="a6"/>
    <w:uiPriority w:val="99"/>
    <w:semiHidden/>
    <w:unhideWhenUsed/>
    <w:rsid w:val="004D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13</cp:revision>
  <cp:lastPrinted>2020-10-15T05:52:00Z</cp:lastPrinted>
  <dcterms:created xsi:type="dcterms:W3CDTF">2020-10-15T01:56:00Z</dcterms:created>
  <dcterms:modified xsi:type="dcterms:W3CDTF">2020-10-15T05:53:00Z</dcterms:modified>
</cp:coreProperties>
</file>